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2D" w:rsidRPr="006E1F71" w:rsidRDefault="00FF162D" w:rsidP="00FF162D">
      <w:pPr>
        <w:jc w:val="center"/>
        <w:rPr>
          <w:rFonts w:asciiTheme="minorHAnsi" w:hAnsiTheme="minorHAnsi" w:cs="Calibri"/>
          <w:b/>
          <w:sz w:val="22"/>
          <w:szCs w:val="22"/>
          <w:lang w:val="fr-FR"/>
        </w:rPr>
      </w:pPr>
      <w:r w:rsidRPr="006E1F71">
        <w:rPr>
          <w:rFonts w:asciiTheme="minorHAnsi" w:hAnsiTheme="minorHAnsi" w:cs="Calibri"/>
          <w:b/>
          <w:sz w:val="22"/>
          <w:szCs w:val="22"/>
          <w:lang w:val="fr-FR"/>
        </w:rPr>
        <w:t xml:space="preserve">CBCS BA </w:t>
      </w:r>
      <w:proofErr w:type="spellStart"/>
      <w:r>
        <w:rPr>
          <w:rFonts w:asciiTheme="minorHAnsi" w:hAnsiTheme="minorHAnsi" w:cs="Calibri"/>
          <w:b/>
          <w:sz w:val="22"/>
          <w:szCs w:val="22"/>
          <w:lang w:val="fr-FR"/>
        </w:rPr>
        <w:t>Honours</w:t>
      </w:r>
      <w:proofErr w:type="spellEnd"/>
      <w:r>
        <w:rPr>
          <w:rFonts w:asciiTheme="minorHAnsi" w:hAnsiTheme="minorHAnsi" w:cs="Calibri"/>
          <w:b/>
          <w:sz w:val="22"/>
          <w:szCs w:val="22"/>
          <w:lang w:val="fr-FR"/>
        </w:rPr>
        <w:t xml:space="preserve"> Syllabus in English 2016</w:t>
      </w:r>
    </w:p>
    <w:p w:rsidR="00FF162D" w:rsidRPr="006E1F71" w:rsidRDefault="00FF162D" w:rsidP="00FF162D">
      <w:pPr>
        <w:rPr>
          <w:rFonts w:asciiTheme="minorHAnsi" w:hAnsiTheme="minorHAnsi" w:cs="Calibri"/>
          <w:b/>
          <w:sz w:val="22"/>
          <w:szCs w:val="22"/>
          <w:lang w:val="fr-FR"/>
        </w:rPr>
      </w:pPr>
    </w:p>
    <w:p w:rsidR="00FF162D" w:rsidRPr="006E1F71" w:rsidRDefault="00FF162D" w:rsidP="00FF162D">
      <w:pPr>
        <w:jc w:val="center"/>
        <w:rPr>
          <w:rFonts w:asciiTheme="minorHAnsi" w:hAnsiTheme="minorHAnsi" w:cs="Calibri"/>
          <w:b/>
          <w:sz w:val="22"/>
          <w:szCs w:val="22"/>
        </w:rPr>
      </w:pPr>
      <w:r w:rsidRPr="006E1F71">
        <w:rPr>
          <w:rFonts w:asciiTheme="minorHAnsi" w:hAnsiTheme="minorHAnsi" w:cs="Calibri"/>
          <w:b/>
          <w:sz w:val="22"/>
          <w:szCs w:val="22"/>
        </w:rPr>
        <w:t xml:space="preserve">Abstract </w:t>
      </w:r>
    </w:p>
    <w:p w:rsidR="00FF162D" w:rsidRPr="008F40ED" w:rsidRDefault="00FF162D" w:rsidP="00FF162D">
      <w:pPr>
        <w:rPr>
          <w:rFonts w:asciiTheme="minorHAnsi" w:hAnsiTheme="minorHAnsi" w:cs="Calibri"/>
          <w:b/>
          <w:sz w:val="20"/>
          <w:szCs w:val="20"/>
        </w:rPr>
      </w:pPr>
      <w:r w:rsidRPr="008F40ED">
        <w:rPr>
          <w:rFonts w:asciiTheme="minorHAnsi" w:hAnsiTheme="minorHAnsi" w:cs="Calibri"/>
          <w:b/>
          <w:bCs/>
          <w:sz w:val="20"/>
          <w:szCs w:val="20"/>
        </w:rPr>
        <w:t>Credit add-up</w:t>
      </w:r>
    </w:p>
    <w:p w:rsidR="00FF162D" w:rsidRPr="008F40ED" w:rsidRDefault="00FF162D" w:rsidP="00FF162D">
      <w:pPr>
        <w:rPr>
          <w:rFonts w:asciiTheme="minorHAnsi" w:hAnsiTheme="minorHAnsi" w:cs="Calibri"/>
          <w:b/>
          <w:sz w:val="20"/>
          <w:szCs w:val="20"/>
        </w:rPr>
      </w:pP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Core:              </w:t>
      </w:r>
      <w:r w:rsidRPr="008F40ED">
        <w:rPr>
          <w:rFonts w:asciiTheme="minorHAnsi" w:hAnsiTheme="minorHAnsi" w:cs="Calibri"/>
          <w:bCs/>
          <w:sz w:val="20"/>
          <w:szCs w:val="20"/>
          <w:lang w:val="en-US"/>
        </w:rPr>
        <w:tab/>
        <w:t xml:space="preserve">                                              70 credits + 14 (Tutorial)</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Discipline Specific Elective:                            </w:t>
      </w:r>
      <w:r>
        <w:rPr>
          <w:rFonts w:asciiTheme="minorHAnsi" w:hAnsiTheme="minorHAnsi" w:cs="Calibri"/>
          <w:bCs/>
          <w:sz w:val="20"/>
          <w:szCs w:val="20"/>
          <w:lang w:val="en-US"/>
        </w:rPr>
        <w:t xml:space="preserve"> </w:t>
      </w:r>
      <w:r w:rsidRPr="008F40ED">
        <w:rPr>
          <w:rFonts w:asciiTheme="minorHAnsi" w:hAnsiTheme="minorHAnsi" w:cs="Calibri"/>
          <w:bCs/>
          <w:sz w:val="20"/>
          <w:szCs w:val="20"/>
          <w:lang w:val="en-US"/>
        </w:rPr>
        <w:t xml:space="preserve"> 15 credits + 3 (Tutorial)  </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Generic Elective: </w:t>
      </w:r>
      <w:r w:rsidRPr="008F40ED">
        <w:rPr>
          <w:rFonts w:asciiTheme="minorHAnsi" w:hAnsiTheme="minorHAnsi" w:cs="Calibri"/>
          <w:bCs/>
          <w:sz w:val="20"/>
          <w:szCs w:val="20"/>
          <w:lang w:val="en-US"/>
        </w:rPr>
        <w:tab/>
        <w:t xml:space="preserve">                                              20 credits + 4 (Tutorial)</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Abilit</w:t>
      </w:r>
      <w:r>
        <w:rPr>
          <w:rFonts w:asciiTheme="minorHAnsi" w:hAnsiTheme="minorHAnsi" w:cs="Calibri"/>
          <w:bCs/>
          <w:sz w:val="20"/>
          <w:szCs w:val="20"/>
          <w:lang w:val="en-US"/>
        </w:rPr>
        <w:t>y Enhancement Compulsory Course*</w:t>
      </w:r>
      <w:r w:rsidRPr="008F40ED">
        <w:rPr>
          <w:rFonts w:asciiTheme="minorHAnsi" w:hAnsiTheme="minorHAnsi" w:cs="Calibri"/>
          <w:bCs/>
          <w:sz w:val="20"/>
          <w:szCs w:val="20"/>
          <w:lang w:val="en-US"/>
        </w:rPr>
        <w:t xml:space="preserve"> </w:t>
      </w:r>
      <w:r>
        <w:rPr>
          <w:rFonts w:asciiTheme="minorHAnsi" w:hAnsiTheme="minorHAnsi" w:cs="Calibri"/>
          <w:bCs/>
          <w:sz w:val="20"/>
          <w:szCs w:val="20"/>
          <w:lang w:val="en-US"/>
        </w:rPr>
        <w:t xml:space="preserve">  08</w:t>
      </w:r>
      <w:r w:rsidRPr="008F40ED">
        <w:rPr>
          <w:rFonts w:asciiTheme="minorHAnsi" w:hAnsiTheme="minorHAnsi" w:cs="Calibri"/>
          <w:bCs/>
          <w:sz w:val="20"/>
          <w:szCs w:val="20"/>
          <w:lang w:val="en-US"/>
        </w:rPr>
        <w:t xml:space="preserve"> credits</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Skill Enhancement Course:                             </w:t>
      </w:r>
      <w:r>
        <w:rPr>
          <w:rFonts w:asciiTheme="minorHAnsi" w:hAnsiTheme="minorHAnsi" w:cs="Calibri"/>
          <w:bCs/>
          <w:sz w:val="20"/>
          <w:szCs w:val="20"/>
          <w:lang w:val="en-US"/>
        </w:rPr>
        <w:t xml:space="preserve">  08</w:t>
      </w:r>
      <w:r w:rsidRPr="008F40ED">
        <w:rPr>
          <w:rFonts w:asciiTheme="minorHAnsi" w:hAnsiTheme="minorHAnsi" w:cs="Calibri"/>
          <w:bCs/>
          <w:sz w:val="20"/>
          <w:szCs w:val="20"/>
          <w:lang w:val="en-US"/>
        </w:rPr>
        <w:t xml:space="preserve"> credits</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Dissertation (In lieu of 1 DSE paper):          </w:t>
      </w:r>
      <w:r>
        <w:rPr>
          <w:rFonts w:asciiTheme="minorHAnsi" w:hAnsiTheme="minorHAnsi" w:cs="Calibri"/>
          <w:bCs/>
          <w:sz w:val="20"/>
          <w:szCs w:val="20"/>
          <w:lang w:val="en-US"/>
        </w:rPr>
        <w:t xml:space="preserve">  </w:t>
      </w:r>
      <w:r w:rsidRPr="008F40ED">
        <w:rPr>
          <w:rFonts w:asciiTheme="minorHAnsi" w:hAnsiTheme="minorHAnsi" w:cs="Calibri"/>
          <w:bCs/>
          <w:sz w:val="20"/>
          <w:szCs w:val="20"/>
          <w:lang w:val="en-US"/>
        </w:rPr>
        <w:t xml:space="preserve"> 06 credits</w:t>
      </w:r>
    </w:p>
    <w:p w:rsidR="00FF162D" w:rsidRPr="008F40ED" w:rsidRDefault="00FF162D" w:rsidP="00FF162D">
      <w:pPr>
        <w:rPr>
          <w:rFonts w:asciiTheme="minorHAnsi" w:hAnsiTheme="minorHAnsi" w:cs="Calibri"/>
          <w:bCs/>
          <w:sz w:val="20"/>
          <w:szCs w:val="20"/>
          <w:lang w:val="en-US"/>
        </w:rPr>
      </w:pPr>
      <w:r w:rsidRPr="008F40ED">
        <w:rPr>
          <w:rFonts w:asciiTheme="minorHAnsi" w:hAnsiTheme="minorHAnsi" w:cs="Calibri"/>
          <w:bCs/>
          <w:sz w:val="20"/>
          <w:szCs w:val="20"/>
          <w:lang w:val="en-US"/>
        </w:rPr>
        <w:t>___________________________________________________________________________</w:t>
      </w:r>
    </w:p>
    <w:p w:rsidR="00FF162D" w:rsidRPr="008F40ED" w:rsidRDefault="00FF162D" w:rsidP="00FF162D">
      <w:pPr>
        <w:ind w:firstLine="720"/>
        <w:rPr>
          <w:rFonts w:asciiTheme="minorHAnsi" w:hAnsiTheme="minorHAnsi" w:cs="Calibri"/>
          <w:b/>
          <w:bCs/>
          <w:sz w:val="20"/>
          <w:szCs w:val="20"/>
          <w:lang w:val="en-US"/>
        </w:rPr>
      </w:pPr>
      <w:r w:rsidRPr="008F40ED">
        <w:rPr>
          <w:rFonts w:asciiTheme="minorHAnsi" w:hAnsiTheme="minorHAnsi" w:cs="Calibri"/>
          <w:bCs/>
          <w:sz w:val="20"/>
          <w:szCs w:val="20"/>
          <w:lang w:val="en-US"/>
        </w:rPr>
        <w:t>Total:</w:t>
      </w:r>
      <w:r w:rsidRPr="008F40ED">
        <w:rPr>
          <w:rFonts w:asciiTheme="minorHAnsi" w:hAnsiTheme="minorHAnsi" w:cs="Calibri"/>
          <w:bCs/>
          <w:sz w:val="20"/>
          <w:szCs w:val="20"/>
          <w:lang w:val="en-US"/>
        </w:rPr>
        <w:tab/>
      </w:r>
      <w:r w:rsidRPr="008F40ED">
        <w:rPr>
          <w:rFonts w:asciiTheme="minorHAnsi" w:hAnsiTheme="minorHAnsi" w:cs="Calibri"/>
          <w:bCs/>
          <w:sz w:val="20"/>
          <w:szCs w:val="20"/>
          <w:lang w:val="en-US"/>
        </w:rPr>
        <w:tab/>
        <w:t xml:space="preserve">                </w:t>
      </w:r>
      <w:r>
        <w:rPr>
          <w:rFonts w:asciiTheme="minorHAnsi" w:hAnsiTheme="minorHAnsi" w:cs="Calibri"/>
          <w:bCs/>
          <w:sz w:val="20"/>
          <w:szCs w:val="20"/>
          <w:lang w:val="en-US"/>
        </w:rPr>
        <w:t xml:space="preserve">                             148</w:t>
      </w:r>
      <w:r w:rsidRPr="008F40ED">
        <w:rPr>
          <w:rFonts w:asciiTheme="minorHAnsi" w:hAnsiTheme="minorHAnsi" w:cs="Calibri"/>
          <w:bCs/>
          <w:sz w:val="20"/>
          <w:szCs w:val="20"/>
          <w:lang w:val="en-US"/>
        </w:rPr>
        <w:t xml:space="preserve"> credits</w:t>
      </w:r>
    </w:p>
    <w:p w:rsidR="00FF162D" w:rsidRPr="008F40ED" w:rsidRDefault="00FF162D" w:rsidP="00FF162D">
      <w:pPr>
        <w:rPr>
          <w:rFonts w:asciiTheme="minorHAnsi" w:hAnsiTheme="minorHAnsi" w:cs="Calibri"/>
          <w:b/>
          <w:bCs/>
          <w:sz w:val="20"/>
          <w:szCs w:val="20"/>
          <w:lang w:val="en-US"/>
        </w:rPr>
      </w:pPr>
    </w:p>
    <w:p w:rsidR="00FF162D" w:rsidRPr="008F40ED" w:rsidRDefault="00FF162D" w:rsidP="00FF162D">
      <w:pPr>
        <w:rPr>
          <w:rFonts w:asciiTheme="minorHAnsi" w:hAnsiTheme="minorHAnsi" w:cs="Calibri"/>
          <w:b/>
          <w:bCs/>
          <w:sz w:val="20"/>
          <w:szCs w:val="20"/>
          <w:lang w:val="en-US"/>
        </w:rPr>
      </w:pPr>
      <w:r w:rsidRPr="008F40ED">
        <w:rPr>
          <w:rFonts w:asciiTheme="minorHAnsi" w:hAnsiTheme="minorHAnsi" w:cs="Calibri"/>
          <w:b/>
          <w:bCs/>
          <w:sz w:val="20"/>
          <w:szCs w:val="20"/>
          <w:lang w:val="en-US"/>
        </w:rPr>
        <w:t>Marks add-up</w:t>
      </w:r>
    </w:p>
    <w:p w:rsidR="00FF162D" w:rsidRPr="008F40ED" w:rsidRDefault="00FF162D" w:rsidP="00FF162D">
      <w:pPr>
        <w:rPr>
          <w:rFonts w:asciiTheme="minorHAnsi" w:hAnsiTheme="minorHAnsi" w:cs="Calibri"/>
          <w:b/>
          <w:bCs/>
          <w:sz w:val="20"/>
          <w:szCs w:val="20"/>
          <w:lang w:val="en-US"/>
        </w:rPr>
      </w:pP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Core courses:                                                                                 1400 marks</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Discipline Specific Elective:</w:t>
      </w:r>
      <w:r w:rsidRPr="008F40ED">
        <w:rPr>
          <w:rFonts w:asciiTheme="minorHAnsi" w:hAnsiTheme="minorHAnsi" w:cs="Calibri"/>
          <w:bCs/>
          <w:sz w:val="20"/>
          <w:szCs w:val="20"/>
          <w:lang w:val="en-US"/>
        </w:rPr>
        <w:tab/>
        <w:t xml:space="preserve">                                            300 marks</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Generic Elective:</w:t>
      </w:r>
      <w:r w:rsidRPr="008F40ED">
        <w:rPr>
          <w:rFonts w:asciiTheme="minorHAnsi" w:hAnsiTheme="minorHAnsi" w:cs="Calibri"/>
          <w:bCs/>
          <w:sz w:val="20"/>
          <w:szCs w:val="20"/>
          <w:lang w:val="en-US"/>
        </w:rPr>
        <w:tab/>
        <w:t xml:space="preserve">                                                                            400 marks</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Abilit</w:t>
      </w:r>
      <w:r>
        <w:rPr>
          <w:rFonts w:asciiTheme="minorHAnsi" w:hAnsiTheme="minorHAnsi" w:cs="Calibri"/>
          <w:bCs/>
          <w:sz w:val="20"/>
          <w:szCs w:val="20"/>
          <w:lang w:val="en-US"/>
        </w:rPr>
        <w:t>y Enhancement Compulsory Course*</w:t>
      </w:r>
      <w:r w:rsidRPr="008F40ED">
        <w:rPr>
          <w:rFonts w:asciiTheme="minorHAnsi" w:hAnsiTheme="minorHAnsi" w:cs="Calibri"/>
          <w:bCs/>
          <w:sz w:val="20"/>
          <w:szCs w:val="20"/>
          <w:lang w:val="en-US"/>
        </w:rPr>
        <w:tab/>
        <w:t xml:space="preserve">                  </w:t>
      </w:r>
      <w:r>
        <w:rPr>
          <w:rFonts w:asciiTheme="minorHAnsi" w:hAnsiTheme="minorHAnsi" w:cs="Calibri"/>
          <w:bCs/>
          <w:sz w:val="20"/>
          <w:szCs w:val="20"/>
          <w:lang w:val="en-US"/>
        </w:rPr>
        <w:t xml:space="preserve">           2</w:t>
      </w:r>
      <w:r w:rsidRPr="008F40ED">
        <w:rPr>
          <w:rFonts w:asciiTheme="minorHAnsi" w:hAnsiTheme="minorHAnsi" w:cs="Calibri"/>
          <w:bCs/>
          <w:sz w:val="20"/>
          <w:szCs w:val="20"/>
          <w:lang w:val="en-US"/>
        </w:rPr>
        <w:t xml:space="preserve">00 </w:t>
      </w:r>
      <w:r>
        <w:rPr>
          <w:rFonts w:asciiTheme="minorHAnsi" w:hAnsiTheme="minorHAnsi" w:cs="Calibri"/>
          <w:bCs/>
          <w:sz w:val="20"/>
          <w:szCs w:val="20"/>
          <w:lang w:val="en-US"/>
        </w:rPr>
        <w:t>(10</w:t>
      </w:r>
      <w:r w:rsidRPr="008F40ED">
        <w:rPr>
          <w:rFonts w:asciiTheme="minorHAnsi" w:hAnsiTheme="minorHAnsi" w:cs="Calibri"/>
          <w:bCs/>
          <w:sz w:val="20"/>
          <w:szCs w:val="20"/>
          <w:lang w:val="en-US"/>
        </w:rPr>
        <w:t>0X2</w:t>
      </w:r>
      <w:r>
        <w:rPr>
          <w:rFonts w:asciiTheme="minorHAnsi" w:hAnsiTheme="minorHAnsi" w:cs="Calibri"/>
          <w:bCs/>
          <w:sz w:val="20"/>
          <w:szCs w:val="20"/>
          <w:lang w:val="en-US"/>
        </w:rPr>
        <w:t xml:space="preserve">) </w:t>
      </w:r>
      <w:r w:rsidRPr="008F40ED">
        <w:rPr>
          <w:rFonts w:asciiTheme="minorHAnsi" w:hAnsiTheme="minorHAnsi" w:cs="Calibri"/>
          <w:bCs/>
          <w:sz w:val="20"/>
          <w:szCs w:val="20"/>
          <w:lang w:val="en-US"/>
        </w:rPr>
        <w:t xml:space="preserve">marks </w:t>
      </w:r>
    </w:p>
    <w:p w:rsidR="00FF162D" w:rsidRPr="008F40ED" w:rsidRDefault="00FF162D" w:rsidP="00FF162D">
      <w:pPr>
        <w:numPr>
          <w:ilvl w:val="0"/>
          <w:numId w:val="2"/>
        </w:numPr>
        <w:rPr>
          <w:rFonts w:asciiTheme="minorHAnsi" w:hAnsiTheme="minorHAnsi" w:cs="Calibri"/>
          <w:bCs/>
          <w:sz w:val="20"/>
          <w:szCs w:val="20"/>
          <w:lang w:val="en-US"/>
        </w:rPr>
      </w:pPr>
      <w:r w:rsidRPr="008F40ED">
        <w:rPr>
          <w:rFonts w:asciiTheme="minorHAnsi" w:hAnsiTheme="minorHAnsi" w:cs="Calibri"/>
          <w:bCs/>
          <w:sz w:val="20"/>
          <w:szCs w:val="20"/>
          <w:lang w:val="en-US"/>
        </w:rPr>
        <w:t xml:space="preserve">Skill Enhancement Course:                             </w:t>
      </w:r>
      <w:r>
        <w:rPr>
          <w:rFonts w:asciiTheme="minorHAnsi" w:hAnsiTheme="minorHAnsi" w:cs="Calibri"/>
          <w:bCs/>
          <w:sz w:val="20"/>
          <w:szCs w:val="20"/>
          <w:lang w:val="en-US"/>
        </w:rPr>
        <w:t xml:space="preserve">                               200 (10</w:t>
      </w:r>
      <w:r w:rsidRPr="008F40ED">
        <w:rPr>
          <w:rFonts w:asciiTheme="minorHAnsi" w:hAnsiTheme="minorHAnsi" w:cs="Calibri"/>
          <w:bCs/>
          <w:sz w:val="20"/>
          <w:szCs w:val="20"/>
          <w:lang w:val="en-US"/>
        </w:rPr>
        <w:t>0X2) marks</w:t>
      </w:r>
    </w:p>
    <w:p w:rsidR="00FF162D" w:rsidRPr="008F40ED" w:rsidRDefault="00FF162D" w:rsidP="00FF162D">
      <w:pPr>
        <w:numPr>
          <w:ilvl w:val="0"/>
          <w:numId w:val="2"/>
        </w:numPr>
        <w:rPr>
          <w:rFonts w:asciiTheme="minorHAnsi" w:hAnsiTheme="minorHAnsi" w:cs="Calibri"/>
          <w:bCs/>
          <w:sz w:val="20"/>
          <w:szCs w:val="20"/>
          <w:lang w:val="en-US"/>
        </w:rPr>
      </w:pPr>
      <w:r>
        <w:rPr>
          <w:rFonts w:asciiTheme="minorHAnsi" w:hAnsiTheme="minorHAnsi" w:cs="Calibri"/>
          <w:bCs/>
          <w:sz w:val="20"/>
          <w:szCs w:val="20"/>
          <w:lang w:val="en-US"/>
        </w:rPr>
        <w:t>Project</w:t>
      </w:r>
      <w:r w:rsidRPr="008F40ED">
        <w:rPr>
          <w:rFonts w:asciiTheme="minorHAnsi" w:hAnsiTheme="minorHAnsi" w:cs="Calibri"/>
          <w:bCs/>
          <w:sz w:val="20"/>
          <w:szCs w:val="20"/>
          <w:lang w:val="en-US"/>
        </w:rPr>
        <w:t>:</w:t>
      </w:r>
      <w:r w:rsidRPr="008F40ED">
        <w:rPr>
          <w:rFonts w:asciiTheme="minorHAnsi" w:hAnsiTheme="minorHAnsi" w:cs="Calibri"/>
          <w:bCs/>
          <w:sz w:val="20"/>
          <w:szCs w:val="20"/>
          <w:lang w:val="en-US"/>
        </w:rPr>
        <w:tab/>
        <w:t xml:space="preserve">                                                                             </w:t>
      </w:r>
      <w:r>
        <w:rPr>
          <w:rFonts w:asciiTheme="minorHAnsi" w:hAnsiTheme="minorHAnsi" w:cs="Calibri"/>
          <w:bCs/>
          <w:sz w:val="20"/>
          <w:szCs w:val="20"/>
          <w:lang w:val="en-US"/>
        </w:rPr>
        <w:t xml:space="preserve">               100 </w:t>
      </w:r>
      <w:r w:rsidRPr="008F40ED">
        <w:rPr>
          <w:rFonts w:asciiTheme="minorHAnsi" w:hAnsiTheme="minorHAnsi" w:cs="Calibri"/>
          <w:bCs/>
          <w:sz w:val="20"/>
          <w:szCs w:val="20"/>
          <w:lang w:val="en-US"/>
        </w:rPr>
        <w:t>marks</w:t>
      </w: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rPr>
        <w:t>____________________________________________________________________________</w:t>
      </w: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rPr>
        <w:t xml:space="preserve">           </w:t>
      </w:r>
      <w:r w:rsidRPr="008F40ED">
        <w:rPr>
          <w:rFonts w:asciiTheme="minorHAnsi" w:hAnsiTheme="minorHAnsi" w:cs="Calibri"/>
          <w:bCs/>
          <w:sz w:val="20"/>
          <w:szCs w:val="20"/>
        </w:rPr>
        <w:tab/>
        <w:t>Total:</w:t>
      </w:r>
      <w:r w:rsidRPr="008F40ED">
        <w:rPr>
          <w:rFonts w:asciiTheme="minorHAnsi" w:hAnsiTheme="minorHAnsi" w:cs="Calibri"/>
          <w:bCs/>
          <w:sz w:val="20"/>
          <w:szCs w:val="20"/>
        </w:rPr>
        <w:tab/>
      </w:r>
      <w:r w:rsidRPr="008F40ED">
        <w:rPr>
          <w:rFonts w:asciiTheme="minorHAnsi" w:hAnsiTheme="minorHAnsi" w:cs="Calibri"/>
          <w:bCs/>
          <w:sz w:val="20"/>
          <w:szCs w:val="20"/>
        </w:rPr>
        <w:tab/>
        <w:t xml:space="preserve">                                            </w:t>
      </w:r>
      <w:r>
        <w:rPr>
          <w:rFonts w:asciiTheme="minorHAnsi" w:hAnsiTheme="minorHAnsi" w:cs="Calibri"/>
          <w:bCs/>
          <w:sz w:val="20"/>
          <w:szCs w:val="20"/>
        </w:rPr>
        <w:t xml:space="preserve">                              26</w:t>
      </w:r>
      <w:r w:rsidRPr="008F40ED">
        <w:rPr>
          <w:rFonts w:asciiTheme="minorHAnsi" w:hAnsiTheme="minorHAnsi" w:cs="Calibri"/>
          <w:bCs/>
          <w:sz w:val="20"/>
          <w:szCs w:val="20"/>
        </w:rPr>
        <w:t>00 marks</w:t>
      </w:r>
    </w:p>
    <w:p w:rsidR="00FF162D" w:rsidRPr="008F40ED" w:rsidRDefault="00FF162D" w:rsidP="00FF162D">
      <w:pPr>
        <w:rPr>
          <w:rFonts w:asciiTheme="minorHAnsi" w:hAnsiTheme="minorHAnsi" w:cs="Calibri"/>
          <w:b/>
          <w:bCs/>
          <w:sz w:val="20"/>
          <w:szCs w:val="20"/>
        </w:rPr>
      </w:pPr>
    </w:p>
    <w:p w:rsidR="00FF162D" w:rsidRDefault="00FF162D" w:rsidP="00FF162D">
      <w:pPr>
        <w:rPr>
          <w:rFonts w:asciiTheme="minorHAnsi" w:hAnsiTheme="minorHAnsi" w:cs="Calibri"/>
          <w:b/>
          <w:bCs/>
          <w:sz w:val="20"/>
          <w:szCs w:val="20"/>
        </w:rPr>
      </w:pPr>
      <w:r>
        <w:rPr>
          <w:rFonts w:asciiTheme="minorHAnsi" w:hAnsiTheme="minorHAnsi" w:cs="Calibri"/>
          <w:b/>
          <w:bCs/>
          <w:sz w:val="20"/>
          <w:szCs w:val="20"/>
        </w:rPr>
        <w:t>*Ability Enhancement Compulsory Course no longer contains an English component but is nevertheless a part of CBCS BA Honours syllabus in English and has been included here in order to show the total credit for the B.A Honours programme.</w:t>
      </w:r>
    </w:p>
    <w:p w:rsidR="00FF162D" w:rsidRDefault="00FF162D" w:rsidP="00FF162D">
      <w:pPr>
        <w:rPr>
          <w:rFonts w:asciiTheme="minorHAnsi" w:hAnsiTheme="minorHAnsi" w:cs="Calibri"/>
          <w:b/>
          <w:bCs/>
          <w:sz w:val="20"/>
          <w:szCs w:val="20"/>
        </w:rPr>
      </w:pPr>
    </w:p>
    <w:p w:rsidR="00FF162D" w:rsidRPr="004D7751" w:rsidRDefault="00FF162D" w:rsidP="00FF162D">
      <w:pPr>
        <w:rPr>
          <w:rFonts w:asciiTheme="minorHAnsi" w:hAnsiTheme="minorHAnsi" w:cs="Calibri"/>
          <w:b/>
          <w:bCs/>
          <w:sz w:val="20"/>
          <w:szCs w:val="20"/>
        </w:rPr>
      </w:pPr>
      <w:r w:rsidRPr="004D7751">
        <w:rPr>
          <w:rFonts w:asciiTheme="minorHAnsi" w:hAnsiTheme="minorHAnsi" w:cs="Calibri"/>
          <w:b/>
          <w:bCs/>
          <w:sz w:val="20"/>
          <w:szCs w:val="20"/>
        </w:rPr>
        <w:t xml:space="preserve">Core courses </w:t>
      </w:r>
    </w:p>
    <w:p w:rsidR="00FF162D" w:rsidRPr="008F40ED" w:rsidRDefault="00FF162D" w:rsidP="00FF162D">
      <w:pPr>
        <w:rPr>
          <w:rFonts w:asciiTheme="minorHAnsi" w:hAnsiTheme="minorHAnsi" w:cs="Calibri"/>
          <w:b/>
          <w:bCs/>
          <w:sz w:val="20"/>
          <w:szCs w:val="20"/>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rPr>
        <w:t xml:space="preserve">Credits: </w:t>
      </w:r>
      <w:r w:rsidRPr="008F40ED">
        <w:rPr>
          <w:rFonts w:asciiTheme="minorHAnsi" w:hAnsiTheme="minorHAnsi" w:cs="Calibri"/>
          <w:bCs/>
          <w:sz w:val="20"/>
          <w:szCs w:val="20"/>
          <w:lang w:val="en-US"/>
        </w:rPr>
        <w:t>70</w:t>
      </w:r>
      <w:r w:rsidRPr="008F40ED">
        <w:rPr>
          <w:rFonts w:asciiTheme="minorHAnsi" w:hAnsiTheme="minorHAnsi" w:cs="Calibri"/>
          <w:bCs/>
          <w:sz w:val="20"/>
          <w:szCs w:val="20"/>
        </w:rPr>
        <w:t xml:space="preserve"> credits (05 credits per core X 14 </w:t>
      </w:r>
      <w:proofErr w:type="gramStart"/>
      <w:r w:rsidRPr="008F40ED">
        <w:rPr>
          <w:rFonts w:asciiTheme="minorHAnsi" w:hAnsiTheme="minorHAnsi" w:cs="Calibri"/>
          <w:bCs/>
          <w:sz w:val="20"/>
          <w:szCs w:val="20"/>
        </w:rPr>
        <w:t>core  =</w:t>
      </w:r>
      <w:proofErr w:type="gramEnd"/>
      <w:r w:rsidRPr="008F40ED">
        <w:rPr>
          <w:rFonts w:asciiTheme="minorHAnsi" w:hAnsiTheme="minorHAnsi" w:cs="Calibri"/>
          <w:bCs/>
          <w:sz w:val="20"/>
          <w:szCs w:val="20"/>
        </w:rPr>
        <w:t xml:space="preserve"> 70 credits) + 14 credits (tutorial)</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rPr>
        <w:t>Cores offered:</w:t>
      </w:r>
    </w:p>
    <w:p w:rsidR="00FF162D" w:rsidRPr="008F40ED" w:rsidRDefault="00FF162D" w:rsidP="00FF162D">
      <w:pPr>
        <w:rPr>
          <w:rFonts w:asciiTheme="minorHAnsi" w:hAnsiTheme="minorHAnsi" w:cs="Calibri"/>
          <w:b/>
          <w:bCs/>
          <w:sz w:val="20"/>
          <w:szCs w:val="20"/>
        </w:rPr>
      </w:pP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 British Poetry and Drama 14</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-17</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Century </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2: British Poetry and Drama 17</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-18</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Century</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3: British Literature: 18</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Century</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4: Indian Writing in English</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5: British Romantic Literature</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6: British Literature: 19</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Century</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7: American Literature</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8: British Literature: Early 20</w:t>
      </w:r>
      <w:r w:rsidRPr="008F40ED">
        <w:rPr>
          <w:rFonts w:asciiTheme="minorHAnsi" w:hAnsiTheme="minorHAnsi" w:cs="Calibri"/>
          <w:bCs/>
          <w:sz w:val="20"/>
          <w:szCs w:val="20"/>
          <w:vertAlign w:val="superscript"/>
          <w:lang w:val="en-US"/>
        </w:rPr>
        <w:t>th</w:t>
      </w:r>
      <w:r w:rsidRPr="008F40ED">
        <w:rPr>
          <w:rFonts w:asciiTheme="minorHAnsi" w:hAnsiTheme="minorHAnsi" w:cs="Calibri"/>
          <w:bCs/>
          <w:sz w:val="20"/>
          <w:szCs w:val="20"/>
          <w:lang w:val="en-US"/>
        </w:rPr>
        <w:t xml:space="preserve"> Century</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9: European Classical Literature</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10: Women’s Writing</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11: Modern European Drama</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12: Indian Classical Literature</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13: Postcolonial Literature</w:t>
      </w:r>
    </w:p>
    <w:p w:rsidR="00FF162D" w:rsidRPr="008F40ED" w:rsidRDefault="00FF162D" w:rsidP="00FF162D">
      <w:pPr>
        <w:numPr>
          <w:ilvl w:val="0"/>
          <w:numId w:val="3"/>
        </w:numPr>
        <w:rPr>
          <w:rFonts w:asciiTheme="minorHAnsi" w:hAnsiTheme="minorHAnsi" w:cs="Calibri"/>
          <w:bCs/>
          <w:sz w:val="20"/>
          <w:szCs w:val="20"/>
          <w:lang w:val="en-US"/>
        </w:rPr>
      </w:pPr>
      <w:r w:rsidRPr="008F40ED">
        <w:rPr>
          <w:rFonts w:asciiTheme="minorHAnsi" w:hAnsiTheme="minorHAnsi" w:cs="Calibri"/>
          <w:bCs/>
          <w:sz w:val="20"/>
          <w:szCs w:val="20"/>
          <w:lang w:val="en-US"/>
        </w:rPr>
        <w:t>Core 14: Popular Literature</w:t>
      </w:r>
    </w:p>
    <w:p w:rsidR="00FF162D" w:rsidRPr="008F40ED" w:rsidRDefault="00FF162D" w:rsidP="00FF162D">
      <w:pPr>
        <w:rPr>
          <w:rFonts w:asciiTheme="minorHAnsi" w:hAnsiTheme="minorHAnsi" w:cs="Calibri"/>
          <w:b/>
          <w:bCs/>
          <w:sz w:val="20"/>
          <w:szCs w:val="20"/>
        </w:rPr>
      </w:pPr>
    </w:p>
    <w:p w:rsidR="00FF162D" w:rsidRPr="008F40ED" w:rsidRDefault="00FF162D" w:rsidP="00FF162D">
      <w:pPr>
        <w:rPr>
          <w:rFonts w:asciiTheme="minorHAnsi" w:hAnsiTheme="minorHAnsi" w:cs="Calibri"/>
          <w:b/>
          <w:bCs/>
          <w:sz w:val="20"/>
          <w:szCs w:val="20"/>
        </w:rPr>
      </w:pPr>
      <w:r w:rsidRPr="008F40ED">
        <w:rPr>
          <w:rFonts w:asciiTheme="minorHAnsi" w:hAnsiTheme="minorHAnsi" w:cs="Calibri"/>
          <w:b/>
          <w:bCs/>
          <w:sz w:val="20"/>
          <w:szCs w:val="20"/>
          <w:lang w:val="en-US"/>
        </w:rPr>
        <w:t>Discipline Specific Elective (DSE):</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rPr>
        <w:t xml:space="preserve">Credits: 05 credits per elective + 03 tutorial credits per elective= 18 credits </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lang w:val="en-US"/>
        </w:rPr>
        <w:t>Discipline Specific</w:t>
      </w:r>
      <w:r w:rsidRPr="008F40ED">
        <w:rPr>
          <w:rFonts w:asciiTheme="minorHAnsi" w:hAnsiTheme="minorHAnsi" w:cs="Calibri"/>
          <w:b/>
          <w:bCs/>
          <w:sz w:val="20"/>
          <w:szCs w:val="20"/>
          <w:lang w:val="en-US"/>
        </w:rPr>
        <w:t xml:space="preserve"> </w:t>
      </w:r>
      <w:r w:rsidRPr="008F40ED">
        <w:rPr>
          <w:rFonts w:asciiTheme="minorHAnsi" w:hAnsiTheme="minorHAnsi" w:cs="Calibri"/>
          <w:bCs/>
          <w:sz w:val="20"/>
          <w:szCs w:val="20"/>
          <w:lang w:val="en-US"/>
        </w:rPr>
        <w:t>Electives</w:t>
      </w:r>
      <w:r w:rsidRPr="008F40ED">
        <w:rPr>
          <w:rFonts w:asciiTheme="minorHAnsi" w:hAnsiTheme="minorHAnsi" w:cs="Calibri"/>
          <w:bCs/>
          <w:sz w:val="20"/>
          <w:szCs w:val="20"/>
        </w:rPr>
        <w:t xml:space="preserve"> offered:</w:t>
      </w:r>
    </w:p>
    <w:p w:rsidR="00FF162D" w:rsidRPr="00B4754E" w:rsidRDefault="00FF162D" w:rsidP="00FF162D">
      <w:pPr>
        <w:ind w:left="720"/>
        <w:rPr>
          <w:rFonts w:asciiTheme="minorHAnsi" w:hAnsiTheme="minorHAnsi" w:cs="Calibri"/>
          <w:sz w:val="20"/>
          <w:szCs w:val="20"/>
          <w:lang w:val="en-US"/>
        </w:rPr>
      </w:pPr>
    </w:p>
    <w:p w:rsidR="00FF162D" w:rsidRPr="008F40ED" w:rsidRDefault="00FF162D" w:rsidP="00FF162D">
      <w:pPr>
        <w:numPr>
          <w:ilvl w:val="0"/>
          <w:numId w:val="1"/>
        </w:numPr>
        <w:rPr>
          <w:rFonts w:asciiTheme="minorHAnsi" w:hAnsiTheme="minorHAnsi" w:cs="Calibri"/>
          <w:sz w:val="20"/>
          <w:szCs w:val="20"/>
          <w:lang w:val="en-US"/>
        </w:rPr>
      </w:pPr>
      <w:r>
        <w:rPr>
          <w:rFonts w:asciiTheme="minorHAnsi" w:hAnsiTheme="minorHAnsi"/>
          <w:sz w:val="20"/>
          <w:szCs w:val="20"/>
        </w:rPr>
        <w:lastRenderedPageBreak/>
        <w:t xml:space="preserve">DSE 1: </w:t>
      </w:r>
      <w:r w:rsidRPr="008F40ED">
        <w:rPr>
          <w:rFonts w:asciiTheme="minorHAnsi" w:hAnsiTheme="minorHAnsi"/>
          <w:sz w:val="20"/>
          <w:szCs w:val="20"/>
        </w:rPr>
        <w:t>Literary Theory</w:t>
      </w:r>
      <w:r w:rsidRPr="008F40ED">
        <w:rPr>
          <w:rFonts w:asciiTheme="minorHAnsi" w:hAnsiTheme="minorHAnsi" w:cs="Calibri"/>
          <w:sz w:val="20"/>
          <w:szCs w:val="20"/>
          <w:lang w:val="en-US"/>
        </w:rPr>
        <w:t xml:space="preserve"> </w:t>
      </w:r>
    </w:p>
    <w:p w:rsidR="00FF162D" w:rsidRPr="008F40ED" w:rsidRDefault="00FF162D" w:rsidP="00FF162D">
      <w:pPr>
        <w:numPr>
          <w:ilvl w:val="0"/>
          <w:numId w:val="1"/>
        </w:numPr>
        <w:rPr>
          <w:rFonts w:asciiTheme="minorHAnsi" w:hAnsiTheme="minorHAnsi" w:cs="Calibri"/>
          <w:sz w:val="20"/>
          <w:szCs w:val="20"/>
          <w:lang w:val="en-US"/>
        </w:rPr>
      </w:pPr>
      <w:r>
        <w:rPr>
          <w:rFonts w:asciiTheme="minorHAnsi" w:hAnsiTheme="minorHAnsi"/>
          <w:sz w:val="20"/>
          <w:szCs w:val="20"/>
        </w:rPr>
        <w:t xml:space="preserve">DSE 2: </w:t>
      </w:r>
      <w:r w:rsidRPr="008F40ED">
        <w:rPr>
          <w:rFonts w:asciiTheme="minorHAnsi" w:hAnsiTheme="minorHAnsi"/>
          <w:sz w:val="20"/>
          <w:szCs w:val="20"/>
        </w:rPr>
        <w:t>Reading World Literature</w:t>
      </w:r>
    </w:p>
    <w:p w:rsidR="00A221A3" w:rsidRPr="00A221A3" w:rsidRDefault="00FF162D" w:rsidP="00FF162D">
      <w:pPr>
        <w:numPr>
          <w:ilvl w:val="0"/>
          <w:numId w:val="1"/>
        </w:numPr>
        <w:rPr>
          <w:rFonts w:asciiTheme="minorHAnsi" w:hAnsiTheme="minorHAnsi" w:cs="Calibri"/>
          <w:sz w:val="20"/>
          <w:szCs w:val="20"/>
        </w:rPr>
      </w:pPr>
      <w:r>
        <w:rPr>
          <w:rFonts w:asciiTheme="minorHAnsi" w:hAnsiTheme="minorHAnsi"/>
          <w:sz w:val="20"/>
          <w:szCs w:val="20"/>
        </w:rPr>
        <w:t xml:space="preserve">DSE 3: </w:t>
      </w:r>
      <w:r w:rsidRPr="008F40ED">
        <w:rPr>
          <w:rFonts w:asciiTheme="minorHAnsi" w:hAnsiTheme="minorHAnsi"/>
          <w:sz w:val="20"/>
          <w:szCs w:val="20"/>
        </w:rPr>
        <w:t>Research Methodology</w:t>
      </w:r>
    </w:p>
    <w:p w:rsidR="00A221A3" w:rsidRPr="00A221A3" w:rsidRDefault="00A221A3" w:rsidP="00FF162D">
      <w:pPr>
        <w:numPr>
          <w:ilvl w:val="0"/>
          <w:numId w:val="1"/>
        </w:numPr>
        <w:rPr>
          <w:rFonts w:asciiTheme="minorHAnsi" w:hAnsiTheme="minorHAnsi" w:cs="Calibri"/>
          <w:sz w:val="20"/>
          <w:szCs w:val="20"/>
        </w:rPr>
      </w:pPr>
      <w:r>
        <w:rPr>
          <w:rFonts w:asciiTheme="minorHAnsi" w:hAnsiTheme="minorHAnsi"/>
          <w:sz w:val="20"/>
          <w:szCs w:val="20"/>
        </w:rPr>
        <w:t>DSE 4: Dissertation/Project</w:t>
      </w:r>
    </w:p>
    <w:p w:rsidR="00A221A3" w:rsidRPr="00A221A3" w:rsidRDefault="00A221A3" w:rsidP="00A221A3">
      <w:pPr>
        <w:pStyle w:val="ListParagraph"/>
        <w:shd w:val="clear" w:color="auto" w:fill="FFFFFF"/>
        <w:rPr>
          <w:rFonts w:asciiTheme="minorHAnsi" w:hAnsiTheme="minorHAnsi" w:cstheme="minorHAnsi"/>
          <w:color w:val="222222"/>
          <w:sz w:val="20"/>
          <w:szCs w:val="20"/>
        </w:rPr>
      </w:pPr>
      <w:r w:rsidRPr="00A221A3">
        <w:rPr>
          <w:rFonts w:asciiTheme="minorHAnsi" w:hAnsiTheme="minorHAnsi" w:cstheme="minorHAnsi"/>
          <w:color w:val="222222"/>
          <w:sz w:val="20"/>
          <w:szCs w:val="20"/>
        </w:rPr>
        <w:t>Students have to write a dissertation under faculty supervision on any aspect of the English studies course they have studied but not necessarily on the prescribed texts. The choice of the topic to be always decided under faculty supervision should accommodate their interests. They will be required to give a seminar presentation before submitting the written dissertation. The mark division is: Seminar Presentation: 30; Dissertation: 70)</w:t>
      </w:r>
    </w:p>
    <w:p w:rsidR="00FF162D" w:rsidRPr="00A221A3" w:rsidRDefault="00FF162D" w:rsidP="00A221A3">
      <w:pPr>
        <w:rPr>
          <w:rFonts w:asciiTheme="minorHAnsi" w:hAnsiTheme="minorHAnsi" w:cstheme="minorHAnsi"/>
          <w:sz w:val="20"/>
          <w:szCs w:val="20"/>
        </w:rPr>
      </w:pPr>
      <w:r w:rsidRPr="00A221A3">
        <w:rPr>
          <w:rFonts w:asciiTheme="minorHAnsi" w:hAnsiTheme="minorHAnsi" w:cstheme="minorHAnsi"/>
          <w:sz w:val="20"/>
          <w:szCs w:val="20"/>
          <w:lang w:val="en-US"/>
        </w:rPr>
        <w:t xml:space="preserve"> </w:t>
      </w:r>
    </w:p>
    <w:p w:rsidR="00FF162D" w:rsidRPr="008F40ED" w:rsidRDefault="00FF162D" w:rsidP="00FF162D">
      <w:pPr>
        <w:rPr>
          <w:rFonts w:asciiTheme="minorHAnsi" w:hAnsiTheme="minorHAnsi" w:cs="Calibri"/>
          <w:sz w:val="20"/>
          <w:szCs w:val="20"/>
          <w:lang w:val="en-US"/>
        </w:rPr>
      </w:pPr>
    </w:p>
    <w:p w:rsidR="00FF162D" w:rsidRPr="008F40ED" w:rsidRDefault="00FF162D" w:rsidP="00FF162D">
      <w:pPr>
        <w:rPr>
          <w:rFonts w:asciiTheme="minorHAnsi" w:hAnsiTheme="minorHAnsi" w:cs="Calibri"/>
          <w:b/>
          <w:sz w:val="20"/>
          <w:szCs w:val="20"/>
        </w:rPr>
      </w:pPr>
    </w:p>
    <w:p w:rsidR="00FF162D" w:rsidRPr="008F40ED" w:rsidRDefault="00FF162D" w:rsidP="00FF162D">
      <w:pPr>
        <w:rPr>
          <w:rFonts w:asciiTheme="minorHAnsi" w:hAnsiTheme="minorHAnsi" w:cs="Calibri"/>
          <w:b/>
          <w:bCs/>
          <w:sz w:val="20"/>
          <w:szCs w:val="20"/>
          <w:lang w:val="en-US"/>
        </w:rPr>
      </w:pPr>
      <w:r w:rsidRPr="008F40ED">
        <w:rPr>
          <w:rFonts w:asciiTheme="minorHAnsi" w:hAnsiTheme="minorHAnsi" w:cs="Calibri"/>
          <w:b/>
          <w:bCs/>
          <w:sz w:val="20"/>
          <w:szCs w:val="20"/>
          <w:lang w:val="en-US"/>
        </w:rPr>
        <w:t xml:space="preserve">Generic Elective (GE): </w:t>
      </w:r>
    </w:p>
    <w:p w:rsidR="00FF162D" w:rsidRPr="008F40ED" w:rsidRDefault="00FF162D" w:rsidP="00FF162D">
      <w:pPr>
        <w:rPr>
          <w:rFonts w:asciiTheme="minorHAnsi" w:hAnsiTheme="minorHAnsi" w:cs="Calibri"/>
          <w:b/>
          <w:bCs/>
          <w:sz w:val="20"/>
          <w:szCs w:val="20"/>
          <w:lang w:val="en-US"/>
        </w:rPr>
      </w:pPr>
    </w:p>
    <w:p w:rsidR="00FF162D" w:rsidRPr="008F40ED" w:rsidRDefault="00FF162D" w:rsidP="00FF162D">
      <w:pPr>
        <w:rPr>
          <w:rFonts w:asciiTheme="minorHAnsi" w:hAnsiTheme="minorHAnsi" w:cs="Calibri"/>
          <w:bCs/>
          <w:sz w:val="20"/>
          <w:szCs w:val="20"/>
        </w:rPr>
      </w:pPr>
      <w:r>
        <w:rPr>
          <w:rFonts w:asciiTheme="minorHAnsi" w:hAnsiTheme="minorHAnsi" w:cs="Calibri"/>
          <w:bCs/>
          <w:sz w:val="20"/>
          <w:szCs w:val="20"/>
        </w:rPr>
        <w:t xml:space="preserve">Credits: 05 </w:t>
      </w:r>
      <w:r w:rsidRPr="008F40ED">
        <w:rPr>
          <w:rFonts w:asciiTheme="minorHAnsi" w:hAnsiTheme="minorHAnsi" w:cs="Calibri"/>
          <w:bCs/>
          <w:sz w:val="20"/>
          <w:szCs w:val="20"/>
        </w:rPr>
        <w:t xml:space="preserve">credits per elective+ 04 credits per tutorial= 24 credits </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lang w:val="en-US"/>
        </w:rPr>
        <w:t>Generic Electives</w:t>
      </w:r>
      <w:r w:rsidRPr="008F40ED">
        <w:rPr>
          <w:rFonts w:asciiTheme="minorHAnsi" w:hAnsiTheme="minorHAnsi" w:cs="Calibri"/>
          <w:bCs/>
          <w:sz w:val="20"/>
          <w:szCs w:val="20"/>
        </w:rPr>
        <w:t xml:space="preserve"> offered:</w:t>
      </w:r>
    </w:p>
    <w:p w:rsidR="00FF162D" w:rsidRPr="008F40ED" w:rsidRDefault="00FF162D" w:rsidP="00FF162D">
      <w:pPr>
        <w:rPr>
          <w:rFonts w:asciiTheme="minorHAnsi" w:hAnsiTheme="minorHAnsi" w:cs="Calibri"/>
          <w:sz w:val="20"/>
          <w:szCs w:val="20"/>
        </w:rPr>
      </w:pPr>
    </w:p>
    <w:p w:rsidR="00FF162D" w:rsidRPr="008F40ED" w:rsidRDefault="00FF162D" w:rsidP="00FF162D">
      <w:pPr>
        <w:numPr>
          <w:ilvl w:val="0"/>
          <w:numId w:val="4"/>
        </w:numPr>
        <w:rPr>
          <w:rFonts w:asciiTheme="minorHAnsi" w:hAnsiTheme="minorHAnsi" w:cs="Calibri"/>
          <w:sz w:val="20"/>
          <w:szCs w:val="20"/>
          <w:lang w:val="en-US"/>
        </w:rPr>
      </w:pPr>
      <w:r>
        <w:rPr>
          <w:rFonts w:asciiTheme="minorHAnsi" w:hAnsiTheme="minorHAnsi" w:cs="Calibri"/>
          <w:sz w:val="20"/>
          <w:szCs w:val="20"/>
          <w:lang w:val="en-US"/>
        </w:rPr>
        <w:t xml:space="preserve">GE 1: </w:t>
      </w:r>
      <w:r w:rsidRPr="008F40ED">
        <w:rPr>
          <w:rFonts w:asciiTheme="minorHAnsi" w:hAnsiTheme="minorHAnsi" w:cs="Calibri"/>
          <w:sz w:val="20"/>
          <w:szCs w:val="20"/>
          <w:lang w:val="en-US"/>
        </w:rPr>
        <w:t>Academic Writing &amp; Composition</w:t>
      </w:r>
    </w:p>
    <w:p w:rsidR="00FF162D" w:rsidRPr="008F40ED" w:rsidRDefault="00B03ABB" w:rsidP="00FF162D">
      <w:pPr>
        <w:numPr>
          <w:ilvl w:val="0"/>
          <w:numId w:val="4"/>
        </w:numPr>
        <w:rPr>
          <w:rFonts w:asciiTheme="minorHAnsi" w:hAnsiTheme="minorHAnsi" w:cs="Calibri"/>
          <w:sz w:val="20"/>
          <w:szCs w:val="20"/>
          <w:lang w:val="en-US"/>
        </w:rPr>
      </w:pPr>
      <w:r>
        <w:rPr>
          <w:rFonts w:asciiTheme="minorHAnsi" w:hAnsiTheme="minorHAnsi" w:cs="Calibri"/>
          <w:sz w:val="20"/>
          <w:szCs w:val="20"/>
          <w:lang w:val="en-US"/>
        </w:rPr>
        <w:t>GE 2: Writing for the Electronic Media</w:t>
      </w:r>
    </w:p>
    <w:p w:rsidR="00B03ABB" w:rsidRPr="00B03ABB" w:rsidRDefault="00B03ABB" w:rsidP="00B03ABB">
      <w:pPr>
        <w:ind w:left="360"/>
        <w:rPr>
          <w:rFonts w:asciiTheme="minorHAnsi" w:hAnsiTheme="minorHAnsi" w:cs="Calibri"/>
          <w:b/>
          <w:bCs/>
          <w:sz w:val="20"/>
          <w:szCs w:val="20"/>
          <w:lang w:val="en-US"/>
        </w:rPr>
      </w:pPr>
    </w:p>
    <w:p w:rsidR="00FF162D" w:rsidRPr="008F40ED" w:rsidRDefault="00FF162D" w:rsidP="00B03ABB">
      <w:pPr>
        <w:rPr>
          <w:rFonts w:asciiTheme="minorHAnsi" w:hAnsiTheme="minorHAnsi" w:cs="Calibri"/>
          <w:b/>
          <w:bCs/>
          <w:sz w:val="20"/>
          <w:szCs w:val="20"/>
          <w:lang w:val="en-US"/>
        </w:rPr>
      </w:pPr>
      <w:r w:rsidRPr="008F40ED">
        <w:rPr>
          <w:rFonts w:asciiTheme="minorHAnsi" w:hAnsiTheme="minorHAnsi" w:cs="Calibri"/>
          <w:b/>
          <w:bCs/>
          <w:sz w:val="20"/>
          <w:szCs w:val="20"/>
          <w:lang w:val="en-US"/>
        </w:rPr>
        <w:t>Ability Enhancement Compulsory Course (AECC):</w:t>
      </w:r>
    </w:p>
    <w:p w:rsidR="00FF162D" w:rsidRPr="008F40ED" w:rsidRDefault="00FF162D" w:rsidP="00FF162D">
      <w:pPr>
        <w:rPr>
          <w:rFonts w:asciiTheme="minorHAnsi" w:hAnsiTheme="minorHAnsi" w:cs="Calibri"/>
          <w:b/>
          <w:sz w:val="20"/>
          <w:szCs w:val="20"/>
        </w:rPr>
      </w:pPr>
    </w:p>
    <w:p w:rsidR="00FF162D" w:rsidRPr="008F40ED" w:rsidRDefault="00FF162D" w:rsidP="00FF162D">
      <w:pPr>
        <w:rPr>
          <w:rFonts w:asciiTheme="minorHAnsi" w:hAnsiTheme="minorHAnsi" w:cs="Calibri"/>
          <w:bCs/>
          <w:sz w:val="20"/>
          <w:szCs w:val="20"/>
        </w:rPr>
      </w:pPr>
      <w:r>
        <w:rPr>
          <w:rFonts w:asciiTheme="minorHAnsi" w:hAnsiTheme="minorHAnsi" w:cs="Calibri"/>
          <w:bCs/>
          <w:sz w:val="20"/>
          <w:szCs w:val="20"/>
        </w:rPr>
        <w:t>Credits: 04 credits per elective=08</w:t>
      </w:r>
      <w:r w:rsidRPr="008F40ED">
        <w:rPr>
          <w:rFonts w:asciiTheme="minorHAnsi" w:hAnsiTheme="minorHAnsi" w:cs="Calibri"/>
          <w:bCs/>
          <w:sz w:val="20"/>
          <w:szCs w:val="20"/>
        </w:rPr>
        <w:t xml:space="preserve"> credits</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lang w:val="en-US"/>
        </w:rPr>
      </w:pPr>
      <w:r w:rsidRPr="008F40ED">
        <w:rPr>
          <w:rFonts w:asciiTheme="minorHAnsi" w:hAnsiTheme="minorHAnsi" w:cs="Calibri"/>
          <w:bCs/>
          <w:sz w:val="20"/>
          <w:szCs w:val="20"/>
          <w:lang w:val="en-US"/>
        </w:rPr>
        <w:t>Ability Enhancement Compulsory Courses offered:</w:t>
      </w:r>
    </w:p>
    <w:p w:rsidR="00FF162D" w:rsidRPr="008F40ED" w:rsidRDefault="00FF162D" w:rsidP="00FF162D">
      <w:pPr>
        <w:rPr>
          <w:rFonts w:asciiTheme="minorHAnsi" w:hAnsiTheme="minorHAnsi" w:cs="Calibri"/>
          <w:bCs/>
          <w:sz w:val="20"/>
          <w:szCs w:val="20"/>
        </w:rPr>
      </w:pPr>
    </w:p>
    <w:p w:rsidR="00FF162D" w:rsidRDefault="00FF162D" w:rsidP="00FF162D">
      <w:pPr>
        <w:pStyle w:val="ListParagraph"/>
        <w:numPr>
          <w:ilvl w:val="0"/>
          <w:numId w:val="5"/>
        </w:numPr>
        <w:rPr>
          <w:rFonts w:asciiTheme="minorHAnsi" w:hAnsiTheme="minorHAnsi" w:cs="Calibri"/>
          <w:bCs/>
          <w:sz w:val="20"/>
          <w:szCs w:val="20"/>
        </w:rPr>
      </w:pPr>
      <w:r w:rsidRPr="002B64D0">
        <w:rPr>
          <w:rFonts w:asciiTheme="minorHAnsi" w:hAnsiTheme="minorHAnsi" w:cs="Calibri"/>
          <w:bCs/>
          <w:sz w:val="20"/>
          <w:szCs w:val="20"/>
        </w:rPr>
        <w:t>AECC 1: MIL Communication</w:t>
      </w:r>
      <w:r w:rsidR="00A221A3">
        <w:rPr>
          <w:rFonts w:asciiTheme="minorHAnsi" w:hAnsiTheme="minorHAnsi" w:cs="Calibri"/>
          <w:bCs/>
          <w:sz w:val="20"/>
          <w:szCs w:val="20"/>
        </w:rPr>
        <w:t>- Alternative English</w:t>
      </w:r>
      <w:r w:rsidRPr="002B64D0">
        <w:rPr>
          <w:rFonts w:asciiTheme="minorHAnsi" w:hAnsiTheme="minorHAnsi" w:cs="Calibri"/>
          <w:bCs/>
          <w:sz w:val="20"/>
          <w:szCs w:val="20"/>
        </w:rPr>
        <w:t xml:space="preserve"> </w:t>
      </w:r>
    </w:p>
    <w:p w:rsidR="00FF162D" w:rsidRPr="002B64D0" w:rsidRDefault="00FF162D" w:rsidP="00FF162D">
      <w:pPr>
        <w:pStyle w:val="ListParagraph"/>
        <w:numPr>
          <w:ilvl w:val="0"/>
          <w:numId w:val="5"/>
        </w:numPr>
        <w:rPr>
          <w:rFonts w:asciiTheme="minorHAnsi" w:hAnsiTheme="minorHAnsi" w:cs="Calibri"/>
          <w:bCs/>
          <w:sz w:val="20"/>
          <w:szCs w:val="20"/>
        </w:rPr>
      </w:pPr>
      <w:r w:rsidRPr="002B64D0">
        <w:rPr>
          <w:rFonts w:asciiTheme="minorHAnsi" w:hAnsiTheme="minorHAnsi" w:cs="Calibri"/>
          <w:bCs/>
          <w:sz w:val="20"/>
          <w:szCs w:val="20"/>
        </w:rPr>
        <w:t>AECC 2: Environmental Study</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sz w:val="20"/>
          <w:szCs w:val="20"/>
        </w:rPr>
      </w:pPr>
    </w:p>
    <w:p w:rsidR="00FF162D" w:rsidRPr="008F40ED" w:rsidRDefault="00FF162D" w:rsidP="00FF162D">
      <w:pPr>
        <w:rPr>
          <w:rFonts w:asciiTheme="minorHAnsi" w:hAnsiTheme="minorHAnsi" w:cs="Calibri"/>
          <w:sz w:val="20"/>
          <w:szCs w:val="20"/>
        </w:rPr>
      </w:pPr>
    </w:p>
    <w:p w:rsidR="00FF162D" w:rsidRPr="008F40ED" w:rsidRDefault="00FF162D" w:rsidP="00FF162D">
      <w:pPr>
        <w:rPr>
          <w:rFonts w:asciiTheme="minorHAnsi" w:hAnsiTheme="minorHAnsi" w:cs="Calibri"/>
          <w:b/>
          <w:bCs/>
          <w:sz w:val="20"/>
          <w:szCs w:val="20"/>
          <w:lang w:val="en-US"/>
        </w:rPr>
      </w:pPr>
      <w:r w:rsidRPr="008F40ED">
        <w:rPr>
          <w:rFonts w:asciiTheme="minorHAnsi" w:hAnsiTheme="minorHAnsi" w:cs="Calibri"/>
          <w:b/>
          <w:bCs/>
          <w:sz w:val="20"/>
          <w:szCs w:val="20"/>
          <w:lang w:val="en-US"/>
        </w:rPr>
        <w:t xml:space="preserve">Skill Enhancement Course (SEC):  </w:t>
      </w:r>
    </w:p>
    <w:p w:rsidR="00FF162D" w:rsidRPr="008F40ED" w:rsidRDefault="00FF162D" w:rsidP="00FF162D">
      <w:pPr>
        <w:rPr>
          <w:rFonts w:asciiTheme="minorHAnsi" w:hAnsiTheme="minorHAnsi" w:cs="Calibri"/>
          <w:bCs/>
          <w:sz w:val="20"/>
          <w:szCs w:val="20"/>
          <w:lang w:val="en-US"/>
        </w:rPr>
      </w:pPr>
    </w:p>
    <w:p w:rsidR="00FF162D" w:rsidRPr="008F40ED" w:rsidRDefault="00FF162D" w:rsidP="00FF162D">
      <w:pPr>
        <w:rPr>
          <w:rFonts w:asciiTheme="minorHAnsi" w:hAnsiTheme="minorHAnsi" w:cs="Calibri"/>
          <w:bCs/>
          <w:sz w:val="20"/>
          <w:szCs w:val="20"/>
        </w:rPr>
      </w:pPr>
      <w:r w:rsidRPr="008F40ED">
        <w:rPr>
          <w:rFonts w:asciiTheme="minorHAnsi" w:hAnsiTheme="minorHAnsi" w:cs="Calibri"/>
          <w:bCs/>
          <w:sz w:val="20"/>
          <w:szCs w:val="20"/>
          <w:lang w:val="en-US"/>
        </w:rPr>
        <w:t>Credits:</w:t>
      </w:r>
      <w:r w:rsidRPr="008F40ED">
        <w:rPr>
          <w:rFonts w:asciiTheme="minorHAnsi" w:hAnsiTheme="minorHAnsi" w:cs="Calibri"/>
          <w:b/>
          <w:bCs/>
          <w:sz w:val="20"/>
          <w:szCs w:val="20"/>
          <w:lang w:val="en-US"/>
        </w:rPr>
        <w:t xml:space="preserve"> </w:t>
      </w:r>
      <w:r>
        <w:rPr>
          <w:rFonts w:asciiTheme="minorHAnsi" w:hAnsiTheme="minorHAnsi" w:cs="Calibri"/>
          <w:bCs/>
          <w:sz w:val="20"/>
          <w:szCs w:val="20"/>
        </w:rPr>
        <w:t>04 credits per elective=08</w:t>
      </w:r>
      <w:r w:rsidRPr="008F40ED">
        <w:rPr>
          <w:rFonts w:asciiTheme="minorHAnsi" w:hAnsiTheme="minorHAnsi" w:cs="Calibri"/>
          <w:bCs/>
          <w:sz w:val="20"/>
          <w:szCs w:val="20"/>
        </w:rPr>
        <w:t xml:space="preserve"> credits</w:t>
      </w:r>
    </w:p>
    <w:p w:rsidR="00FF162D" w:rsidRPr="008F40ED" w:rsidRDefault="00FF162D" w:rsidP="00FF162D">
      <w:pPr>
        <w:rPr>
          <w:rFonts w:asciiTheme="minorHAnsi" w:hAnsiTheme="minorHAnsi" w:cs="Calibri"/>
          <w:bCs/>
          <w:sz w:val="20"/>
          <w:szCs w:val="20"/>
        </w:rPr>
      </w:pPr>
    </w:p>
    <w:p w:rsidR="00FF162D" w:rsidRPr="008F40ED" w:rsidRDefault="00FF162D" w:rsidP="00FF162D">
      <w:pPr>
        <w:rPr>
          <w:rFonts w:asciiTheme="minorHAnsi" w:hAnsiTheme="minorHAnsi" w:cs="Calibri"/>
          <w:bCs/>
          <w:sz w:val="20"/>
          <w:szCs w:val="20"/>
          <w:lang w:val="en-US"/>
        </w:rPr>
      </w:pPr>
      <w:r w:rsidRPr="008F40ED">
        <w:rPr>
          <w:rFonts w:asciiTheme="minorHAnsi" w:hAnsiTheme="minorHAnsi" w:cs="Calibri"/>
          <w:bCs/>
          <w:sz w:val="20"/>
          <w:szCs w:val="20"/>
          <w:lang w:val="en-US"/>
        </w:rPr>
        <w:t>Skill Enhancement Courses offered:</w:t>
      </w:r>
    </w:p>
    <w:p w:rsidR="00FF162D" w:rsidRPr="008F40ED" w:rsidRDefault="00FF162D" w:rsidP="00FF162D">
      <w:pPr>
        <w:rPr>
          <w:rFonts w:asciiTheme="minorHAnsi" w:hAnsiTheme="minorHAnsi" w:cs="Calibri"/>
          <w:bCs/>
          <w:sz w:val="20"/>
          <w:szCs w:val="20"/>
        </w:rPr>
      </w:pPr>
    </w:p>
    <w:p w:rsidR="00FF162D" w:rsidRPr="008F40ED" w:rsidRDefault="00FF162D" w:rsidP="00FF162D">
      <w:pPr>
        <w:pStyle w:val="ListParagraph"/>
        <w:numPr>
          <w:ilvl w:val="0"/>
          <w:numId w:val="6"/>
        </w:numPr>
        <w:rPr>
          <w:rFonts w:asciiTheme="minorHAnsi" w:hAnsiTheme="minorHAnsi" w:cs="Calibri"/>
          <w:bCs/>
          <w:sz w:val="20"/>
          <w:szCs w:val="20"/>
          <w:lang w:val="en-US"/>
        </w:rPr>
      </w:pPr>
      <w:r>
        <w:rPr>
          <w:rFonts w:asciiTheme="minorHAnsi" w:hAnsiTheme="minorHAnsi" w:cs="Calibri"/>
          <w:bCs/>
          <w:sz w:val="20"/>
          <w:szCs w:val="20"/>
          <w:lang w:val="en-US"/>
        </w:rPr>
        <w:t xml:space="preserve">SEC 1: </w:t>
      </w:r>
      <w:r w:rsidR="00B03ABB">
        <w:rPr>
          <w:rFonts w:asciiTheme="minorHAnsi" w:hAnsiTheme="minorHAnsi" w:cs="Calibri"/>
          <w:bCs/>
          <w:sz w:val="20"/>
          <w:szCs w:val="20"/>
          <w:lang w:val="en-US"/>
        </w:rPr>
        <w:t>English Communication</w:t>
      </w:r>
    </w:p>
    <w:p w:rsidR="00FF162D" w:rsidRPr="008F40ED" w:rsidRDefault="00FF162D" w:rsidP="00FF162D">
      <w:pPr>
        <w:pStyle w:val="ListParagraph"/>
        <w:numPr>
          <w:ilvl w:val="0"/>
          <w:numId w:val="6"/>
        </w:numPr>
        <w:rPr>
          <w:rFonts w:asciiTheme="minorHAnsi" w:hAnsiTheme="minorHAnsi" w:cs="Calibri"/>
          <w:bCs/>
          <w:sz w:val="20"/>
          <w:szCs w:val="20"/>
          <w:lang w:val="en-US"/>
        </w:rPr>
      </w:pPr>
      <w:r>
        <w:rPr>
          <w:rFonts w:asciiTheme="minorHAnsi" w:hAnsiTheme="minorHAnsi" w:cs="Calibri"/>
          <w:bCs/>
          <w:sz w:val="20"/>
          <w:szCs w:val="20"/>
          <w:lang w:val="en-US"/>
        </w:rPr>
        <w:t xml:space="preserve">SEC 2: </w:t>
      </w:r>
      <w:r w:rsidR="00B03ABB">
        <w:rPr>
          <w:rFonts w:asciiTheme="minorHAnsi" w:hAnsiTheme="minorHAnsi" w:cs="Calibri"/>
          <w:bCs/>
          <w:sz w:val="20"/>
          <w:szCs w:val="20"/>
          <w:lang w:val="en-US"/>
        </w:rPr>
        <w:t>Soft Skills</w:t>
      </w:r>
    </w:p>
    <w:p w:rsidR="00FF162D" w:rsidRPr="008F40ED" w:rsidRDefault="00FF162D" w:rsidP="00FF162D">
      <w:pPr>
        <w:rPr>
          <w:rFonts w:asciiTheme="minorHAnsi" w:hAnsiTheme="minorHAnsi" w:cs="Calibri"/>
          <w:b/>
          <w:bCs/>
          <w:sz w:val="20"/>
          <w:szCs w:val="20"/>
          <w:lang w:val="en-US"/>
        </w:rPr>
      </w:pPr>
    </w:p>
    <w:p w:rsidR="00FF162D" w:rsidRPr="008F40ED" w:rsidRDefault="00FF162D" w:rsidP="00FF162D">
      <w:pPr>
        <w:rPr>
          <w:rFonts w:asciiTheme="minorHAnsi" w:hAnsiTheme="minorHAnsi" w:cs="Calibri"/>
          <w:b/>
          <w:bCs/>
          <w:sz w:val="20"/>
          <w:szCs w:val="20"/>
          <w:lang w:val="en-US"/>
        </w:rPr>
      </w:pPr>
    </w:p>
    <w:p w:rsidR="00FF162D" w:rsidRPr="008F40ED" w:rsidRDefault="00FF162D" w:rsidP="00FF162D">
      <w:pPr>
        <w:rPr>
          <w:rFonts w:asciiTheme="minorHAnsi" w:hAnsiTheme="minorHAnsi" w:cs="Calibri"/>
          <w:b/>
          <w:sz w:val="20"/>
          <w:szCs w:val="20"/>
        </w:rPr>
      </w:pPr>
      <w:r w:rsidRPr="008F40ED">
        <w:rPr>
          <w:rFonts w:asciiTheme="minorHAnsi" w:hAnsiTheme="minorHAnsi" w:cs="Calibri"/>
          <w:b/>
          <w:sz w:val="20"/>
          <w:szCs w:val="20"/>
        </w:rPr>
        <w:t>Dissertation</w:t>
      </w:r>
    </w:p>
    <w:p w:rsidR="00FF162D" w:rsidRPr="008F40ED" w:rsidRDefault="00FF162D" w:rsidP="00FF162D">
      <w:pPr>
        <w:rPr>
          <w:rFonts w:asciiTheme="minorHAnsi" w:hAnsiTheme="minorHAnsi" w:cs="Calibri"/>
          <w:sz w:val="20"/>
          <w:szCs w:val="20"/>
        </w:rPr>
      </w:pPr>
    </w:p>
    <w:p w:rsidR="00FF162D" w:rsidRPr="008F40ED" w:rsidRDefault="00FF162D" w:rsidP="00FF162D">
      <w:pPr>
        <w:rPr>
          <w:rFonts w:asciiTheme="minorHAnsi" w:hAnsiTheme="minorHAnsi" w:cs="Calibri"/>
          <w:sz w:val="20"/>
          <w:szCs w:val="20"/>
        </w:rPr>
      </w:pPr>
      <w:r w:rsidRPr="008F40ED">
        <w:rPr>
          <w:rFonts w:asciiTheme="minorHAnsi" w:hAnsiTheme="minorHAnsi" w:cs="Calibri"/>
          <w:sz w:val="20"/>
          <w:szCs w:val="20"/>
        </w:rPr>
        <w:t>Credits: 06 credits</w:t>
      </w:r>
    </w:p>
    <w:p w:rsidR="00FF162D" w:rsidRPr="008F40ED" w:rsidRDefault="00FF162D" w:rsidP="00FF162D">
      <w:pPr>
        <w:rPr>
          <w:rFonts w:asciiTheme="minorHAnsi" w:hAnsiTheme="minorHAnsi" w:cs="Calibri"/>
          <w:sz w:val="20"/>
          <w:szCs w:val="20"/>
        </w:rPr>
      </w:pPr>
    </w:p>
    <w:p w:rsidR="00BA12A9" w:rsidRDefault="00BA12A9"/>
    <w:p w:rsidR="00BA12A9" w:rsidRDefault="00BA12A9"/>
    <w:p w:rsidR="00BA12A9" w:rsidRDefault="00BA12A9"/>
    <w:p w:rsidR="00BA12A9" w:rsidRDefault="00BA12A9"/>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03ABB" w:rsidRDefault="00B03ABB" w:rsidP="00BA12A9">
      <w:pPr>
        <w:rPr>
          <w:rFonts w:asciiTheme="minorHAnsi" w:hAnsiTheme="minorHAnsi" w:cstheme="minorHAnsi"/>
          <w:b/>
          <w:sz w:val="20"/>
          <w:szCs w:val="20"/>
        </w:rPr>
      </w:pP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w:t>
      </w:r>
    </w:p>
    <w:p w:rsidR="00BA12A9" w:rsidRDefault="00BA12A9" w:rsidP="00BA12A9">
      <w:pPr>
        <w:rPr>
          <w:rFonts w:asciiTheme="minorHAnsi" w:hAnsiTheme="minorHAnsi"/>
          <w:b/>
          <w:sz w:val="22"/>
          <w:szCs w:val="22"/>
        </w:rPr>
      </w:pPr>
      <w:r w:rsidRPr="004602DF">
        <w:rPr>
          <w:rFonts w:asciiTheme="minorHAnsi" w:hAnsiTheme="minorHAnsi"/>
          <w:b/>
          <w:sz w:val="22"/>
          <w:szCs w:val="22"/>
        </w:rPr>
        <w:t>British Poetry and Drama: 14</w:t>
      </w:r>
      <w:r w:rsidRPr="004602DF">
        <w:rPr>
          <w:rFonts w:asciiTheme="minorHAnsi" w:hAnsiTheme="minorHAnsi"/>
          <w:b/>
          <w:sz w:val="22"/>
          <w:szCs w:val="22"/>
          <w:vertAlign w:val="superscript"/>
        </w:rPr>
        <w:t>th</w:t>
      </w:r>
      <w:r>
        <w:rPr>
          <w:rFonts w:asciiTheme="minorHAnsi" w:hAnsiTheme="minorHAnsi"/>
          <w:b/>
          <w:sz w:val="22"/>
          <w:szCs w:val="22"/>
        </w:rPr>
        <w:t xml:space="preserve"> to</w:t>
      </w:r>
      <w:r w:rsidRPr="004602DF">
        <w:rPr>
          <w:rFonts w:asciiTheme="minorHAnsi" w:hAnsiTheme="minorHAnsi"/>
          <w:b/>
          <w:sz w:val="22"/>
          <w:szCs w:val="22"/>
        </w:rPr>
        <w:t xml:space="preserve"> 17</w:t>
      </w:r>
      <w:r w:rsidRPr="004602DF">
        <w:rPr>
          <w:rFonts w:asciiTheme="minorHAnsi" w:hAnsiTheme="minorHAnsi"/>
          <w:b/>
          <w:sz w:val="22"/>
          <w:szCs w:val="22"/>
          <w:vertAlign w:val="superscript"/>
        </w:rPr>
        <w:t>th</w:t>
      </w:r>
      <w:r w:rsidRPr="004602DF">
        <w:rPr>
          <w:rFonts w:asciiTheme="minorHAnsi" w:hAnsiTheme="minorHAnsi"/>
          <w:b/>
          <w:sz w:val="22"/>
          <w:szCs w:val="22"/>
        </w:rPr>
        <w:t xml:space="preserve"> Centuries</w:t>
      </w:r>
    </w:p>
    <w:p w:rsidR="00BA12A9" w:rsidRDefault="00BA12A9" w:rsidP="00BA12A9">
      <w:pPr>
        <w:rPr>
          <w:rFonts w:asciiTheme="minorHAnsi" w:hAnsiTheme="minorHAnsi"/>
          <w:b/>
          <w:sz w:val="22"/>
          <w:szCs w:val="22"/>
        </w:rPr>
      </w:pP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The paper seeks to introduce the students to British poetry and drama from the 14</w:t>
      </w:r>
      <w:r w:rsidRPr="008F40ED">
        <w:rPr>
          <w:rFonts w:asciiTheme="minorHAnsi" w:hAnsiTheme="minorHAnsi"/>
          <w:sz w:val="20"/>
          <w:szCs w:val="20"/>
          <w:vertAlign w:val="superscript"/>
        </w:rPr>
        <w:t>th</w:t>
      </w:r>
      <w:r w:rsidRPr="008F40ED">
        <w:rPr>
          <w:rFonts w:asciiTheme="minorHAnsi" w:hAnsiTheme="minorHAnsi"/>
          <w:sz w:val="20"/>
          <w:szCs w:val="20"/>
        </w:rPr>
        <w:t xml:space="preserve"> to the 17</w:t>
      </w:r>
      <w:r w:rsidRPr="008F40ED">
        <w:rPr>
          <w:rFonts w:asciiTheme="minorHAnsi" w:hAnsiTheme="minorHAnsi"/>
          <w:sz w:val="20"/>
          <w:szCs w:val="20"/>
          <w:vertAlign w:val="superscript"/>
        </w:rPr>
        <w:t>th</w:t>
      </w:r>
      <w:r w:rsidRPr="008F40ED">
        <w:rPr>
          <w:rFonts w:asciiTheme="minorHAnsi" w:hAnsiTheme="minorHAnsi"/>
          <w:sz w:val="20"/>
          <w:szCs w:val="20"/>
        </w:rPr>
        <w:t xml:space="preserve"> centuries. It offers the students an exploration of certain seminal texts that set the course of British poetry and plays.</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British Poetry and Drama: 14</w:t>
      </w:r>
      <w:r w:rsidRPr="008F40ED">
        <w:rPr>
          <w:rFonts w:asciiTheme="minorHAnsi" w:hAnsiTheme="minorHAnsi"/>
          <w:sz w:val="20"/>
          <w:szCs w:val="20"/>
          <w:vertAlign w:val="superscript"/>
        </w:rPr>
        <w:t>th</w:t>
      </w:r>
      <w:r w:rsidRPr="008F40ED">
        <w:rPr>
          <w:rFonts w:asciiTheme="minorHAnsi" w:hAnsiTheme="minorHAnsi"/>
          <w:sz w:val="20"/>
          <w:szCs w:val="20"/>
        </w:rPr>
        <w:t xml:space="preserve"> to 17</w:t>
      </w:r>
      <w:r w:rsidRPr="008F40ED">
        <w:rPr>
          <w:rFonts w:asciiTheme="minorHAnsi" w:hAnsiTheme="minorHAnsi"/>
          <w:sz w:val="20"/>
          <w:szCs w:val="20"/>
          <w:vertAlign w:val="superscript"/>
        </w:rPr>
        <w:t>th</w:t>
      </w:r>
      <w:r w:rsidRPr="008F40ED">
        <w:rPr>
          <w:rFonts w:asciiTheme="minorHAnsi" w:hAnsiTheme="minorHAnsi"/>
          <w:sz w:val="20"/>
          <w:szCs w:val="20"/>
        </w:rPr>
        <w:t xml:space="preserve"> Centuries</w:t>
      </w:r>
    </w:p>
    <w:p w:rsidR="00BA12A9" w:rsidRDefault="00BA12A9" w:rsidP="00BA12A9">
      <w:pPr>
        <w:rPr>
          <w:rFonts w:asciiTheme="minorHAnsi" w:hAnsiTheme="minorHAnsi"/>
          <w:sz w:val="20"/>
          <w:szCs w:val="20"/>
        </w:rPr>
      </w:pP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Unit 1</w:t>
      </w:r>
    </w:p>
    <w:p w:rsidR="00BA12A9" w:rsidRPr="008F40ED" w:rsidRDefault="00BA12A9" w:rsidP="00BA12A9">
      <w:pPr>
        <w:ind w:firstLine="720"/>
        <w:rPr>
          <w:rFonts w:asciiTheme="minorHAnsi" w:hAnsiTheme="minorHAnsi"/>
          <w:sz w:val="20"/>
          <w:szCs w:val="20"/>
        </w:rPr>
      </w:pPr>
      <w:r w:rsidRPr="008F40ED">
        <w:rPr>
          <w:rFonts w:asciiTheme="minorHAnsi" w:hAnsiTheme="minorHAnsi"/>
          <w:sz w:val="20"/>
          <w:szCs w:val="20"/>
        </w:rPr>
        <w:t xml:space="preserve">A historical overview: </w:t>
      </w:r>
    </w:p>
    <w:p w:rsidR="00BA12A9" w:rsidRPr="008F40ED" w:rsidRDefault="00BA12A9" w:rsidP="00BA12A9">
      <w:pPr>
        <w:ind w:left="720"/>
        <w:jc w:val="both"/>
        <w:rPr>
          <w:rFonts w:asciiTheme="minorHAnsi" w:hAnsiTheme="minorHAnsi"/>
          <w:sz w:val="20"/>
          <w:szCs w:val="20"/>
        </w:rPr>
      </w:pPr>
      <w:r w:rsidRPr="008F40ED">
        <w:rPr>
          <w:rFonts w:asciiTheme="minorHAnsi" w:hAnsiTheme="minorHAnsi"/>
          <w:sz w:val="20"/>
          <w:szCs w:val="20"/>
        </w:rPr>
        <w:t>The period is remarkable in many ways: 14</w:t>
      </w:r>
      <w:r w:rsidRPr="008F40ED">
        <w:rPr>
          <w:rFonts w:asciiTheme="minorHAnsi" w:hAnsiTheme="minorHAnsi"/>
          <w:sz w:val="20"/>
          <w:szCs w:val="20"/>
          <w:vertAlign w:val="superscript"/>
        </w:rPr>
        <w:t>th</w:t>
      </w:r>
      <w:r w:rsidRPr="008F40ED">
        <w:rPr>
          <w:rFonts w:asciiTheme="minorHAnsi" w:hAnsiTheme="minorHAnsi"/>
          <w:sz w:val="20"/>
          <w:szCs w:val="20"/>
        </w:rPr>
        <w:t xml:space="preserve"> century poetry evokes an unmistakable sense of “modern” and the spirit of Renaissance is marked in the Elizabethan Drama. The Reformation brings about sweeping changes in religion and politics. A period of expansion of horizons: intellectual and geographical.</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Unit 2</w:t>
      </w:r>
    </w:p>
    <w:p w:rsidR="00BA12A9" w:rsidRPr="008F40ED" w:rsidRDefault="00BA12A9" w:rsidP="00BA12A9">
      <w:pPr>
        <w:pStyle w:val="ListParagraph"/>
        <w:spacing w:after="200" w:line="276" w:lineRule="auto"/>
        <w:rPr>
          <w:rFonts w:asciiTheme="minorHAnsi" w:hAnsiTheme="minorHAnsi"/>
          <w:sz w:val="20"/>
          <w:szCs w:val="20"/>
        </w:rPr>
      </w:pPr>
      <w:r w:rsidRPr="008F40ED">
        <w:rPr>
          <w:rFonts w:asciiTheme="minorHAnsi" w:hAnsiTheme="minorHAnsi"/>
          <w:sz w:val="20"/>
          <w:szCs w:val="20"/>
        </w:rPr>
        <w:t xml:space="preserve">Chaucer: </w:t>
      </w:r>
      <w:r w:rsidRPr="008F40ED">
        <w:rPr>
          <w:rFonts w:asciiTheme="minorHAnsi" w:hAnsiTheme="minorHAnsi"/>
          <w:i/>
          <w:sz w:val="20"/>
          <w:szCs w:val="20"/>
        </w:rPr>
        <w:t>The Wife of Bath’s Tale</w:t>
      </w:r>
      <w:r w:rsidRPr="008F40ED">
        <w:rPr>
          <w:rFonts w:asciiTheme="minorHAnsi" w:hAnsiTheme="minorHAnsi"/>
          <w:sz w:val="20"/>
          <w:szCs w:val="20"/>
        </w:rPr>
        <w:t xml:space="preserve"> or </w:t>
      </w:r>
      <w:r w:rsidRPr="008F40ED">
        <w:rPr>
          <w:rFonts w:asciiTheme="minorHAnsi" w:hAnsiTheme="minorHAnsi"/>
          <w:i/>
          <w:sz w:val="20"/>
          <w:szCs w:val="20"/>
        </w:rPr>
        <w:t>Sir Gawain and the Green Knight</w:t>
      </w:r>
      <w:r w:rsidRPr="008F40ED">
        <w:rPr>
          <w:rFonts w:asciiTheme="minorHAnsi" w:hAnsiTheme="minorHAnsi"/>
          <w:sz w:val="20"/>
          <w:szCs w:val="20"/>
        </w:rPr>
        <w:t xml:space="preserve"> (Part 1, lines 1-490)</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Unit 3</w:t>
      </w:r>
    </w:p>
    <w:p w:rsidR="00BA12A9" w:rsidRPr="008F40ED" w:rsidRDefault="00BA12A9" w:rsidP="00BA12A9">
      <w:pPr>
        <w:pStyle w:val="ListParagraph"/>
        <w:spacing w:after="200" w:line="276" w:lineRule="auto"/>
        <w:rPr>
          <w:rFonts w:asciiTheme="minorHAnsi" w:hAnsiTheme="minorHAnsi"/>
          <w:sz w:val="20"/>
          <w:szCs w:val="20"/>
        </w:rPr>
      </w:pPr>
      <w:r w:rsidRPr="008F40ED">
        <w:rPr>
          <w:rFonts w:asciiTheme="minorHAnsi" w:hAnsiTheme="minorHAnsi"/>
          <w:sz w:val="20"/>
          <w:szCs w:val="20"/>
        </w:rPr>
        <w:t>Thomas Campion: “Follow Thy Fair Sun, Unhappy Shadow”, Sir Philip Sidney: “</w:t>
      </w:r>
      <w:proofErr w:type="gramStart"/>
      <w:r w:rsidRPr="008F40ED">
        <w:rPr>
          <w:rFonts w:asciiTheme="minorHAnsi" w:hAnsiTheme="minorHAnsi"/>
          <w:sz w:val="20"/>
          <w:szCs w:val="20"/>
        </w:rPr>
        <w:t>Leave ,</w:t>
      </w:r>
      <w:proofErr w:type="gramEnd"/>
      <w:r w:rsidRPr="008F40ED">
        <w:rPr>
          <w:rFonts w:asciiTheme="minorHAnsi" w:hAnsiTheme="minorHAnsi"/>
          <w:sz w:val="20"/>
          <w:szCs w:val="20"/>
        </w:rPr>
        <w:t xml:space="preserve"> O Love, which </w:t>
      </w:r>
      <w:proofErr w:type="spellStart"/>
      <w:r w:rsidRPr="008F40ED">
        <w:rPr>
          <w:rFonts w:asciiTheme="minorHAnsi" w:hAnsiTheme="minorHAnsi"/>
          <w:sz w:val="20"/>
          <w:szCs w:val="20"/>
        </w:rPr>
        <w:t>reachest</w:t>
      </w:r>
      <w:proofErr w:type="spellEnd"/>
      <w:r w:rsidRPr="008F40ED">
        <w:rPr>
          <w:rFonts w:asciiTheme="minorHAnsi" w:hAnsiTheme="minorHAnsi"/>
          <w:sz w:val="20"/>
          <w:szCs w:val="20"/>
        </w:rPr>
        <w:t xml:space="preserve"> but to dust”, Edmund Waller: “Go, lovely Rose”, Ben Jonson: “Song to Celia”, William Shakespeare: Sonnets: “Shall I compare thee to a summer’s day?”,”When to the seasons of sweet silent thought”,</w:t>
      </w:r>
    </w:p>
    <w:p w:rsidR="00BA12A9" w:rsidRPr="008F40ED" w:rsidRDefault="00BA12A9" w:rsidP="00BA12A9">
      <w:pPr>
        <w:pStyle w:val="ListParagraph"/>
        <w:rPr>
          <w:rFonts w:asciiTheme="minorHAnsi" w:hAnsiTheme="minorHAnsi"/>
          <w:sz w:val="20"/>
          <w:szCs w:val="20"/>
        </w:rPr>
      </w:pPr>
      <w:r w:rsidRPr="008F40ED">
        <w:rPr>
          <w:rFonts w:asciiTheme="minorHAnsi" w:hAnsiTheme="minorHAnsi"/>
          <w:sz w:val="20"/>
          <w:szCs w:val="20"/>
        </w:rPr>
        <w:t xml:space="preserve"> “Let me not to the marriage of true minds.”</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Unit 4</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 xml:space="preserve">               William Shakespeare: </w:t>
      </w:r>
      <w:r>
        <w:rPr>
          <w:rFonts w:asciiTheme="minorHAnsi" w:hAnsiTheme="minorHAnsi"/>
          <w:i/>
          <w:sz w:val="20"/>
          <w:szCs w:val="20"/>
        </w:rPr>
        <w:t>Macbeth</w:t>
      </w:r>
      <w:r w:rsidRPr="008F40ED">
        <w:rPr>
          <w:rFonts w:asciiTheme="minorHAnsi" w:hAnsiTheme="minorHAnsi"/>
          <w:sz w:val="20"/>
          <w:szCs w:val="20"/>
        </w:rPr>
        <w:t xml:space="preserve"> or </w:t>
      </w:r>
      <w:r>
        <w:rPr>
          <w:rFonts w:asciiTheme="minorHAnsi" w:hAnsiTheme="minorHAnsi"/>
          <w:i/>
          <w:sz w:val="20"/>
          <w:szCs w:val="20"/>
        </w:rPr>
        <w:t>Twelfth Night</w:t>
      </w:r>
      <w:r w:rsidRPr="008F40ED">
        <w:rPr>
          <w:rFonts w:asciiTheme="minorHAnsi" w:hAnsiTheme="minorHAnsi"/>
          <w:sz w:val="20"/>
          <w:szCs w:val="20"/>
        </w:rPr>
        <w:t>.</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Unit 5</w:t>
      </w:r>
    </w:p>
    <w:p w:rsidR="00BA12A9" w:rsidRPr="008F40ED" w:rsidRDefault="00BA12A9" w:rsidP="00BA12A9">
      <w:pPr>
        <w:rPr>
          <w:rFonts w:asciiTheme="minorHAnsi" w:hAnsiTheme="minorHAnsi"/>
          <w:sz w:val="20"/>
          <w:szCs w:val="20"/>
        </w:rPr>
      </w:pPr>
      <w:r w:rsidRPr="008F40ED">
        <w:rPr>
          <w:rFonts w:asciiTheme="minorHAnsi" w:hAnsiTheme="minorHAnsi"/>
          <w:b/>
          <w:sz w:val="20"/>
          <w:szCs w:val="20"/>
        </w:rPr>
        <w:t xml:space="preserve">             </w:t>
      </w:r>
      <w:r w:rsidRPr="008F40ED">
        <w:rPr>
          <w:rFonts w:asciiTheme="minorHAnsi" w:hAnsiTheme="minorHAnsi"/>
          <w:sz w:val="20"/>
          <w:szCs w:val="20"/>
        </w:rPr>
        <w:t xml:space="preserve">Marlowe: </w:t>
      </w:r>
      <w:r w:rsidRPr="008F40ED">
        <w:rPr>
          <w:rFonts w:asciiTheme="minorHAnsi" w:hAnsiTheme="minorHAnsi"/>
          <w:i/>
          <w:sz w:val="20"/>
          <w:szCs w:val="20"/>
        </w:rPr>
        <w:t>The Jew of Malta</w:t>
      </w:r>
      <w:r w:rsidRPr="008F40ED">
        <w:rPr>
          <w:rFonts w:asciiTheme="minorHAnsi" w:hAnsiTheme="minorHAnsi"/>
          <w:sz w:val="20"/>
          <w:szCs w:val="20"/>
        </w:rPr>
        <w:t xml:space="preserve"> or Thomas Dekker: </w:t>
      </w:r>
      <w:r w:rsidRPr="008F40ED">
        <w:rPr>
          <w:rFonts w:asciiTheme="minorHAnsi" w:hAnsiTheme="minorHAnsi"/>
          <w:i/>
          <w:sz w:val="20"/>
          <w:szCs w:val="20"/>
        </w:rPr>
        <w:t>The Shoemaker’s Holiday</w:t>
      </w:r>
      <w:r w:rsidRPr="008F40ED">
        <w:rPr>
          <w:rFonts w:asciiTheme="minorHAnsi" w:hAnsiTheme="minorHAnsi"/>
          <w:sz w:val="20"/>
          <w:szCs w:val="20"/>
        </w:rPr>
        <w:t>.</w:t>
      </w:r>
    </w:p>
    <w:p w:rsidR="00BA12A9" w:rsidRDefault="00BA12A9" w:rsidP="00BA12A9">
      <w:pPr>
        <w:rPr>
          <w:rFonts w:asciiTheme="minorHAnsi" w:hAnsiTheme="minorHAnsi"/>
          <w:b/>
          <w:sz w:val="20"/>
          <w:szCs w:val="20"/>
        </w:rPr>
      </w:pPr>
    </w:p>
    <w:p w:rsidR="00BA12A9" w:rsidRPr="008F40ED" w:rsidRDefault="00BA12A9" w:rsidP="00BA12A9">
      <w:pPr>
        <w:rPr>
          <w:rFonts w:asciiTheme="minorHAnsi" w:hAnsiTheme="minorHAnsi"/>
          <w:sz w:val="20"/>
          <w:szCs w:val="20"/>
        </w:rPr>
      </w:pPr>
      <w:r w:rsidRPr="008F40ED">
        <w:rPr>
          <w:rFonts w:asciiTheme="minorHAnsi" w:hAnsiTheme="minorHAnsi"/>
          <w:b/>
          <w:sz w:val="20"/>
          <w:szCs w:val="20"/>
        </w:rPr>
        <w:t>Suggested Readings:</w:t>
      </w:r>
    </w:p>
    <w:p w:rsidR="00BA12A9" w:rsidRPr="00C70DF1" w:rsidRDefault="00BA12A9" w:rsidP="00BA12A9">
      <w:pPr>
        <w:ind w:firstLine="720"/>
        <w:rPr>
          <w:rFonts w:asciiTheme="minorHAnsi" w:hAnsiTheme="minorHAnsi"/>
          <w:sz w:val="20"/>
          <w:szCs w:val="20"/>
        </w:rPr>
      </w:pPr>
      <w:r w:rsidRPr="008F40ED">
        <w:rPr>
          <w:rFonts w:asciiTheme="minorHAnsi" w:hAnsiTheme="minorHAnsi"/>
          <w:sz w:val="20"/>
          <w:szCs w:val="20"/>
        </w:rPr>
        <w:t>Weller</w:t>
      </w:r>
      <w:r>
        <w:rPr>
          <w:rFonts w:asciiTheme="minorHAnsi" w:hAnsiTheme="minorHAnsi"/>
          <w:sz w:val="20"/>
          <w:szCs w:val="20"/>
        </w:rPr>
        <w:t xml:space="preserve"> series: </w:t>
      </w:r>
      <w:r w:rsidRPr="00C70DF1">
        <w:rPr>
          <w:rFonts w:asciiTheme="minorHAnsi" w:hAnsiTheme="minorHAnsi"/>
          <w:i/>
          <w:sz w:val="20"/>
          <w:szCs w:val="20"/>
        </w:rPr>
        <w:t>Macbeth</w:t>
      </w:r>
      <w:r>
        <w:rPr>
          <w:rFonts w:asciiTheme="minorHAnsi" w:hAnsiTheme="minorHAnsi"/>
          <w:sz w:val="20"/>
          <w:szCs w:val="20"/>
        </w:rPr>
        <w:t xml:space="preserve"> &amp; </w:t>
      </w:r>
      <w:r w:rsidRPr="00C70DF1">
        <w:rPr>
          <w:rFonts w:asciiTheme="minorHAnsi" w:hAnsiTheme="minorHAnsi"/>
          <w:i/>
          <w:sz w:val="20"/>
          <w:szCs w:val="20"/>
        </w:rPr>
        <w:t>Twelfth Night</w:t>
      </w:r>
    </w:p>
    <w:p w:rsidR="00BA12A9" w:rsidRPr="008F40ED" w:rsidRDefault="00BA12A9" w:rsidP="00BA12A9">
      <w:pPr>
        <w:ind w:firstLine="720"/>
        <w:rPr>
          <w:rFonts w:asciiTheme="minorHAnsi" w:hAnsiTheme="minorHAnsi"/>
          <w:sz w:val="20"/>
          <w:szCs w:val="20"/>
        </w:rPr>
      </w:pPr>
      <w:proofErr w:type="spellStart"/>
      <w:r w:rsidRPr="008F40ED">
        <w:rPr>
          <w:rFonts w:asciiTheme="minorHAnsi" w:hAnsiTheme="minorHAnsi"/>
          <w:sz w:val="20"/>
          <w:szCs w:val="20"/>
        </w:rPr>
        <w:t>Chaudhury</w:t>
      </w:r>
      <w:proofErr w:type="spellEnd"/>
      <w:r w:rsidRPr="008F40ED">
        <w:rPr>
          <w:rFonts w:asciiTheme="minorHAnsi" w:hAnsiTheme="minorHAnsi"/>
          <w:sz w:val="20"/>
          <w:szCs w:val="20"/>
        </w:rPr>
        <w:t xml:space="preserve"> &amp; </w:t>
      </w:r>
      <w:proofErr w:type="spellStart"/>
      <w:r w:rsidRPr="008F40ED">
        <w:rPr>
          <w:rFonts w:asciiTheme="minorHAnsi" w:hAnsiTheme="minorHAnsi"/>
          <w:sz w:val="20"/>
          <w:szCs w:val="20"/>
        </w:rPr>
        <w:t>Goswami</w:t>
      </w:r>
      <w:proofErr w:type="spellEnd"/>
      <w:r w:rsidRPr="008F40ED">
        <w:rPr>
          <w:rFonts w:asciiTheme="minorHAnsi" w:hAnsiTheme="minorHAnsi"/>
          <w:sz w:val="20"/>
          <w:szCs w:val="20"/>
        </w:rPr>
        <w:t xml:space="preserve">: </w:t>
      </w:r>
      <w:r w:rsidRPr="008F40ED">
        <w:rPr>
          <w:rFonts w:asciiTheme="minorHAnsi" w:hAnsiTheme="minorHAnsi"/>
          <w:i/>
          <w:sz w:val="20"/>
          <w:szCs w:val="20"/>
        </w:rPr>
        <w:t>A History of English Literature</w:t>
      </w:r>
      <w:r w:rsidRPr="008F40ED">
        <w:rPr>
          <w:rFonts w:asciiTheme="minorHAnsi" w:hAnsiTheme="minorHAnsi"/>
          <w:sz w:val="20"/>
          <w:szCs w:val="20"/>
        </w:rPr>
        <w:t xml:space="preserve">: </w:t>
      </w:r>
      <w:r w:rsidRPr="008F40ED">
        <w:rPr>
          <w:rFonts w:asciiTheme="minorHAnsi" w:hAnsiTheme="minorHAnsi"/>
          <w:i/>
          <w:sz w:val="20"/>
          <w:szCs w:val="20"/>
        </w:rPr>
        <w:t>Traversing Centuries</w:t>
      </w:r>
      <w:r w:rsidRPr="008F40ED">
        <w:rPr>
          <w:rFonts w:asciiTheme="minorHAnsi" w:hAnsiTheme="minorHAnsi"/>
          <w:sz w:val="20"/>
          <w:szCs w:val="20"/>
        </w:rPr>
        <w:t xml:space="preserve">. Orient   </w:t>
      </w:r>
    </w:p>
    <w:p w:rsidR="00BA12A9" w:rsidRPr="008F40ED" w:rsidRDefault="00BA12A9" w:rsidP="00BA12A9">
      <w:pPr>
        <w:ind w:firstLine="720"/>
        <w:rPr>
          <w:rFonts w:asciiTheme="minorHAnsi" w:hAnsiTheme="minorHAnsi"/>
          <w:sz w:val="20"/>
          <w:szCs w:val="20"/>
        </w:rPr>
      </w:pPr>
      <w:r w:rsidRPr="008F40ED">
        <w:rPr>
          <w:rFonts w:asciiTheme="minorHAnsi" w:hAnsiTheme="minorHAnsi"/>
          <w:sz w:val="20"/>
          <w:szCs w:val="20"/>
        </w:rPr>
        <w:t xml:space="preserve">                                         </w:t>
      </w:r>
      <w:proofErr w:type="spellStart"/>
      <w:r w:rsidRPr="008F40ED">
        <w:rPr>
          <w:rFonts w:asciiTheme="minorHAnsi" w:hAnsiTheme="minorHAnsi"/>
          <w:sz w:val="20"/>
          <w:szCs w:val="20"/>
        </w:rPr>
        <w:t>Blackswan</w:t>
      </w:r>
      <w:proofErr w:type="spellEnd"/>
    </w:p>
    <w:p w:rsidR="00BA12A9" w:rsidRPr="008F40ED" w:rsidRDefault="00BA12A9" w:rsidP="00BA12A9">
      <w:pPr>
        <w:ind w:firstLine="720"/>
        <w:rPr>
          <w:rFonts w:asciiTheme="minorHAnsi" w:hAnsiTheme="minorHAnsi"/>
          <w:i/>
          <w:sz w:val="20"/>
          <w:szCs w:val="20"/>
        </w:rPr>
      </w:pPr>
      <w:r w:rsidRPr="008F40ED">
        <w:rPr>
          <w:rFonts w:asciiTheme="minorHAnsi" w:hAnsiTheme="minorHAnsi"/>
          <w:sz w:val="20"/>
          <w:szCs w:val="20"/>
        </w:rPr>
        <w:t xml:space="preserve">Harold Bloom: </w:t>
      </w:r>
      <w:r w:rsidRPr="008F40ED">
        <w:rPr>
          <w:rFonts w:asciiTheme="minorHAnsi" w:hAnsiTheme="minorHAnsi"/>
          <w:i/>
          <w:sz w:val="20"/>
          <w:szCs w:val="20"/>
        </w:rPr>
        <w:t>Shakespeare: The Invention of the Human</w:t>
      </w:r>
    </w:p>
    <w:p w:rsidR="00BA12A9" w:rsidRPr="008F40ED" w:rsidRDefault="00BA12A9" w:rsidP="00BA12A9">
      <w:pPr>
        <w:ind w:firstLine="720"/>
        <w:rPr>
          <w:rFonts w:asciiTheme="minorHAnsi" w:hAnsiTheme="minorHAnsi"/>
          <w:sz w:val="20"/>
          <w:szCs w:val="20"/>
        </w:rPr>
      </w:pPr>
      <w:r w:rsidRPr="008F40ED">
        <w:rPr>
          <w:rFonts w:asciiTheme="minorHAnsi" w:hAnsiTheme="minorHAnsi"/>
          <w:sz w:val="20"/>
          <w:szCs w:val="20"/>
        </w:rPr>
        <w:t>Sanders, Andrews: The Short Oxford History of English Literature. Oxford: OUP</w:t>
      </w:r>
    </w:p>
    <w:p w:rsidR="00BA12A9" w:rsidRDefault="00BA12A9"/>
    <w:p w:rsidR="00BA12A9" w:rsidRDefault="00BA12A9"/>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2</w:t>
      </w:r>
    </w:p>
    <w:p w:rsidR="00BA12A9" w:rsidRDefault="00BA12A9" w:rsidP="00BA12A9">
      <w:pPr>
        <w:rPr>
          <w:rFonts w:asciiTheme="minorHAnsi" w:hAnsiTheme="minorHAnsi" w:cstheme="minorHAnsi"/>
          <w:b/>
          <w:sz w:val="22"/>
          <w:szCs w:val="20"/>
        </w:rPr>
      </w:pPr>
      <w:r w:rsidRPr="00FE3939">
        <w:rPr>
          <w:rFonts w:asciiTheme="minorHAnsi" w:hAnsiTheme="minorHAnsi" w:cstheme="minorHAnsi"/>
          <w:b/>
          <w:sz w:val="22"/>
          <w:szCs w:val="20"/>
        </w:rPr>
        <w:t>British Poetry and Drama: 17</w:t>
      </w:r>
      <w:r w:rsidRPr="00FE3939">
        <w:rPr>
          <w:rFonts w:asciiTheme="minorHAnsi" w:hAnsiTheme="minorHAnsi" w:cstheme="minorHAnsi"/>
          <w:b/>
          <w:sz w:val="22"/>
          <w:szCs w:val="20"/>
          <w:vertAlign w:val="superscript"/>
        </w:rPr>
        <w:t>th</w:t>
      </w:r>
      <w:r w:rsidRPr="00FE3939">
        <w:rPr>
          <w:rFonts w:asciiTheme="minorHAnsi" w:hAnsiTheme="minorHAnsi" w:cstheme="minorHAnsi"/>
          <w:b/>
          <w:sz w:val="22"/>
          <w:szCs w:val="20"/>
        </w:rPr>
        <w:t xml:space="preserve"> and 18</w:t>
      </w:r>
      <w:r w:rsidRPr="00FE3939">
        <w:rPr>
          <w:rFonts w:asciiTheme="minorHAnsi" w:hAnsiTheme="minorHAnsi" w:cstheme="minorHAnsi"/>
          <w:b/>
          <w:sz w:val="22"/>
          <w:szCs w:val="20"/>
          <w:vertAlign w:val="superscript"/>
        </w:rPr>
        <w:t>th</w:t>
      </w:r>
      <w:r w:rsidRPr="00FE3939">
        <w:rPr>
          <w:rFonts w:asciiTheme="minorHAnsi" w:hAnsiTheme="minorHAnsi" w:cstheme="minorHAnsi"/>
          <w:b/>
          <w:sz w:val="22"/>
          <w:szCs w:val="20"/>
        </w:rPr>
        <w:t xml:space="preserve"> Century</w:t>
      </w:r>
    </w:p>
    <w:p w:rsidR="00BA12A9" w:rsidRDefault="00BA12A9" w:rsidP="00BA12A9">
      <w:pPr>
        <w:rPr>
          <w:rFonts w:asciiTheme="minorHAnsi" w:hAnsiTheme="minorHAnsi" w:cstheme="minorHAnsi"/>
          <w:b/>
          <w:sz w:val="22"/>
          <w:szCs w:val="20"/>
        </w:rPr>
      </w:pPr>
    </w:p>
    <w:p w:rsidR="00BA12A9" w:rsidRPr="008F40ED" w:rsidRDefault="00BA12A9" w:rsidP="00BA12A9">
      <w:pPr>
        <w:jc w:val="both"/>
        <w:rPr>
          <w:rFonts w:asciiTheme="minorHAnsi" w:hAnsiTheme="minorHAnsi" w:cstheme="minorHAnsi"/>
          <w:color w:val="444444"/>
          <w:sz w:val="20"/>
          <w:szCs w:val="20"/>
          <w:shd w:val="clear" w:color="auto" w:fill="FFFFFF"/>
        </w:rPr>
      </w:pPr>
      <w:r w:rsidRPr="008F40ED">
        <w:rPr>
          <w:rFonts w:asciiTheme="minorHAnsi" w:hAnsiTheme="minorHAnsi" w:cstheme="minorHAnsi"/>
          <w:color w:val="444444"/>
          <w:sz w:val="20"/>
          <w:szCs w:val="20"/>
          <w:shd w:val="clear" w:color="auto" w:fill="FFFFFF"/>
        </w:rPr>
        <w:t>The objective of this paper is to acquaint students with the Jacobean and the 18</w:t>
      </w:r>
      <w:r w:rsidRPr="008F40ED">
        <w:rPr>
          <w:rFonts w:asciiTheme="minorHAnsi" w:hAnsiTheme="minorHAnsi" w:cstheme="minorHAnsi"/>
          <w:color w:val="444444"/>
          <w:sz w:val="20"/>
          <w:szCs w:val="20"/>
          <w:shd w:val="clear" w:color="auto" w:fill="FFFFFF"/>
          <w:vertAlign w:val="superscript"/>
        </w:rPr>
        <w:t>th</w:t>
      </w:r>
      <w:r w:rsidRPr="008F40ED">
        <w:rPr>
          <w:rFonts w:asciiTheme="minorHAnsi" w:hAnsiTheme="minorHAnsi" w:cstheme="minorHAnsi"/>
          <w:color w:val="444444"/>
          <w:sz w:val="20"/>
          <w:szCs w:val="20"/>
          <w:shd w:val="clear" w:color="auto" w:fill="FFFFFF"/>
        </w:rPr>
        <w:t xml:space="preserve"> century British poetry and drama, the first a period of the acid satire and the comedy of humours; and the second a period of supreme satiric poetry and the comedy of manners. </w:t>
      </w:r>
    </w:p>
    <w:p w:rsidR="00BA12A9" w:rsidRDefault="00BA12A9" w:rsidP="00BA12A9">
      <w:pPr>
        <w:rPr>
          <w:rFonts w:asciiTheme="minorHAnsi" w:hAnsiTheme="minorHAnsi" w:cstheme="minorHAnsi"/>
          <w:b/>
          <w:sz w:val="20"/>
          <w:szCs w:val="20"/>
        </w:rPr>
      </w:pPr>
    </w:p>
    <w:p w:rsidR="00BA12A9" w:rsidRPr="008F40ED" w:rsidRDefault="00BA12A9" w:rsidP="00BA12A9">
      <w:pPr>
        <w:rPr>
          <w:rFonts w:asciiTheme="minorHAnsi" w:hAnsiTheme="minorHAnsi" w:cstheme="minorHAnsi"/>
          <w:b/>
          <w:sz w:val="20"/>
          <w:szCs w:val="20"/>
        </w:rPr>
      </w:pPr>
    </w:p>
    <w:p w:rsidR="00BA12A9" w:rsidRPr="008F40ED" w:rsidRDefault="00BA12A9" w:rsidP="00BA12A9">
      <w:pPr>
        <w:rPr>
          <w:rFonts w:asciiTheme="minorHAnsi" w:hAnsiTheme="minorHAnsi" w:cstheme="minorHAnsi"/>
          <w:b/>
          <w:sz w:val="20"/>
          <w:szCs w:val="20"/>
        </w:rPr>
      </w:pPr>
      <w:r w:rsidRPr="008F40ED">
        <w:rPr>
          <w:rFonts w:asciiTheme="minorHAnsi" w:hAnsiTheme="minorHAnsi" w:cstheme="minorHAnsi"/>
          <w:b/>
          <w:sz w:val="20"/>
          <w:szCs w:val="20"/>
        </w:rPr>
        <w:t>Unit 1</w:t>
      </w:r>
      <w:r w:rsidRPr="008F40ED">
        <w:rPr>
          <w:rFonts w:asciiTheme="minorHAnsi" w:hAnsiTheme="minorHAnsi" w:cstheme="minorHAnsi"/>
          <w:b/>
          <w:sz w:val="20"/>
          <w:szCs w:val="20"/>
        </w:rPr>
        <w:tab/>
      </w:r>
      <w:r w:rsidRPr="008F40ED">
        <w:rPr>
          <w:rFonts w:asciiTheme="minorHAnsi" w:hAnsiTheme="minorHAnsi" w:cstheme="minorHAnsi"/>
          <w:b/>
          <w:sz w:val="20"/>
          <w:szCs w:val="20"/>
        </w:rPr>
        <w:tab/>
      </w:r>
      <w:r w:rsidRPr="008F40ED">
        <w:rPr>
          <w:rFonts w:asciiTheme="minorHAnsi" w:hAnsiTheme="minorHAnsi" w:cstheme="minorHAnsi"/>
          <w:sz w:val="20"/>
          <w:szCs w:val="20"/>
        </w:rPr>
        <w:t>A historical overview</w:t>
      </w:r>
    </w:p>
    <w:p w:rsidR="00BA12A9" w:rsidRPr="008F40ED" w:rsidRDefault="00BA12A9" w:rsidP="00BA12A9">
      <w:pPr>
        <w:ind w:left="1440"/>
        <w:rPr>
          <w:rFonts w:asciiTheme="minorHAnsi" w:hAnsiTheme="minorHAnsi" w:cstheme="minorHAnsi"/>
          <w:color w:val="000000"/>
          <w:sz w:val="20"/>
          <w:szCs w:val="20"/>
          <w:shd w:val="clear" w:color="auto" w:fill="FFFFFF"/>
        </w:rPr>
      </w:pPr>
      <w:r w:rsidRPr="008F40ED">
        <w:rPr>
          <w:rFonts w:asciiTheme="minorHAnsi" w:hAnsiTheme="minorHAnsi" w:cstheme="minorHAnsi"/>
          <w:color w:val="000000"/>
          <w:sz w:val="20"/>
          <w:szCs w:val="20"/>
          <w:shd w:val="clear" w:color="auto" w:fill="FFFFFF"/>
        </w:rPr>
        <w:lastRenderedPageBreak/>
        <w:t>17</w:t>
      </w:r>
      <w:r w:rsidRPr="008F40ED">
        <w:rPr>
          <w:rFonts w:asciiTheme="minorHAnsi" w:hAnsiTheme="minorHAnsi" w:cstheme="minorHAnsi"/>
          <w:color w:val="000000"/>
          <w:sz w:val="20"/>
          <w:szCs w:val="20"/>
          <w:shd w:val="clear" w:color="auto" w:fill="FFFFFF"/>
          <w:vertAlign w:val="superscript"/>
        </w:rPr>
        <w:t>th</w:t>
      </w:r>
      <w:r w:rsidRPr="008F40ED">
        <w:rPr>
          <w:rFonts w:asciiTheme="minorHAnsi" w:hAnsiTheme="minorHAnsi" w:cstheme="minorHAnsi"/>
          <w:color w:val="000000"/>
          <w:sz w:val="20"/>
          <w:szCs w:val="20"/>
          <w:shd w:val="clear" w:color="auto" w:fill="FFFFFF"/>
        </w:rPr>
        <w:t xml:space="preserve"> C: Period of the English Revolution (1640–60); the Jacobean period; metaphysical poetry; cavalier poetry; comedy of humours; masques and beast fables</w:t>
      </w:r>
    </w:p>
    <w:p w:rsidR="00BA12A9" w:rsidRPr="008F40ED" w:rsidRDefault="00BA12A9" w:rsidP="00BA12A9">
      <w:pPr>
        <w:ind w:left="1440"/>
        <w:rPr>
          <w:rFonts w:asciiTheme="minorHAnsi" w:hAnsiTheme="minorHAnsi" w:cstheme="minorHAnsi"/>
          <w:sz w:val="20"/>
          <w:szCs w:val="20"/>
        </w:rPr>
      </w:pPr>
      <w:r w:rsidRPr="008F40ED">
        <w:rPr>
          <w:rFonts w:asciiTheme="minorHAnsi" w:hAnsiTheme="minorHAnsi" w:cstheme="minorHAnsi"/>
          <w:color w:val="000000"/>
          <w:sz w:val="20"/>
          <w:szCs w:val="20"/>
          <w:shd w:val="clear" w:color="auto" w:fill="FFFFFF"/>
        </w:rPr>
        <w:t>18</w:t>
      </w:r>
      <w:r w:rsidRPr="008F40ED">
        <w:rPr>
          <w:rFonts w:asciiTheme="minorHAnsi" w:hAnsiTheme="minorHAnsi" w:cstheme="minorHAnsi"/>
          <w:color w:val="000000"/>
          <w:sz w:val="20"/>
          <w:szCs w:val="20"/>
          <w:shd w:val="clear" w:color="auto" w:fill="FFFFFF"/>
          <w:vertAlign w:val="superscript"/>
        </w:rPr>
        <w:t>th</w:t>
      </w:r>
      <w:r w:rsidRPr="008F40ED">
        <w:rPr>
          <w:rFonts w:asciiTheme="minorHAnsi" w:hAnsiTheme="minorHAnsi" w:cstheme="minorHAnsi"/>
          <w:color w:val="000000"/>
          <w:sz w:val="20"/>
          <w:szCs w:val="20"/>
          <w:shd w:val="clear" w:color="auto" w:fill="FFFFFF"/>
        </w:rPr>
        <w:t xml:space="preserve"> C: Puritanism; Restoration; Neoclassicism; Heroic poetry; Restoration comedy; Comedy of manners</w:t>
      </w:r>
    </w:p>
    <w:p w:rsidR="00BA12A9" w:rsidRPr="008F40ED" w:rsidRDefault="00BA12A9" w:rsidP="00BA12A9">
      <w:pPr>
        <w:rPr>
          <w:rFonts w:asciiTheme="minorHAnsi" w:hAnsiTheme="minorHAnsi" w:cstheme="minorHAnsi"/>
          <w:b/>
          <w:sz w:val="20"/>
          <w:szCs w:val="20"/>
        </w:rPr>
      </w:pPr>
      <w:r w:rsidRPr="008F40ED">
        <w:rPr>
          <w:rFonts w:asciiTheme="minorHAnsi" w:hAnsiTheme="minorHAnsi" w:cstheme="minorHAnsi"/>
          <w:b/>
          <w:sz w:val="20"/>
          <w:szCs w:val="20"/>
        </w:rPr>
        <w:t>Unit 2</w:t>
      </w:r>
      <w:r w:rsidRPr="008F40ED">
        <w:rPr>
          <w:rFonts w:asciiTheme="minorHAnsi" w:hAnsiTheme="minorHAnsi" w:cstheme="minorHAnsi"/>
          <w:b/>
          <w:sz w:val="20"/>
          <w:szCs w:val="20"/>
        </w:rPr>
        <w:tab/>
      </w:r>
      <w:r w:rsidRPr="008F40ED">
        <w:rPr>
          <w:rFonts w:asciiTheme="minorHAnsi" w:hAnsiTheme="minorHAnsi" w:cstheme="minorHAnsi"/>
          <w:b/>
          <w:sz w:val="20"/>
          <w:szCs w:val="20"/>
        </w:rPr>
        <w:tab/>
      </w:r>
    </w:p>
    <w:p w:rsidR="00BA12A9" w:rsidRPr="008F40ED" w:rsidRDefault="00BA12A9" w:rsidP="00BA12A9">
      <w:pPr>
        <w:ind w:left="720" w:firstLine="720"/>
        <w:rPr>
          <w:rFonts w:asciiTheme="minorHAnsi" w:hAnsiTheme="minorHAnsi" w:cstheme="minorHAnsi"/>
          <w:b/>
          <w:sz w:val="20"/>
          <w:szCs w:val="20"/>
        </w:rPr>
      </w:pPr>
      <w:r w:rsidRPr="008F40ED">
        <w:rPr>
          <w:rFonts w:asciiTheme="minorHAnsi" w:hAnsiTheme="minorHAnsi" w:cstheme="minorHAnsi"/>
          <w:sz w:val="20"/>
          <w:szCs w:val="20"/>
        </w:rPr>
        <w:t xml:space="preserve">John Milton:  </w:t>
      </w:r>
      <w:proofErr w:type="spellStart"/>
      <w:r w:rsidRPr="008F40ED">
        <w:rPr>
          <w:rFonts w:asciiTheme="minorHAnsi" w:hAnsiTheme="minorHAnsi" w:cstheme="minorHAnsi"/>
          <w:sz w:val="20"/>
          <w:szCs w:val="20"/>
        </w:rPr>
        <w:t>Lycidas</w:t>
      </w:r>
      <w:proofErr w:type="spellEnd"/>
      <w:r w:rsidRPr="008F40ED">
        <w:rPr>
          <w:rFonts w:asciiTheme="minorHAnsi" w:hAnsiTheme="minorHAnsi" w:cstheme="minorHAnsi"/>
          <w:sz w:val="20"/>
          <w:szCs w:val="20"/>
        </w:rPr>
        <w:tab/>
      </w:r>
      <w:proofErr w:type="gramStart"/>
      <w:r w:rsidRPr="008F40ED">
        <w:rPr>
          <w:rFonts w:asciiTheme="minorHAnsi" w:hAnsiTheme="minorHAnsi" w:cstheme="minorHAnsi"/>
          <w:sz w:val="20"/>
          <w:szCs w:val="20"/>
        </w:rPr>
        <w:t xml:space="preserve">Or  </w:t>
      </w:r>
      <w:proofErr w:type="spellStart"/>
      <w:r w:rsidRPr="008F40ED">
        <w:rPr>
          <w:rFonts w:asciiTheme="minorHAnsi" w:hAnsiTheme="minorHAnsi" w:cstheme="minorHAnsi"/>
          <w:i/>
          <w:sz w:val="20"/>
          <w:szCs w:val="20"/>
        </w:rPr>
        <w:t>L’Allegro</w:t>
      </w:r>
      <w:proofErr w:type="spellEnd"/>
      <w:proofErr w:type="gramEnd"/>
      <w:r w:rsidRPr="008F40ED">
        <w:rPr>
          <w:rFonts w:asciiTheme="minorHAnsi" w:hAnsiTheme="minorHAnsi" w:cstheme="minorHAnsi"/>
          <w:i/>
          <w:sz w:val="20"/>
          <w:szCs w:val="20"/>
        </w:rPr>
        <w:t xml:space="preserve"> </w:t>
      </w:r>
      <w:r w:rsidRPr="008F40ED">
        <w:rPr>
          <w:rFonts w:asciiTheme="minorHAnsi" w:hAnsiTheme="minorHAnsi" w:cstheme="minorHAnsi"/>
          <w:sz w:val="20"/>
          <w:szCs w:val="20"/>
        </w:rPr>
        <w:t xml:space="preserve">and </w:t>
      </w:r>
      <w:r w:rsidRPr="008F40ED">
        <w:rPr>
          <w:rFonts w:asciiTheme="minorHAnsi" w:hAnsiTheme="minorHAnsi" w:cstheme="minorHAnsi"/>
          <w:i/>
          <w:sz w:val="20"/>
          <w:szCs w:val="20"/>
        </w:rPr>
        <w:t xml:space="preserve">Il </w:t>
      </w:r>
      <w:proofErr w:type="spellStart"/>
      <w:r w:rsidRPr="008F40ED">
        <w:rPr>
          <w:rFonts w:asciiTheme="minorHAnsi" w:hAnsiTheme="minorHAnsi" w:cstheme="minorHAnsi"/>
          <w:i/>
          <w:sz w:val="20"/>
          <w:szCs w:val="20"/>
        </w:rPr>
        <w:t>Penseroso</w:t>
      </w:r>
      <w:proofErr w:type="spellEnd"/>
      <w:r w:rsidRPr="008F40ED">
        <w:rPr>
          <w:rFonts w:asciiTheme="minorHAnsi" w:hAnsiTheme="minorHAnsi" w:cstheme="minorHAnsi"/>
          <w:i/>
          <w:sz w:val="20"/>
          <w:szCs w:val="20"/>
        </w:rPr>
        <w:t>:</w:t>
      </w:r>
      <w:r w:rsidRPr="008F40ED">
        <w:rPr>
          <w:rFonts w:asciiTheme="minorHAnsi" w:hAnsiTheme="minorHAnsi" w:cstheme="minorHAnsi"/>
          <w:i/>
          <w:sz w:val="20"/>
          <w:szCs w:val="20"/>
        </w:rPr>
        <w:tab/>
      </w:r>
    </w:p>
    <w:p w:rsidR="00BA12A9" w:rsidRPr="008F40ED" w:rsidRDefault="00BA12A9" w:rsidP="00BA12A9">
      <w:pPr>
        <w:ind w:left="1080" w:firstLine="360"/>
        <w:rPr>
          <w:rFonts w:asciiTheme="minorHAnsi" w:hAnsiTheme="minorHAnsi" w:cstheme="minorHAnsi"/>
          <w:sz w:val="20"/>
          <w:szCs w:val="20"/>
        </w:rPr>
      </w:pPr>
      <w:r w:rsidRPr="008F40ED">
        <w:rPr>
          <w:rFonts w:asciiTheme="minorHAnsi" w:hAnsiTheme="minorHAnsi" w:cstheme="minorHAnsi"/>
          <w:sz w:val="20"/>
          <w:szCs w:val="20"/>
        </w:rPr>
        <w:t>John Donne</w:t>
      </w:r>
      <w:r w:rsidRPr="008F40ED">
        <w:rPr>
          <w:rStyle w:val="Emphasis"/>
          <w:rFonts w:asciiTheme="minorHAnsi" w:hAnsiTheme="minorHAnsi" w:cstheme="minorHAnsi"/>
          <w:color w:val="000000"/>
          <w:sz w:val="20"/>
          <w:szCs w:val="20"/>
          <w:shd w:val="clear" w:color="auto" w:fill="FFFFFF"/>
        </w:rPr>
        <w:t xml:space="preserve">:  A </w:t>
      </w:r>
      <w:proofErr w:type="spellStart"/>
      <w:r w:rsidRPr="008F40ED">
        <w:rPr>
          <w:rStyle w:val="Emphasis"/>
          <w:rFonts w:asciiTheme="minorHAnsi" w:hAnsiTheme="minorHAnsi" w:cstheme="minorHAnsi"/>
          <w:color w:val="000000"/>
          <w:sz w:val="20"/>
          <w:szCs w:val="20"/>
          <w:shd w:val="clear" w:color="auto" w:fill="FFFFFF"/>
        </w:rPr>
        <w:t>Nocturnall</w:t>
      </w:r>
      <w:proofErr w:type="spellEnd"/>
      <w:r w:rsidRPr="008F40ED">
        <w:rPr>
          <w:rStyle w:val="Emphasis"/>
          <w:rFonts w:asciiTheme="minorHAnsi" w:hAnsiTheme="minorHAnsi" w:cstheme="minorHAnsi"/>
          <w:color w:val="000000"/>
          <w:sz w:val="20"/>
          <w:szCs w:val="20"/>
          <w:shd w:val="clear" w:color="auto" w:fill="FFFFFF"/>
        </w:rPr>
        <w:t xml:space="preserve"> upon S. </w:t>
      </w:r>
      <w:proofErr w:type="spellStart"/>
      <w:r w:rsidRPr="008F40ED">
        <w:rPr>
          <w:rStyle w:val="Emphasis"/>
          <w:rFonts w:asciiTheme="minorHAnsi" w:hAnsiTheme="minorHAnsi" w:cstheme="minorHAnsi"/>
          <w:color w:val="000000"/>
          <w:sz w:val="20"/>
          <w:szCs w:val="20"/>
          <w:shd w:val="clear" w:color="auto" w:fill="FFFFFF"/>
        </w:rPr>
        <w:t>Lucie's</w:t>
      </w:r>
      <w:proofErr w:type="spellEnd"/>
      <w:r w:rsidRPr="008F40ED">
        <w:rPr>
          <w:rStyle w:val="Emphasis"/>
          <w:rFonts w:asciiTheme="minorHAnsi" w:hAnsiTheme="minorHAnsi" w:cstheme="minorHAnsi"/>
          <w:color w:val="000000"/>
          <w:sz w:val="20"/>
          <w:szCs w:val="20"/>
          <w:shd w:val="clear" w:color="auto" w:fill="FFFFFF"/>
        </w:rPr>
        <w:t xml:space="preserve"> Day,</w:t>
      </w:r>
      <w:r w:rsidRPr="008F40ED">
        <w:rPr>
          <w:rFonts w:asciiTheme="minorHAnsi" w:hAnsiTheme="minorHAnsi" w:cstheme="minorHAnsi"/>
          <w:b/>
          <w:sz w:val="20"/>
          <w:szCs w:val="20"/>
        </w:rPr>
        <w:t xml:space="preserve"> </w:t>
      </w:r>
      <w:r w:rsidRPr="008F40ED">
        <w:rPr>
          <w:rFonts w:asciiTheme="minorHAnsi" w:hAnsiTheme="minorHAnsi" w:cstheme="minorHAnsi"/>
          <w:i/>
          <w:sz w:val="20"/>
          <w:szCs w:val="20"/>
        </w:rPr>
        <w:t>Love’s Deity:</w:t>
      </w:r>
      <w:r w:rsidRPr="008F40ED">
        <w:rPr>
          <w:rFonts w:asciiTheme="minorHAnsi" w:hAnsiTheme="minorHAnsi" w:cstheme="minorHAnsi"/>
          <w:sz w:val="20"/>
          <w:szCs w:val="20"/>
        </w:rPr>
        <w:tab/>
      </w:r>
      <w:r w:rsidRPr="008F40ED">
        <w:rPr>
          <w:rStyle w:val="Emphasis"/>
          <w:rFonts w:asciiTheme="minorHAnsi" w:hAnsiTheme="minorHAnsi" w:cstheme="minorHAnsi"/>
          <w:color w:val="000000"/>
          <w:sz w:val="20"/>
          <w:szCs w:val="20"/>
          <w:shd w:val="clear" w:color="auto" w:fill="FFFFFF"/>
        </w:rPr>
        <w:t>and</w:t>
      </w:r>
    </w:p>
    <w:p w:rsidR="00BA12A9" w:rsidRPr="008F40ED" w:rsidRDefault="00BA12A9" w:rsidP="00BA12A9">
      <w:pPr>
        <w:ind w:left="720" w:firstLine="720"/>
        <w:rPr>
          <w:rFonts w:asciiTheme="minorHAnsi" w:hAnsiTheme="minorHAnsi" w:cstheme="minorHAnsi"/>
          <w:color w:val="000000"/>
          <w:sz w:val="20"/>
          <w:szCs w:val="20"/>
        </w:rPr>
      </w:pPr>
      <w:r w:rsidRPr="008F40ED">
        <w:rPr>
          <w:rFonts w:asciiTheme="minorHAnsi" w:hAnsiTheme="minorHAnsi" w:cstheme="minorHAnsi"/>
          <w:bCs/>
          <w:color w:val="000000"/>
          <w:sz w:val="20"/>
          <w:szCs w:val="20"/>
        </w:rPr>
        <w:t>Andrew Marvel</w:t>
      </w:r>
      <w:r w:rsidRPr="008F40ED">
        <w:rPr>
          <w:rFonts w:asciiTheme="minorHAnsi" w:hAnsiTheme="minorHAnsi" w:cstheme="minorHAnsi"/>
          <w:i/>
          <w:sz w:val="20"/>
          <w:szCs w:val="20"/>
        </w:rPr>
        <w:t xml:space="preserve">: </w:t>
      </w:r>
      <w:r>
        <w:rPr>
          <w:rFonts w:asciiTheme="minorHAnsi" w:hAnsiTheme="minorHAnsi" w:cstheme="minorHAnsi"/>
          <w:i/>
          <w:sz w:val="20"/>
          <w:szCs w:val="20"/>
        </w:rPr>
        <w:t xml:space="preserve">To His Coy Mistress; </w:t>
      </w:r>
      <w:proofErr w:type="gramStart"/>
      <w:r>
        <w:rPr>
          <w:rFonts w:asciiTheme="minorHAnsi" w:hAnsiTheme="minorHAnsi" w:cstheme="minorHAnsi"/>
          <w:i/>
          <w:sz w:val="20"/>
          <w:szCs w:val="20"/>
        </w:rPr>
        <w:t>The</w:t>
      </w:r>
      <w:proofErr w:type="gramEnd"/>
      <w:r>
        <w:rPr>
          <w:rFonts w:asciiTheme="minorHAnsi" w:hAnsiTheme="minorHAnsi" w:cstheme="minorHAnsi"/>
          <w:i/>
          <w:sz w:val="20"/>
          <w:szCs w:val="20"/>
        </w:rPr>
        <w:t xml:space="preserve"> Garden; A Dialogue between the Soul and the Body</w:t>
      </w:r>
    </w:p>
    <w:p w:rsidR="00BA12A9" w:rsidRPr="008F40ED" w:rsidRDefault="00BA12A9" w:rsidP="00BA12A9">
      <w:pPr>
        <w:rPr>
          <w:rFonts w:asciiTheme="minorHAnsi" w:hAnsiTheme="minorHAnsi" w:cstheme="minorHAnsi"/>
          <w:b/>
          <w:sz w:val="20"/>
          <w:szCs w:val="20"/>
        </w:rPr>
      </w:pPr>
      <w:r w:rsidRPr="008F40ED">
        <w:rPr>
          <w:rFonts w:asciiTheme="minorHAnsi" w:hAnsiTheme="minorHAnsi" w:cstheme="minorHAnsi"/>
          <w:b/>
          <w:sz w:val="20"/>
          <w:szCs w:val="20"/>
        </w:rPr>
        <w:t>Unit 3</w:t>
      </w:r>
    </w:p>
    <w:p w:rsidR="00BA12A9" w:rsidRPr="008F40ED" w:rsidRDefault="00BA12A9" w:rsidP="00BA12A9">
      <w:pPr>
        <w:pStyle w:val="ListParagraph"/>
        <w:ind w:firstLine="720"/>
        <w:rPr>
          <w:rFonts w:asciiTheme="minorHAnsi" w:hAnsiTheme="minorHAnsi" w:cstheme="minorHAnsi"/>
          <w:sz w:val="20"/>
          <w:szCs w:val="20"/>
        </w:rPr>
      </w:pPr>
      <w:r w:rsidRPr="008F40ED">
        <w:rPr>
          <w:rFonts w:asciiTheme="minorHAnsi" w:hAnsiTheme="minorHAnsi" w:cstheme="minorHAnsi"/>
          <w:sz w:val="20"/>
          <w:szCs w:val="20"/>
        </w:rPr>
        <w:t>Ben Jonson</w:t>
      </w:r>
      <w:r w:rsidRPr="008F40ED">
        <w:rPr>
          <w:rFonts w:asciiTheme="minorHAnsi" w:hAnsiTheme="minorHAnsi" w:cstheme="minorHAnsi"/>
          <w:i/>
          <w:sz w:val="20"/>
          <w:szCs w:val="20"/>
        </w:rPr>
        <w:t xml:space="preserve">: </w:t>
      </w:r>
      <w:proofErr w:type="spellStart"/>
      <w:r w:rsidRPr="008F40ED">
        <w:rPr>
          <w:rFonts w:asciiTheme="minorHAnsi" w:hAnsiTheme="minorHAnsi" w:cstheme="minorHAnsi"/>
          <w:i/>
          <w:sz w:val="20"/>
          <w:szCs w:val="20"/>
        </w:rPr>
        <w:t>Volpone</w:t>
      </w:r>
      <w:proofErr w:type="spellEnd"/>
      <w:r w:rsidRPr="008F40ED">
        <w:rPr>
          <w:rFonts w:asciiTheme="minorHAnsi" w:hAnsiTheme="minorHAnsi" w:cstheme="minorHAnsi"/>
          <w:i/>
          <w:sz w:val="20"/>
          <w:szCs w:val="20"/>
        </w:rPr>
        <w:t xml:space="preserve"> </w:t>
      </w:r>
      <w:r w:rsidRPr="008F40ED">
        <w:rPr>
          <w:rFonts w:asciiTheme="minorHAnsi" w:hAnsiTheme="minorHAnsi" w:cstheme="minorHAnsi"/>
          <w:sz w:val="20"/>
          <w:szCs w:val="20"/>
        </w:rPr>
        <w:t xml:space="preserve">or </w:t>
      </w:r>
      <w:proofErr w:type="gramStart"/>
      <w:r w:rsidRPr="008F40ED">
        <w:rPr>
          <w:rFonts w:asciiTheme="minorHAnsi" w:hAnsiTheme="minorHAnsi" w:cstheme="minorHAnsi"/>
          <w:i/>
          <w:sz w:val="20"/>
          <w:szCs w:val="20"/>
        </w:rPr>
        <w:t>The</w:t>
      </w:r>
      <w:proofErr w:type="gramEnd"/>
      <w:r w:rsidRPr="008F40ED">
        <w:rPr>
          <w:rFonts w:asciiTheme="minorHAnsi" w:hAnsiTheme="minorHAnsi" w:cstheme="minorHAnsi"/>
          <w:i/>
          <w:sz w:val="20"/>
          <w:szCs w:val="20"/>
        </w:rPr>
        <w:t xml:space="preserve"> Alchemist</w:t>
      </w:r>
      <w:r w:rsidRPr="008F40ED">
        <w:rPr>
          <w:rFonts w:asciiTheme="minorHAnsi" w:hAnsiTheme="minorHAnsi" w:cstheme="minorHAnsi"/>
          <w:sz w:val="20"/>
          <w:szCs w:val="20"/>
        </w:rPr>
        <w:t xml:space="preserve">: </w:t>
      </w:r>
    </w:p>
    <w:p w:rsidR="00BA12A9" w:rsidRPr="008F40ED" w:rsidRDefault="00BA12A9" w:rsidP="00BA12A9">
      <w:pPr>
        <w:rPr>
          <w:rFonts w:asciiTheme="minorHAnsi" w:hAnsiTheme="minorHAnsi" w:cstheme="minorHAnsi"/>
          <w:b/>
          <w:sz w:val="20"/>
          <w:szCs w:val="20"/>
        </w:rPr>
      </w:pPr>
      <w:r w:rsidRPr="008F40ED">
        <w:rPr>
          <w:rFonts w:asciiTheme="minorHAnsi" w:hAnsiTheme="minorHAnsi" w:cstheme="minorHAnsi"/>
          <w:b/>
          <w:sz w:val="20"/>
          <w:szCs w:val="20"/>
        </w:rPr>
        <w:t>Unit 4</w:t>
      </w:r>
    </w:p>
    <w:p w:rsidR="00BA12A9" w:rsidRPr="008F40ED" w:rsidRDefault="00BA12A9" w:rsidP="00BA12A9">
      <w:pPr>
        <w:pStyle w:val="ListParagraph"/>
        <w:ind w:firstLine="720"/>
        <w:rPr>
          <w:rFonts w:asciiTheme="minorHAnsi" w:hAnsiTheme="minorHAnsi" w:cstheme="minorHAnsi"/>
          <w:sz w:val="20"/>
          <w:szCs w:val="20"/>
        </w:rPr>
      </w:pPr>
      <w:r w:rsidRPr="008F40ED">
        <w:rPr>
          <w:rFonts w:asciiTheme="minorHAnsi" w:hAnsiTheme="minorHAnsi" w:cstheme="minorHAnsi"/>
          <w:sz w:val="20"/>
          <w:szCs w:val="20"/>
        </w:rPr>
        <w:t>Pope</w:t>
      </w:r>
      <w:r w:rsidRPr="008F40ED">
        <w:rPr>
          <w:rFonts w:asciiTheme="minorHAnsi" w:hAnsiTheme="minorHAnsi" w:cstheme="minorHAnsi"/>
          <w:i/>
          <w:sz w:val="20"/>
          <w:szCs w:val="20"/>
        </w:rPr>
        <w:t xml:space="preserve">: Ode on Solitude, </w:t>
      </w:r>
      <w:proofErr w:type="gramStart"/>
      <w:r w:rsidRPr="008F40ED">
        <w:rPr>
          <w:rFonts w:asciiTheme="minorHAnsi" w:hAnsiTheme="minorHAnsi" w:cstheme="minorHAnsi"/>
          <w:i/>
          <w:sz w:val="20"/>
          <w:szCs w:val="20"/>
        </w:rPr>
        <w:t>Summer</w:t>
      </w:r>
      <w:proofErr w:type="gramEnd"/>
      <w:r w:rsidRPr="008F40ED">
        <w:rPr>
          <w:rFonts w:asciiTheme="minorHAnsi" w:hAnsiTheme="minorHAnsi" w:cstheme="minorHAnsi"/>
          <w:i/>
          <w:sz w:val="20"/>
          <w:szCs w:val="20"/>
        </w:rPr>
        <w:t>, Sound and Sense, The Dying Christian to his Soul</w:t>
      </w:r>
      <w:r w:rsidRPr="008F40ED">
        <w:rPr>
          <w:rFonts w:asciiTheme="minorHAnsi" w:hAnsiTheme="minorHAnsi" w:cstheme="minorHAnsi"/>
          <w:sz w:val="20"/>
          <w:szCs w:val="20"/>
        </w:rPr>
        <w:t>; and</w:t>
      </w:r>
    </w:p>
    <w:p w:rsidR="00BA12A9" w:rsidRPr="008F40ED" w:rsidRDefault="00BA12A9" w:rsidP="00BA12A9">
      <w:pPr>
        <w:pStyle w:val="ListParagraph"/>
        <w:ind w:firstLine="720"/>
        <w:rPr>
          <w:rFonts w:asciiTheme="minorHAnsi" w:hAnsiTheme="minorHAnsi" w:cstheme="minorHAnsi"/>
          <w:i/>
          <w:sz w:val="20"/>
          <w:szCs w:val="20"/>
        </w:rPr>
      </w:pPr>
      <w:r w:rsidRPr="008F40ED">
        <w:rPr>
          <w:rFonts w:asciiTheme="minorHAnsi" w:hAnsiTheme="minorHAnsi" w:cstheme="minorHAnsi"/>
          <w:sz w:val="20"/>
          <w:szCs w:val="20"/>
        </w:rPr>
        <w:t xml:space="preserve">Robert Burns: </w:t>
      </w:r>
      <w:r w:rsidRPr="008F40ED">
        <w:rPr>
          <w:rFonts w:asciiTheme="minorHAnsi" w:hAnsiTheme="minorHAnsi" w:cstheme="minorHAnsi"/>
          <w:i/>
          <w:sz w:val="20"/>
          <w:szCs w:val="20"/>
        </w:rPr>
        <w:t xml:space="preserve">A Red </w:t>
      </w:r>
      <w:proofErr w:type="spellStart"/>
      <w:r w:rsidRPr="008F40ED">
        <w:rPr>
          <w:rFonts w:asciiTheme="minorHAnsi" w:hAnsiTheme="minorHAnsi" w:cstheme="minorHAnsi"/>
          <w:i/>
          <w:sz w:val="20"/>
          <w:szCs w:val="20"/>
        </w:rPr>
        <w:t>Red</w:t>
      </w:r>
      <w:proofErr w:type="spellEnd"/>
      <w:r w:rsidRPr="008F40ED">
        <w:rPr>
          <w:rFonts w:asciiTheme="minorHAnsi" w:hAnsiTheme="minorHAnsi" w:cstheme="minorHAnsi"/>
          <w:i/>
          <w:sz w:val="20"/>
          <w:szCs w:val="20"/>
        </w:rPr>
        <w:t xml:space="preserve"> Rose, </w:t>
      </w:r>
      <w:proofErr w:type="gramStart"/>
      <w:r w:rsidRPr="008F40ED">
        <w:rPr>
          <w:rFonts w:asciiTheme="minorHAnsi" w:hAnsiTheme="minorHAnsi" w:cstheme="minorHAnsi"/>
          <w:i/>
          <w:sz w:val="20"/>
          <w:szCs w:val="20"/>
        </w:rPr>
        <w:t>A</w:t>
      </w:r>
      <w:proofErr w:type="gramEnd"/>
      <w:r w:rsidRPr="008F40ED">
        <w:rPr>
          <w:rFonts w:asciiTheme="minorHAnsi" w:hAnsiTheme="minorHAnsi" w:cstheme="minorHAnsi"/>
          <w:i/>
          <w:sz w:val="20"/>
          <w:szCs w:val="20"/>
        </w:rPr>
        <w:t xml:space="preserve"> Fond Kiss, A Winter Night, My Heart’s in the Highlands</w:t>
      </w:r>
    </w:p>
    <w:p w:rsidR="00BA12A9" w:rsidRPr="008F40ED" w:rsidRDefault="00BA12A9" w:rsidP="00BA12A9">
      <w:pPr>
        <w:rPr>
          <w:rFonts w:asciiTheme="minorHAnsi" w:hAnsiTheme="minorHAnsi" w:cstheme="minorHAnsi"/>
          <w:b/>
          <w:sz w:val="20"/>
          <w:szCs w:val="20"/>
        </w:rPr>
      </w:pPr>
      <w:r w:rsidRPr="008F40ED">
        <w:rPr>
          <w:rFonts w:asciiTheme="minorHAnsi" w:hAnsiTheme="minorHAnsi" w:cstheme="minorHAnsi"/>
          <w:b/>
          <w:sz w:val="20"/>
          <w:szCs w:val="20"/>
        </w:rPr>
        <w:t>Unit 5</w:t>
      </w:r>
    </w:p>
    <w:p w:rsidR="00BA12A9" w:rsidRDefault="00BA12A9" w:rsidP="00BA12A9">
      <w:pPr>
        <w:ind w:left="720" w:firstLine="720"/>
        <w:rPr>
          <w:rStyle w:val="Emphasis"/>
          <w:rFonts w:asciiTheme="minorHAnsi" w:hAnsiTheme="minorHAnsi" w:cstheme="minorHAnsi"/>
          <w:color w:val="000000"/>
          <w:sz w:val="20"/>
          <w:szCs w:val="20"/>
          <w:shd w:val="clear" w:color="auto" w:fill="FFFFFF"/>
        </w:rPr>
      </w:pPr>
      <w:proofErr w:type="gramStart"/>
      <w:r w:rsidRPr="008F40ED">
        <w:rPr>
          <w:rFonts w:asciiTheme="minorHAnsi" w:hAnsiTheme="minorHAnsi" w:cstheme="minorHAnsi"/>
          <w:sz w:val="20"/>
          <w:szCs w:val="20"/>
        </w:rPr>
        <w:t>Dryden</w:t>
      </w:r>
      <w:r w:rsidRPr="008F40ED">
        <w:rPr>
          <w:rFonts w:asciiTheme="minorHAnsi" w:hAnsiTheme="minorHAnsi" w:cstheme="minorHAnsi"/>
          <w:i/>
          <w:sz w:val="20"/>
          <w:szCs w:val="20"/>
        </w:rPr>
        <w:t xml:space="preserve"> :</w:t>
      </w:r>
      <w:proofErr w:type="gramEnd"/>
      <w:r w:rsidRPr="008F40ED">
        <w:rPr>
          <w:rFonts w:asciiTheme="minorHAnsi" w:hAnsiTheme="minorHAnsi" w:cstheme="minorHAnsi"/>
          <w:i/>
          <w:sz w:val="20"/>
          <w:szCs w:val="20"/>
        </w:rPr>
        <w:t xml:space="preserve"> All for Love</w:t>
      </w:r>
      <w:r w:rsidRPr="008F40ED">
        <w:rPr>
          <w:rFonts w:asciiTheme="minorHAnsi" w:hAnsiTheme="minorHAnsi" w:cstheme="minorHAnsi"/>
          <w:sz w:val="20"/>
          <w:szCs w:val="20"/>
        </w:rPr>
        <w:tab/>
        <w:t>Or</w:t>
      </w:r>
      <w:r w:rsidRPr="008F40ED">
        <w:rPr>
          <w:rFonts w:asciiTheme="minorHAnsi" w:hAnsiTheme="minorHAnsi" w:cstheme="minorHAnsi"/>
          <w:sz w:val="20"/>
          <w:szCs w:val="20"/>
        </w:rPr>
        <w:tab/>
      </w:r>
      <w:r w:rsidRPr="008F40ED">
        <w:rPr>
          <w:rStyle w:val="Emphasis"/>
          <w:rFonts w:asciiTheme="minorHAnsi" w:hAnsiTheme="minorHAnsi" w:cstheme="minorHAnsi"/>
          <w:color w:val="000000"/>
          <w:sz w:val="20"/>
          <w:szCs w:val="20"/>
          <w:shd w:val="clear" w:color="auto" w:fill="FFFFFF"/>
        </w:rPr>
        <w:t>Congreve: The Old Bachelor</w:t>
      </w:r>
    </w:p>
    <w:p w:rsidR="00BA12A9" w:rsidRPr="008F40ED" w:rsidRDefault="00BA12A9" w:rsidP="00BA12A9">
      <w:pPr>
        <w:ind w:left="720" w:firstLine="720"/>
        <w:rPr>
          <w:rFonts w:asciiTheme="minorHAnsi" w:hAnsiTheme="minorHAnsi" w:cstheme="minorHAnsi"/>
          <w:iCs/>
          <w:color w:val="000000"/>
          <w:sz w:val="20"/>
          <w:szCs w:val="20"/>
          <w:shd w:val="clear" w:color="auto" w:fill="FFFFFF"/>
        </w:rPr>
      </w:pPr>
    </w:p>
    <w:p w:rsidR="00BA12A9" w:rsidRPr="008F40ED" w:rsidRDefault="00BA12A9" w:rsidP="00BA12A9">
      <w:pPr>
        <w:rPr>
          <w:rFonts w:asciiTheme="minorHAnsi" w:hAnsiTheme="minorHAnsi" w:cstheme="minorHAnsi"/>
          <w:b/>
          <w:i/>
          <w:sz w:val="20"/>
          <w:szCs w:val="20"/>
        </w:rPr>
      </w:pPr>
      <w:r w:rsidRPr="008F40ED">
        <w:rPr>
          <w:rFonts w:asciiTheme="minorHAnsi" w:hAnsiTheme="minorHAnsi" w:cstheme="minorHAnsi"/>
          <w:b/>
          <w:sz w:val="20"/>
          <w:szCs w:val="20"/>
        </w:rPr>
        <w:t>Suggested readings:</w:t>
      </w:r>
    </w:p>
    <w:p w:rsidR="00BA12A9" w:rsidRPr="008F40ED" w:rsidRDefault="00BA12A9" w:rsidP="00BA12A9">
      <w:pPr>
        <w:pStyle w:val="ListParagraph"/>
        <w:numPr>
          <w:ilvl w:val="0"/>
          <w:numId w:val="7"/>
        </w:numPr>
        <w:spacing w:after="200" w:line="276" w:lineRule="auto"/>
        <w:rPr>
          <w:rFonts w:asciiTheme="minorHAnsi" w:hAnsiTheme="minorHAnsi" w:cstheme="minorHAnsi"/>
          <w:sz w:val="20"/>
          <w:szCs w:val="20"/>
        </w:rPr>
      </w:pPr>
      <w:r w:rsidRPr="008F40ED">
        <w:rPr>
          <w:rFonts w:asciiTheme="minorHAnsi" w:hAnsiTheme="minorHAnsi" w:cstheme="minorHAnsi"/>
          <w:bCs/>
          <w:i/>
          <w:sz w:val="20"/>
          <w:szCs w:val="20"/>
          <w:shd w:val="clear" w:color="auto" w:fill="FFFFFF"/>
        </w:rPr>
        <w:t>A History of English Literature: Traversing the Centuries</w:t>
      </w:r>
      <w:r w:rsidRPr="008F40ED">
        <w:rPr>
          <w:rFonts w:asciiTheme="minorHAnsi" w:hAnsiTheme="minorHAnsi" w:cstheme="minorHAnsi"/>
          <w:b/>
          <w:bCs/>
          <w:sz w:val="20"/>
          <w:szCs w:val="20"/>
          <w:shd w:val="clear" w:color="auto" w:fill="FFFFFF"/>
        </w:rPr>
        <w:t> - </w:t>
      </w:r>
      <w:proofErr w:type="spellStart"/>
      <w:r w:rsidRPr="008F40ED">
        <w:rPr>
          <w:rFonts w:asciiTheme="minorHAnsi" w:hAnsiTheme="minorHAnsi" w:cstheme="minorHAnsi"/>
          <w:bCs/>
          <w:sz w:val="20"/>
          <w:szCs w:val="20"/>
          <w:shd w:val="clear" w:color="auto" w:fill="FFFFFF"/>
        </w:rPr>
        <w:t>Chowdhury</w:t>
      </w:r>
      <w:proofErr w:type="spellEnd"/>
      <w:r w:rsidRPr="008F40ED">
        <w:rPr>
          <w:rFonts w:asciiTheme="minorHAnsi" w:hAnsiTheme="minorHAnsi" w:cstheme="minorHAnsi"/>
          <w:bCs/>
          <w:sz w:val="20"/>
          <w:szCs w:val="20"/>
          <w:shd w:val="clear" w:color="auto" w:fill="FFFFFF"/>
        </w:rPr>
        <w:t xml:space="preserve"> &amp; </w:t>
      </w:r>
      <w:proofErr w:type="spellStart"/>
      <w:r w:rsidRPr="008F40ED">
        <w:rPr>
          <w:rFonts w:asciiTheme="minorHAnsi" w:hAnsiTheme="minorHAnsi" w:cstheme="minorHAnsi"/>
          <w:bCs/>
          <w:sz w:val="20"/>
          <w:szCs w:val="20"/>
          <w:shd w:val="clear" w:color="auto" w:fill="FFFFFF"/>
        </w:rPr>
        <w:t>Goswami</w:t>
      </w:r>
      <w:proofErr w:type="spellEnd"/>
      <w:r w:rsidRPr="008F40ED">
        <w:rPr>
          <w:rFonts w:asciiTheme="minorHAnsi" w:hAnsiTheme="minorHAnsi" w:cstheme="minorHAnsi"/>
          <w:bCs/>
          <w:sz w:val="20"/>
          <w:szCs w:val="20"/>
          <w:shd w:val="clear" w:color="auto" w:fill="FFFFFF"/>
        </w:rPr>
        <w:t xml:space="preserve">, Orient </w:t>
      </w:r>
      <w:proofErr w:type="spellStart"/>
      <w:r w:rsidRPr="008F40ED">
        <w:rPr>
          <w:rFonts w:asciiTheme="minorHAnsi" w:hAnsiTheme="minorHAnsi" w:cstheme="minorHAnsi"/>
          <w:bCs/>
          <w:sz w:val="20"/>
          <w:szCs w:val="20"/>
          <w:shd w:val="clear" w:color="auto" w:fill="FFFFFF"/>
        </w:rPr>
        <w:t>Blackswan</w:t>
      </w:r>
      <w:proofErr w:type="spellEnd"/>
    </w:p>
    <w:p w:rsidR="00BA12A9" w:rsidRPr="008F40ED" w:rsidRDefault="00BA12A9" w:rsidP="00BA12A9">
      <w:pPr>
        <w:pStyle w:val="ListParagraph"/>
        <w:numPr>
          <w:ilvl w:val="0"/>
          <w:numId w:val="7"/>
        </w:numPr>
        <w:spacing w:after="200" w:line="276" w:lineRule="auto"/>
        <w:rPr>
          <w:rFonts w:asciiTheme="minorHAnsi" w:hAnsiTheme="minorHAnsi" w:cstheme="minorHAnsi"/>
          <w:sz w:val="20"/>
          <w:szCs w:val="20"/>
        </w:rPr>
      </w:pPr>
      <w:proofErr w:type="spellStart"/>
      <w:r w:rsidRPr="008F40ED">
        <w:rPr>
          <w:rFonts w:asciiTheme="minorHAnsi" w:hAnsiTheme="minorHAnsi" w:cstheme="minorHAnsi"/>
          <w:bCs/>
          <w:i/>
          <w:sz w:val="20"/>
          <w:szCs w:val="20"/>
          <w:shd w:val="clear" w:color="auto" w:fill="FFFFFF"/>
        </w:rPr>
        <w:t>Lycidas</w:t>
      </w:r>
      <w:proofErr w:type="spellEnd"/>
      <w:r w:rsidRPr="008F40ED">
        <w:rPr>
          <w:rFonts w:asciiTheme="minorHAnsi" w:hAnsiTheme="minorHAnsi" w:cstheme="minorHAnsi"/>
          <w:bCs/>
          <w:sz w:val="20"/>
          <w:szCs w:val="20"/>
          <w:shd w:val="clear" w:color="auto" w:fill="FFFFFF"/>
        </w:rPr>
        <w:t xml:space="preserve"> -</w:t>
      </w:r>
      <w:r w:rsidRPr="008F40ED">
        <w:rPr>
          <w:rFonts w:asciiTheme="minorHAnsi" w:hAnsiTheme="minorHAnsi" w:cstheme="minorHAnsi"/>
          <w:b/>
          <w:bCs/>
          <w:sz w:val="20"/>
          <w:szCs w:val="20"/>
          <w:shd w:val="clear" w:color="auto" w:fill="FFFFFF"/>
        </w:rPr>
        <w:t> </w:t>
      </w:r>
      <w:r w:rsidRPr="008F40ED">
        <w:rPr>
          <w:rFonts w:asciiTheme="minorHAnsi" w:hAnsiTheme="minorHAnsi" w:cstheme="minorHAnsi"/>
          <w:bCs/>
          <w:iCs/>
          <w:sz w:val="20"/>
          <w:szCs w:val="20"/>
          <w:shd w:val="clear" w:color="auto" w:fill="FFFFFF"/>
        </w:rPr>
        <w:t xml:space="preserve">John Milton (Eds. Paul &amp; Thomas), Orient </w:t>
      </w:r>
      <w:proofErr w:type="spellStart"/>
      <w:r w:rsidRPr="008F40ED">
        <w:rPr>
          <w:rFonts w:asciiTheme="minorHAnsi" w:hAnsiTheme="minorHAnsi" w:cstheme="minorHAnsi"/>
          <w:bCs/>
          <w:iCs/>
          <w:sz w:val="20"/>
          <w:szCs w:val="20"/>
          <w:shd w:val="clear" w:color="auto" w:fill="FFFFFF"/>
        </w:rPr>
        <w:t>Blackswan</w:t>
      </w:r>
      <w:proofErr w:type="spellEnd"/>
    </w:p>
    <w:p w:rsidR="00BA12A9" w:rsidRPr="008F40ED" w:rsidRDefault="00BA12A9" w:rsidP="00BA12A9">
      <w:pPr>
        <w:pStyle w:val="Heading4"/>
        <w:numPr>
          <w:ilvl w:val="0"/>
          <w:numId w:val="7"/>
        </w:numPr>
        <w:shd w:val="clear" w:color="auto" w:fill="FFFFFF"/>
        <w:spacing w:before="0" w:after="30" w:line="216" w:lineRule="atLeast"/>
        <w:rPr>
          <w:rFonts w:asciiTheme="minorHAnsi" w:hAnsiTheme="minorHAnsi" w:cstheme="minorHAnsi"/>
          <w:b w:val="0"/>
          <w:color w:val="auto"/>
          <w:sz w:val="20"/>
          <w:szCs w:val="20"/>
        </w:rPr>
      </w:pPr>
      <w:r w:rsidRPr="008F40ED">
        <w:rPr>
          <w:rFonts w:asciiTheme="minorHAnsi" w:hAnsiTheme="minorHAnsi" w:cstheme="minorHAnsi"/>
          <w:b w:val="0"/>
          <w:color w:val="auto"/>
          <w:sz w:val="20"/>
          <w:szCs w:val="20"/>
        </w:rPr>
        <w:t xml:space="preserve">The Norton Anthology of English Literature, Vol. B: The Sixteenth Century &amp; </w:t>
      </w:r>
      <w:proofErr w:type="gramStart"/>
      <w:r w:rsidRPr="008F40ED">
        <w:rPr>
          <w:rFonts w:asciiTheme="minorHAnsi" w:hAnsiTheme="minorHAnsi" w:cstheme="minorHAnsi"/>
          <w:b w:val="0"/>
          <w:color w:val="auto"/>
          <w:sz w:val="20"/>
          <w:szCs w:val="20"/>
        </w:rPr>
        <w:t>The</w:t>
      </w:r>
      <w:proofErr w:type="gramEnd"/>
      <w:r w:rsidRPr="008F40ED">
        <w:rPr>
          <w:rFonts w:asciiTheme="minorHAnsi" w:hAnsiTheme="minorHAnsi" w:cstheme="minorHAnsi"/>
          <w:b w:val="0"/>
          <w:color w:val="auto"/>
          <w:sz w:val="20"/>
          <w:szCs w:val="20"/>
        </w:rPr>
        <w:t xml:space="preserve"> Early Seventeenth Century</w:t>
      </w:r>
    </w:p>
    <w:p w:rsidR="00BA12A9" w:rsidRPr="008F40ED" w:rsidRDefault="00BA12A9" w:rsidP="00BA12A9">
      <w:pPr>
        <w:pStyle w:val="ListParagraph"/>
        <w:numPr>
          <w:ilvl w:val="0"/>
          <w:numId w:val="7"/>
        </w:numPr>
        <w:shd w:val="clear" w:color="auto" w:fill="FFFFFF"/>
        <w:spacing w:after="315" w:line="336" w:lineRule="atLeast"/>
        <w:outlineLvl w:val="0"/>
        <w:rPr>
          <w:rFonts w:asciiTheme="minorHAnsi" w:hAnsiTheme="minorHAnsi" w:cstheme="minorHAnsi"/>
          <w:b/>
          <w:bCs/>
          <w:kern w:val="36"/>
          <w:sz w:val="20"/>
          <w:szCs w:val="20"/>
        </w:rPr>
      </w:pPr>
      <w:r w:rsidRPr="008F40ED">
        <w:rPr>
          <w:rFonts w:asciiTheme="minorHAnsi" w:hAnsiTheme="minorHAnsi" w:cstheme="minorHAnsi"/>
          <w:bCs/>
          <w:kern w:val="36"/>
          <w:sz w:val="20"/>
          <w:szCs w:val="20"/>
        </w:rPr>
        <w:t>The Norton Anthology of English Literature</w:t>
      </w:r>
      <w:r w:rsidRPr="008F40ED">
        <w:rPr>
          <w:rFonts w:asciiTheme="minorHAnsi" w:hAnsiTheme="minorHAnsi" w:cstheme="minorHAnsi"/>
          <w:b/>
          <w:bCs/>
          <w:kern w:val="36"/>
          <w:sz w:val="20"/>
          <w:szCs w:val="20"/>
        </w:rPr>
        <w:t>: </w:t>
      </w:r>
      <w:r w:rsidRPr="008F40ED">
        <w:rPr>
          <w:rFonts w:asciiTheme="minorHAnsi" w:hAnsiTheme="minorHAnsi" w:cstheme="minorHAnsi"/>
          <w:kern w:val="36"/>
          <w:sz w:val="20"/>
          <w:szCs w:val="20"/>
        </w:rPr>
        <w:t>The Restoration and the Eighteenth Century</w:t>
      </w: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3</w:t>
      </w:r>
    </w:p>
    <w:p w:rsidR="00BA12A9" w:rsidRDefault="00BA12A9" w:rsidP="00BA12A9">
      <w:pPr>
        <w:rPr>
          <w:rFonts w:asciiTheme="minorHAnsi" w:hAnsiTheme="minorHAnsi"/>
          <w:b/>
          <w:sz w:val="22"/>
          <w:szCs w:val="20"/>
        </w:rPr>
      </w:pPr>
      <w:r w:rsidRPr="004D7751">
        <w:rPr>
          <w:rFonts w:asciiTheme="minorHAnsi" w:hAnsiTheme="minorHAnsi"/>
          <w:b/>
          <w:sz w:val="22"/>
          <w:szCs w:val="20"/>
        </w:rPr>
        <w:t>British Literature: 18</w:t>
      </w:r>
      <w:r w:rsidRPr="004D7751">
        <w:rPr>
          <w:rFonts w:asciiTheme="minorHAnsi" w:hAnsiTheme="minorHAnsi"/>
          <w:b/>
          <w:sz w:val="22"/>
          <w:szCs w:val="20"/>
          <w:vertAlign w:val="superscript"/>
        </w:rPr>
        <w:t>th</w:t>
      </w:r>
      <w:r w:rsidRPr="004D7751">
        <w:rPr>
          <w:rFonts w:asciiTheme="minorHAnsi" w:hAnsiTheme="minorHAnsi"/>
          <w:b/>
          <w:sz w:val="22"/>
          <w:szCs w:val="20"/>
        </w:rPr>
        <w:t xml:space="preserve"> Century</w:t>
      </w:r>
      <w:r w:rsidRPr="004D7751">
        <w:rPr>
          <w:rFonts w:asciiTheme="minorHAnsi" w:hAnsiTheme="minorHAnsi"/>
          <w:b/>
          <w:sz w:val="22"/>
          <w:szCs w:val="20"/>
        </w:rPr>
        <w:tab/>
      </w:r>
    </w:p>
    <w:p w:rsidR="00BA12A9" w:rsidRDefault="00BA12A9" w:rsidP="00BA12A9">
      <w:pPr>
        <w:rPr>
          <w:rFonts w:asciiTheme="minorHAnsi" w:hAnsiTheme="minorHAnsi"/>
          <w:b/>
          <w:sz w:val="22"/>
          <w:szCs w:val="20"/>
        </w:rPr>
      </w:pPr>
    </w:p>
    <w:p w:rsidR="00BA12A9" w:rsidRDefault="00BA12A9" w:rsidP="00BA12A9">
      <w:pPr>
        <w:rPr>
          <w:rFonts w:asciiTheme="minorHAnsi" w:hAnsiTheme="minorHAnsi"/>
          <w:sz w:val="20"/>
          <w:szCs w:val="20"/>
        </w:rPr>
      </w:pPr>
      <w:r w:rsidRPr="008F40ED">
        <w:rPr>
          <w:rFonts w:asciiTheme="minorHAnsi" w:hAnsiTheme="minorHAnsi"/>
          <w:sz w:val="20"/>
          <w:szCs w:val="20"/>
        </w:rPr>
        <w:t>The objective of the paper is to acquaint the students with two remarkable forms of literature: Essay and novel. The period is also known for its shift of emphasis from reason to emotion.</w:t>
      </w:r>
    </w:p>
    <w:p w:rsidR="00BA12A9" w:rsidRPr="008F40ED" w:rsidRDefault="00BA12A9" w:rsidP="00BA12A9">
      <w:pPr>
        <w:rPr>
          <w:rFonts w:asciiTheme="minorHAnsi" w:hAnsiTheme="minorHAnsi"/>
          <w:sz w:val="20"/>
          <w:szCs w:val="20"/>
        </w:rPr>
      </w:pPr>
    </w:p>
    <w:p w:rsidR="00BA12A9" w:rsidRPr="008F40ED" w:rsidRDefault="00BA12A9" w:rsidP="00BA12A9">
      <w:pPr>
        <w:rPr>
          <w:rFonts w:asciiTheme="minorHAnsi" w:hAnsiTheme="minorHAnsi"/>
          <w:sz w:val="20"/>
          <w:szCs w:val="20"/>
        </w:rPr>
      </w:pPr>
      <w:r w:rsidRPr="008F40ED">
        <w:rPr>
          <w:rFonts w:asciiTheme="minorHAnsi" w:hAnsiTheme="minorHAnsi"/>
          <w:b/>
          <w:sz w:val="20"/>
          <w:szCs w:val="20"/>
        </w:rPr>
        <w:t>Unit -1</w:t>
      </w:r>
      <w:r w:rsidRPr="008F40ED">
        <w:rPr>
          <w:rFonts w:asciiTheme="minorHAnsi" w:hAnsiTheme="minorHAnsi"/>
          <w:sz w:val="20"/>
          <w:szCs w:val="20"/>
        </w:rPr>
        <w:t xml:space="preserve"> </w:t>
      </w:r>
      <w:r w:rsidRPr="008F40ED">
        <w:rPr>
          <w:rFonts w:asciiTheme="minorHAnsi" w:hAnsiTheme="minorHAnsi"/>
          <w:sz w:val="20"/>
          <w:szCs w:val="20"/>
        </w:rPr>
        <w:tab/>
      </w:r>
      <w:r w:rsidRPr="008F40ED">
        <w:rPr>
          <w:rFonts w:asciiTheme="minorHAnsi" w:hAnsiTheme="minorHAnsi"/>
          <w:sz w:val="20"/>
          <w:szCs w:val="20"/>
        </w:rPr>
        <w:tab/>
      </w:r>
      <w:proofErr w:type="gramStart"/>
      <w:r w:rsidRPr="008F40ED">
        <w:rPr>
          <w:rFonts w:asciiTheme="minorHAnsi" w:hAnsiTheme="minorHAnsi"/>
          <w:sz w:val="20"/>
          <w:szCs w:val="20"/>
        </w:rPr>
        <w:t>A  historical</w:t>
      </w:r>
      <w:proofErr w:type="gramEnd"/>
      <w:r w:rsidRPr="008F40ED">
        <w:rPr>
          <w:rFonts w:asciiTheme="minorHAnsi" w:hAnsiTheme="minorHAnsi"/>
          <w:sz w:val="20"/>
          <w:szCs w:val="20"/>
        </w:rPr>
        <w:t xml:space="preserve"> overview:</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proofErr w:type="gramStart"/>
      <w:r w:rsidRPr="008F40ED">
        <w:rPr>
          <w:rFonts w:asciiTheme="minorHAnsi" w:hAnsiTheme="minorHAnsi"/>
          <w:sz w:val="20"/>
          <w:szCs w:val="20"/>
        </w:rPr>
        <w:t>Restoration, Glorious Revolution, Neo-classicism, Enlightenment.</w:t>
      </w:r>
      <w:proofErr w:type="gramEnd"/>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p>
    <w:p w:rsidR="00BA12A9" w:rsidRPr="008F40ED" w:rsidRDefault="00BA12A9" w:rsidP="00BA12A9">
      <w:pPr>
        <w:rPr>
          <w:rFonts w:asciiTheme="minorHAnsi" w:hAnsiTheme="minorHAnsi"/>
          <w:sz w:val="20"/>
          <w:szCs w:val="20"/>
        </w:rPr>
      </w:pPr>
      <w:r w:rsidRPr="008F40ED">
        <w:rPr>
          <w:rFonts w:asciiTheme="minorHAnsi" w:hAnsiTheme="minorHAnsi"/>
          <w:b/>
          <w:sz w:val="20"/>
          <w:szCs w:val="20"/>
        </w:rPr>
        <w:t>Unit-2</w:t>
      </w:r>
      <w:r w:rsidRPr="008F40ED">
        <w:rPr>
          <w:rFonts w:asciiTheme="minorHAnsi" w:hAnsiTheme="minorHAnsi"/>
          <w:sz w:val="20"/>
          <w:szCs w:val="20"/>
        </w:rPr>
        <w:tab/>
      </w:r>
      <w:r w:rsidRPr="008F40ED">
        <w:rPr>
          <w:rFonts w:asciiTheme="minorHAnsi" w:hAnsiTheme="minorHAnsi"/>
          <w:sz w:val="20"/>
          <w:szCs w:val="20"/>
        </w:rPr>
        <w:tab/>
        <w:t xml:space="preserve">Joseph </w:t>
      </w:r>
      <w:proofErr w:type="gramStart"/>
      <w:r w:rsidRPr="008F40ED">
        <w:rPr>
          <w:rFonts w:asciiTheme="minorHAnsi" w:hAnsiTheme="minorHAnsi"/>
          <w:sz w:val="20"/>
          <w:szCs w:val="20"/>
        </w:rPr>
        <w:t>Addison :</w:t>
      </w:r>
      <w:proofErr w:type="gramEnd"/>
      <w:r w:rsidRPr="008F40ED">
        <w:rPr>
          <w:rFonts w:asciiTheme="minorHAnsi" w:hAnsiTheme="minorHAnsi"/>
          <w:sz w:val="20"/>
          <w:szCs w:val="20"/>
        </w:rPr>
        <w:t xml:space="preserve"> </w:t>
      </w:r>
      <w:r w:rsidRPr="008F40ED">
        <w:rPr>
          <w:rFonts w:asciiTheme="minorHAnsi" w:hAnsiTheme="minorHAnsi"/>
          <w:sz w:val="20"/>
          <w:szCs w:val="20"/>
        </w:rPr>
        <w:tab/>
      </w:r>
      <w:r>
        <w:rPr>
          <w:rFonts w:asciiTheme="minorHAnsi" w:hAnsiTheme="minorHAnsi"/>
          <w:sz w:val="20"/>
          <w:szCs w:val="20"/>
        </w:rPr>
        <w:tab/>
      </w:r>
      <w:r w:rsidRPr="008F40ED">
        <w:rPr>
          <w:rFonts w:asciiTheme="minorHAnsi" w:hAnsiTheme="minorHAnsi"/>
          <w:sz w:val="20"/>
          <w:szCs w:val="20"/>
        </w:rPr>
        <w:t>On Giving Advice</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Reflections in Westminster Abbey</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Defence and Happiness of Married Life</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t xml:space="preserve">Richard Steele: </w:t>
      </w:r>
      <w:r w:rsidRPr="008F40ED">
        <w:rPr>
          <w:rFonts w:asciiTheme="minorHAnsi" w:hAnsiTheme="minorHAnsi"/>
          <w:sz w:val="20"/>
          <w:szCs w:val="20"/>
        </w:rPr>
        <w:tab/>
      </w:r>
      <w:r w:rsidRPr="008F40ED">
        <w:rPr>
          <w:rFonts w:asciiTheme="minorHAnsi" w:hAnsiTheme="minorHAnsi"/>
          <w:sz w:val="20"/>
          <w:szCs w:val="20"/>
        </w:rPr>
        <w:tab/>
        <w:t xml:space="preserve">Recollections </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 xml:space="preserve">On Long-Winded People </w:t>
      </w:r>
    </w:p>
    <w:p w:rsidR="00BA12A9" w:rsidRPr="008F40ED" w:rsidRDefault="00BA12A9" w:rsidP="00BA12A9">
      <w:pPr>
        <w:rPr>
          <w:rFonts w:asciiTheme="minorHAnsi" w:hAnsiTheme="minorHAnsi"/>
          <w:sz w:val="20"/>
          <w:szCs w:val="20"/>
        </w:rPr>
      </w:pPr>
      <w:r w:rsidRPr="008F40ED">
        <w:rPr>
          <w:rFonts w:asciiTheme="minorHAnsi" w:hAnsiTheme="minorHAnsi"/>
          <w:b/>
          <w:sz w:val="20"/>
          <w:szCs w:val="20"/>
        </w:rPr>
        <w:t>Unit-3</w:t>
      </w:r>
      <w:r w:rsidRPr="008F40ED">
        <w:rPr>
          <w:rFonts w:asciiTheme="minorHAnsi" w:hAnsiTheme="minorHAnsi"/>
          <w:sz w:val="20"/>
          <w:szCs w:val="20"/>
        </w:rPr>
        <w:tab/>
      </w:r>
      <w:r w:rsidRPr="008F40ED">
        <w:rPr>
          <w:rFonts w:asciiTheme="minorHAnsi" w:hAnsiTheme="minorHAnsi"/>
          <w:sz w:val="20"/>
          <w:szCs w:val="20"/>
        </w:rPr>
        <w:tab/>
        <w:t xml:space="preserve">Daniel Defoe: </w:t>
      </w:r>
      <w:r w:rsidRPr="008F40ED">
        <w:rPr>
          <w:rFonts w:asciiTheme="minorHAnsi" w:hAnsiTheme="minorHAnsi"/>
          <w:sz w:val="20"/>
          <w:szCs w:val="20"/>
        </w:rPr>
        <w:tab/>
      </w:r>
      <w:r w:rsidRPr="008F40ED">
        <w:rPr>
          <w:rFonts w:asciiTheme="minorHAnsi" w:hAnsiTheme="minorHAnsi"/>
          <w:sz w:val="20"/>
          <w:szCs w:val="20"/>
        </w:rPr>
        <w:tab/>
      </w:r>
      <w:r w:rsidRPr="007B1EAA">
        <w:rPr>
          <w:rFonts w:asciiTheme="minorHAnsi" w:hAnsiTheme="minorHAnsi"/>
          <w:i/>
          <w:sz w:val="20"/>
          <w:szCs w:val="20"/>
        </w:rPr>
        <w:t>Robinson Crusoe</w:t>
      </w: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Unit-4</w:t>
      </w:r>
      <w:r w:rsidRPr="008F40ED">
        <w:rPr>
          <w:rFonts w:asciiTheme="minorHAnsi" w:hAnsiTheme="minorHAnsi"/>
          <w:b/>
          <w:sz w:val="20"/>
          <w:szCs w:val="20"/>
        </w:rPr>
        <w:tab/>
      </w:r>
      <w:r w:rsidRPr="008F40ED">
        <w:rPr>
          <w:rFonts w:asciiTheme="minorHAnsi" w:hAnsiTheme="minorHAnsi"/>
          <w:b/>
          <w:sz w:val="20"/>
          <w:szCs w:val="20"/>
        </w:rPr>
        <w:tab/>
      </w:r>
      <w:r w:rsidRPr="008F40ED">
        <w:rPr>
          <w:rFonts w:asciiTheme="minorHAnsi" w:hAnsiTheme="minorHAnsi"/>
          <w:sz w:val="20"/>
          <w:szCs w:val="20"/>
        </w:rPr>
        <w:t xml:space="preserve">Oliver Goldsmith: </w:t>
      </w:r>
      <w:r w:rsidRPr="008F40ED">
        <w:rPr>
          <w:rFonts w:asciiTheme="minorHAnsi" w:hAnsiTheme="minorHAnsi"/>
          <w:sz w:val="20"/>
          <w:szCs w:val="20"/>
        </w:rPr>
        <w:tab/>
        <w:t>A City Night-Piece</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On National Prejudices</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Man in Black</w:t>
      </w:r>
      <w:r w:rsidRPr="008F40ED">
        <w:rPr>
          <w:rFonts w:asciiTheme="minorHAnsi" w:hAnsiTheme="minorHAnsi"/>
          <w:sz w:val="20"/>
          <w:szCs w:val="20"/>
        </w:rPr>
        <w:tab/>
      </w:r>
    </w:p>
    <w:p w:rsidR="00BA12A9" w:rsidRPr="008F40ED" w:rsidRDefault="00BA12A9" w:rsidP="00BA12A9">
      <w:pPr>
        <w:ind w:left="720" w:firstLine="720"/>
        <w:rPr>
          <w:rFonts w:asciiTheme="minorHAnsi" w:hAnsiTheme="minorHAnsi"/>
          <w:sz w:val="20"/>
          <w:szCs w:val="20"/>
        </w:rPr>
      </w:pPr>
      <w:r w:rsidRPr="008F40ED">
        <w:rPr>
          <w:rFonts w:asciiTheme="minorHAnsi" w:hAnsiTheme="minorHAnsi"/>
          <w:sz w:val="20"/>
          <w:szCs w:val="20"/>
        </w:rPr>
        <w:t xml:space="preserve">Samuel Johnson: </w:t>
      </w:r>
      <w:r w:rsidRPr="008F40ED">
        <w:rPr>
          <w:rFonts w:asciiTheme="minorHAnsi" w:hAnsiTheme="minorHAnsi"/>
          <w:sz w:val="20"/>
          <w:szCs w:val="20"/>
        </w:rPr>
        <w:tab/>
      </w:r>
      <w:r>
        <w:rPr>
          <w:rFonts w:asciiTheme="minorHAnsi" w:hAnsiTheme="minorHAnsi"/>
          <w:sz w:val="20"/>
          <w:szCs w:val="20"/>
        </w:rPr>
        <w:tab/>
      </w:r>
      <w:r w:rsidRPr="008F40ED">
        <w:rPr>
          <w:rFonts w:asciiTheme="minorHAnsi" w:hAnsiTheme="minorHAnsi"/>
          <w:sz w:val="20"/>
          <w:szCs w:val="20"/>
        </w:rPr>
        <w:t>Expectations of Pleasure frustrated</w:t>
      </w:r>
    </w:p>
    <w:p w:rsidR="00BA12A9" w:rsidRPr="008F40ED" w:rsidRDefault="00BA12A9" w:rsidP="00BA12A9">
      <w:pPr>
        <w:ind w:left="720" w:firstLine="720"/>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 xml:space="preserve">Domestic Greatness Unattainable </w:t>
      </w:r>
    </w:p>
    <w:p w:rsidR="00BA12A9" w:rsidRPr="008F40ED" w:rsidRDefault="00BA12A9" w:rsidP="00BA12A9">
      <w:pPr>
        <w:ind w:left="720" w:firstLine="720"/>
        <w:rPr>
          <w:rFonts w:asciiTheme="minorHAnsi" w:hAnsiTheme="minorHAnsi"/>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r>
      <w:proofErr w:type="spellStart"/>
      <w:r w:rsidRPr="008F40ED">
        <w:rPr>
          <w:rFonts w:asciiTheme="minorHAnsi" w:hAnsiTheme="minorHAnsi"/>
          <w:sz w:val="20"/>
          <w:szCs w:val="20"/>
        </w:rPr>
        <w:t>Mischiefs</w:t>
      </w:r>
      <w:proofErr w:type="spellEnd"/>
      <w:r w:rsidRPr="008F40ED">
        <w:rPr>
          <w:rFonts w:asciiTheme="minorHAnsi" w:hAnsiTheme="minorHAnsi"/>
          <w:sz w:val="20"/>
          <w:szCs w:val="20"/>
        </w:rPr>
        <w:t xml:space="preserve"> of Good Company</w:t>
      </w:r>
    </w:p>
    <w:p w:rsidR="00BA12A9" w:rsidRPr="008F40ED" w:rsidRDefault="00BA12A9" w:rsidP="00BA12A9">
      <w:pPr>
        <w:ind w:left="720" w:firstLine="720"/>
        <w:rPr>
          <w:rFonts w:asciiTheme="minorHAnsi" w:hAnsiTheme="minorHAnsi"/>
          <w:b/>
          <w:sz w:val="20"/>
          <w:szCs w:val="20"/>
        </w:rPr>
      </w:pPr>
      <w:r w:rsidRPr="008F40ED">
        <w:rPr>
          <w:rFonts w:asciiTheme="minorHAnsi" w:hAnsiTheme="minorHAnsi"/>
          <w:sz w:val="20"/>
          <w:szCs w:val="20"/>
        </w:rPr>
        <w:tab/>
      </w:r>
      <w:r w:rsidRPr="008F40ED">
        <w:rPr>
          <w:rFonts w:asciiTheme="minorHAnsi" w:hAnsiTheme="minorHAnsi"/>
          <w:sz w:val="20"/>
          <w:szCs w:val="20"/>
        </w:rPr>
        <w:tab/>
      </w:r>
      <w:r w:rsidRPr="008F40ED">
        <w:rPr>
          <w:rFonts w:asciiTheme="minorHAnsi" w:hAnsiTheme="minorHAnsi"/>
          <w:sz w:val="20"/>
          <w:szCs w:val="20"/>
        </w:rPr>
        <w:tab/>
        <w:t>The Decay of Friendship</w:t>
      </w:r>
    </w:p>
    <w:p w:rsidR="00BA12A9" w:rsidRDefault="00BA12A9" w:rsidP="00BA12A9">
      <w:pPr>
        <w:rPr>
          <w:rFonts w:asciiTheme="minorHAnsi" w:hAnsiTheme="minorHAnsi"/>
          <w:sz w:val="20"/>
          <w:szCs w:val="20"/>
        </w:rPr>
      </w:pPr>
      <w:r w:rsidRPr="008F40ED">
        <w:rPr>
          <w:rFonts w:asciiTheme="minorHAnsi" w:hAnsiTheme="minorHAnsi"/>
          <w:b/>
          <w:sz w:val="20"/>
          <w:szCs w:val="20"/>
        </w:rPr>
        <w:t xml:space="preserve">Unit-5   </w:t>
      </w:r>
      <w:r w:rsidRPr="008F40ED">
        <w:rPr>
          <w:rFonts w:asciiTheme="minorHAnsi" w:hAnsiTheme="minorHAnsi"/>
          <w:sz w:val="20"/>
          <w:szCs w:val="20"/>
        </w:rPr>
        <w:tab/>
      </w:r>
      <w:r>
        <w:rPr>
          <w:rFonts w:asciiTheme="minorHAnsi" w:hAnsiTheme="minorHAnsi"/>
          <w:sz w:val="20"/>
          <w:szCs w:val="20"/>
        </w:rPr>
        <w:tab/>
      </w:r>
      <w:r w:rsidRPr="008F40ED">
        <w:rPr>
          <w:rFonts w:asciiTheme="minorHAnsi" w:hAnsiTheme="minorHAnsi"/>
          <w:sz w:val="20"/>
          <w:szCs w:val="20"/>
        </w:rPr>
        <w:t>Thomas Gray:</w:t>
      </w:r>
      <w:r w:rsidRPr="008F40ED">
        <w:rPr>
          <w:rFonts w:asciiTheme="minorHAnsi" w:hAnsiTheme="minorHAnsi"/>
          <w:sz w:val="20"/>
          <w:szCs w:val="20"/>
        </w:rPr>
        <w:tab/>
      </w:r>
      <w:r w:rsidRPr="008F40ED">
        <w:rPr>
          <w:rFonts w:asciiTheme="minorHAnsi" w:hAnsiTheme="minorHAnsi"/>
          <w:sz w:val="20"/>
          <w:szCs w:val="20"/>
        </w:rPr>
        <w:tab/>
        <w:t>Elegy written in a country churchyard</w:t>
      </w:r>
    </w:p>
    <w:p w:rsidR="00BA12A9" w:rsidRPr="008F40ED" w:rsidRDefault="00BA12A9" w:rsidP="00BA12A9">
      <w:pPr>
        <w:rPr>
          <w:rFonts w:asciiTheme="minorHAnsi" w:hAnsiTheme="minorHAnsi"/>
          <w:sz w:val="20"/>
          <w:szCs w:val="20"/>
        </w:rPr>
      </w:pPr>
    </w:p>
    <w:p w:rsidR="00BA12A9" w:rsidRPr="008F40ED" w:rsidRDefault="00BA12A9" w:rsidP="00BA12A9">
      <w:pPr>
        <w:rPr>
          <w:rFonts w:asciiTheme="minorHAnsi" w:hAnsiTheme="minorHAnsi"/>
          <w:b/>
          <w:sz w:val="20"/>
          <w:szCs w:val="20"/>
        </w:rPr>
      </w:pP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Suggested Readings:</w:t>
      </w:r>
    </w:p>
    <w:p w:rsidR="00BA12A9" w:rsidRPr="008F40ED" w:rsidRDefault="00BA12A9" w:rsidP="00BA12A9">
      <w:pPr>
        <w:pStyle w:val="ListParagraph"/>
        <w:numPr>
          <w:ilvl w:val="0"/>
          <w:numId w:val="8"/>
        </w:numPr>
        <w:spacing w:after="200" w:line="276" w:lineRule="auto"/>
        <w:rPr>
          <w:rFonts w:asciiTheme="minorHAnsi" w:hAnsiTheme="minorHAnsi" w:cstheme="minorHAnsi"/>
          <w:sz w:val="20"/>
          <w:szCs w:val="20"/>
        </w:rPr>
      </w:pPr>
      <w:r w:rsidRPr="008F40ED">
        <w:rPr>
          <w:rFonts w:asciiTheme="minorHAnsi" w:hAnsiTheme="minorHAnsi" w:cstheme="minorHAnsi"/>
          <w:bCs/>
          <w:i/>
          <w:sz w:val="20"/>
          <w:szCs w:val="20"/>
          <w:shd w:val="clear" w:color="auto" w:fill="FFFFFF"/>
        </w:rPr>
        <w:t>A History of English Literature: Traversing the Centuries</w:t>
      </w:r>
      <w:r w:rsidRPr="008F40ED">
        <w:rPr>
          <w:rFonts w:asciiTheme="minorHAnsi" w:hAnsiTheme="minorHAnsi" w:cstheme="minorHAnsi"/>
          <w:b/>
          <w:bCs/>
          <w:sz w:val="20"/>
          <w:szCs w:val="20"/>
          <w:shd w:val="clear" w:color="auto" w:fill="FFFFFF"/>
        </w:rPr>
        <w:t> - </w:t>
      </w:r>
      <w:proofErr w:type="spellStart"/>
      <w:r w:rsidRPr="008F40ED">
        <w:rPr>
          <w:rFonts w:asciiTheme="minorHAnsi" w:hAnsiTheme="minorHAnsi" w:cstheme="minorHAnsi"/>
          <w:bCs/>
          <w:sz w:val="20"/>
          <w:szCs w:val="20"/>
          <w:shd w:val="clear" w:color="auto" w:fill="FFFFFF"/>
        </w:rPr>
        <w:t>Chowdhury</w:t>
      </w:r>
      <w:proofErr w:type="spellEnd"/>
      <w:r w:rsidRPr="008F40ED">
        <w:rPr>
          <w:rFonts w:asciiTheme="minorHAnsi" w:hAnsiTheme="minorHAnsi" w:cstheme="minorHAnsi"/>
          <w:bCs/>
          <w:sz w:val="20"/>
          <w:szCs w:val="20"/>
          <w:shd w:val="clear" w:color="auto" w:fill="FFFFFF"/>
        </w:rPr>
        <w:t xml:space="preserve"> &amp; </w:t>
      </w:r>
      <w:proofErr w:type="spellStart"/>
      <w:r w:rsidRPr="008F40ED">
        <w:rPr>
          <w:rFonts w:asciiTheme="minorHAnsi" w:hAnsiTheme="minorHAnsi" w:cstheme="minorHAnsi"/>
          <w:bCs/>
          <w:sz w:val="20"/>
          <w:szCs w:val="20"/>
          <w:shd w:val="clear" w:color="auto" w:fill="FFFFFF"/>
        </w:rPr>
        <w:t>Goswami</w:t>
      </w:r>
      <w:proofErr w:type="spellEnd"/>
      <w:r w:rsidRPr="008F40ED">
        <w:rPr>
          <w:rFonts w:asciiTheme="minorHAnsi" w:hAnsiTheme="minorHAnsi" w:cstheme="minorHAnsi"/>
          <w:bCs/>
          <w:sz w:val="20"/>
          <w:szCs w:val="20"/>
          <w:shd w:val="clear" w:color="auto" w:fill="FFFFFF"/>
        </w:rPr>
        <w:t xml:space="preserve">, Orient </w:t>
      </w:r>
      <w:proofErr w:type="spellStart"/>
      <w:r w:rsidRPr="008F40ED">
        <w:rPr>
          <w:rFonts w:asciiTheme="minorHAnsi" w:hAnsiTheme="minorHAnsi" w:cstheme="minorHAnsi"/>
          <w:bCs/>
          <w:sz w:val="20"/>
          <w:szCs w:val="20"/>
          <w:shd w:val="clear" w:color="auto" w:fill="FFFFFF"/>
        </w:rPr>
        <w:t>Blackswan</w:t>
      </w:r>
      <w:proofErr w:type="spellEnd"/>
    </w:p>
    <w:p w:rsidR="00BA12A9" w:rsidRPr="008F40ED" w:rsidRDefault="00BA12A9" w:rsidP="00BA12A9">
      <w:pPr>
        <w:pStyle w:val="ListParagraph"/>
        <w:numPr>
          <w:ilvl w:val="0"/>
          <w:numId w:val="8"/>
        </w:numPr>
        <w:shd w:val="clear" w:color="auto" w:fill="FFFFFF"/>
        <w:spacing w:after="315" w:line="336" w:lineRule="atLeast"/>
        <w:outlineLvl w:val="0"/>
        <w:rPr>
          <w:rFonts w:asciiTheme="minorHAnsi" w:hAnsiTheme="minorHAnsi" w:cstheme="minorHAnsi"/>
          <w:b/>
          <w:bCs/>
          <w:kern w:val="36"/>
          <w:sz w:val="20"/>
          <w:szCs w:val="20"/>
        </w:rPr>
      </w:pPr>
      <w:r w:rsidRPr="008F40ED">
        <w:rPr>
          <w:rFonts w:asciiTheme="minorHAnsi" w:hAnsiTheme="minorHAnsi" w:cstheme="minorHAnsi"/>
          <w:bCs/>
          <w:kern w:val="36"/>
          <w:sz w:val="20"/>
          <w:szCs w:val="20"/>
        </w:rPr>
        <w:t>The Norton Anthology of English Literature</w:t>
      </w:r>
      <w:r w:rsidRPr="008F40ED">
        <w:rPr>
          <w:rFonts w:asciiTheme="minorHAnsi" w:hAnsiTheme="minorHAnsi" w:cstheme="minorHAnsi"/>
          <w:b/>
          <w:bCs/>
          <w:kern w:val="36"/>
          <w:sz w:val="20"/>
          <w:szCs w:val="20"/>
        </w:rPr>
        <w:t>: </w:t>
      </w:r>
      <w:r w:rsidRPr="008F40ED">
        <w:rPr>
          <w:rFonts w:asciiTheme="minorHAnsi" w:hAnsiTheme="minorHAnsi" w:cstheme="minorHAnsi"/>
          <w:kern w:val="36"/>
          <w:sz w:val="20"/>
          <w:szCs w:val="20"/>
        </w:rPr>
        <w:t>The Restoration and the Eighteenth Century</w:t>
      </w: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lastRenderedPageBreak/>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4</w:t>
      </w:r>
    </w:p>
    <w:p w:rsidR="00BA12A9" w:rsidRDefault="00BA12A9" w:rsidP="00BA12A9">
      <w:pPr>
        <w:rPr>
          <w:rFonts w:asciiTheme="minorHAnsi" w:hAnsiTheme="minorHAnsi"/>
          <w:b/>
          <w:sz w:val="22"/>
          <w:szCs w:val="20"/>
        </w:rPr>
      </w:pPr>
      <w:r w:rsidRPr="004D7751">
        <w:rPr>
          <w:rFonts w:asciiTheme="minorHAnsi" w:hAnsiTheme="minorHAnsi"/>
          <w:b/>
          <w:sz w:val="22"/>
          <w:szCs w:val="20"/>
        </w:rPr>
        <w:t>Indian Writing in English</w:t>
      </w:r>
    </w:p>
    <w:p w:rsidR="00BA12A9" w:rsidRDefault="00BA12A9" w:rsidP="00BA12A9">
      <w:pPr>
        <w:rPr>
          <w:rFonts w:asciiTheme="minorHAnsi" w:hAnsiTheme="minorHAnsi"/>
          <w:b/>
          <w:sz w:val="22"/>
          <w:szCs w:val="20"/>
        </w:rPr>
      </w:pPr>
    </w:p>
    <w:p w:rsidR="00BA12A9" w:rsidRDefault="00BA12A9" w:rsidP="00BA12A9">
      <w:pPr>
        <w:rPr>
          <w:rFonts w:asciiTheme="minorHAnsi" w:hAnsiTheme="minorHAnsi"/>
          <w:sz w:val="20"/>
          <w:szCs w:val="20"/>
        </w:rPr>
      </w:pPr>
      <w:r w:rsidRPr="008F40ED">
        <w:rPr>
          <w:rFonts w:asciiTheme="minorHAnsi" w:hAnsiTheme="minorHAnsi"/>
          <w:sz w:val="20"/>
          <w:szCs w:val="20"/>
        </w:rPr>
        <w:t>Though a late developer, Indian writing in English has been the fastest growing branch of Indian literature. It has delivered a rich and vibrant body</w:t>
      </w:r>
      <w:r>
        <w:rPr>
          <w:rFonts w:asciiTheme="minorHAnsi" w:hAnsiTheme="minorHAnsi"/>
          <w:sz w:val="20"/>
          <w:szCs w:val="20"/>
        </w:rPr>
        <w:t xml:space="preserve"> </w:t>
      </w:r>
      <w:r w:rsidRPr="008F40ED">
        <w:rPr>
          <w:rFonts w:asciiTheme="minorHAnsi" w:hAnsiTheme="minorHAnsi"/>
          <w:sz w:val="20"/>
          <w:szCs w:val="20"/>
        </w:rPr>
        <w:t>of writing spanning all genres. As a ‘twice born’ form of writing, it partakes of both the native and alien perspectives and has an inherent inclination to be postcolonial. This paper attempts to introduce the students to the field of Indian writing in English through some representative works.</w:t>
      </w:r>
    </w:p>
    <w:p w:rsidR="00BA12A9" w:rsidRPr="008F40ED" w:rsidRDefault="00BA12A9" w:rsidP="00BA12A9">
      <w:pPr>
        <w:rPr>
          <w:rFonts w:asciiTheme="minorHAnsi" w:hAnsiTheme="minorHAnsi"/>
          <w:sz w:val="20"/>
          <w:szCs w:val="20"/>
        </w:rPr>
      </w:pP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 – 1</w:t>
      </w:r>
    </w:p>
    <w:p w:rsidR="00BA12A9" w:rsidRPr="008F40ED" w:rsidRDefault="00BA12A9" w:rsidP="00BA12A9">
      <w:pPr>
        <w:ind w:left="720"/>
        <w:rPr>
          <w:rFonts w:asciiTheme="minorHAnsi" w:hAnsiTheme="minorHAnsi"/>
          <w:sz w:val="20"/>
          <w:szCs w:val="20"/>
        </w:rPr>
      </w:pPr>
      <w:r w:rsidRPr="008F40ED">
        <w:rPr>
          <w:rFonts w:asciiTheme="minorHAnsi" w:hAnsiTheme="minorHAnsi"/>
          <w:sz w:val="20"/>
          <w:szCs w:val="20"/>
        </w:rPr>
        <w:t xml:space="preserve">A historical overview of Indian writing in English the key points of which are East India Company’s arrival in India, Macaulay’s 1835 Minutes of Education, India’s first war of independence and the establishment of colleges to promote Western education. The focus in the literary setting will include Dean Mohammed’s travel writing, said to be the first work of Indian English writing, Toru </w:t>
      </w:r>
      <w:proofErr w:type="spellStart"/>
      <w:r w:rsidRPr="008F40ED">
        <w:rPr>
          <w:rFonts w:asciiTheme="minorHAnsi" w:hAnsiTheme="minorHAnsi"/>
          <w:sz w:val="20"/>
          <w:szCs w:val="20"/>
        </w:rPr>
        <w:t>Dutt</w:t>
      </w:r>
      <w:proofErr w:type="spellEnd"/>
      <w:r w:rsidRPr="008F40ED">
        <w:rPr>
          <w:rFonts w:asciiTheme="minorHAnsi" w:hAnsiTheme="minorHAnsi"/>
          <w:sz w:val="20"/>
          <w:szCs w:val="20"/>
        </w:rPr>
        <w:t xml:space="preserve"> and Henry </w:t>
      </w:r>
      <w:proofErr w:type="spellStart"/>
      <w:r w:rsidRPr="008F40ED">
        <w:rPr>
          <w:rFonts w:asciiTheme="minorHAnsi" w:hAnsiTheme="minorHAnsi"/>
          <w:sz w:val="20"/>
          <w:szCs w:val="20"/>
        </w:rPr>
        <w:t>Derezio</w:t>
      </w:r>
      <w:proofErr w:type="spellEnd"/>
      <w:r w:rsidRPr="008F40ED">
        <w:rPr>
          <w:rFonts w:asciiTheme="minorHAnsi" w:hAnsiTheme="minorHAnsi"/>
          <w:sz w:val="20"/>
          <w:szCs w:val="20"/>
        </w:rPr>
        <w:t xml:space="preserve"> in poetry and </w:t>
      </w:r>
      <w:proofErr w:type="spellStart"/>
      <w:r w:rsidRPr="008F40ED">
        <w:rPr>
          <w:rFonts w:asciiTheme="minorHAnsi" w:hAnsiTheme="minorHAnsi"/>
          <w:sz w:val="20"/>
          <w:szCs w:val="20"/>
        </w:rPr>
        <w:t>Bankim</w:t>
      </w:r>
      <w:proofErr w:type="spellEnd"/>
      <w:r w:rsidRPr="008F40ED">
        <w:rPr>
          <w:rFonts w:asciiTheme="minorHAnsi" w:hAnsiTheme="minorHAnsi"/>
          <w:sz w:val="20"/>
          <w:szCs w:val="20"/>
        </w:rPr>
        <w:t xml:space="preserve"> Chandra </w:t>
      </w:r>
      <w:proofErr w:type="spellStart"/>
      <w:r w:rsidRPr="008F40ED">
        <w:rPr>
          <w:rFonts w:asciiTheme="minorHAnsi" w:hAnsiTheme="minorHAnsi"/>
          <w:sz w:val="20"/>
          <w:szCs w:val="20"/>
        </w:rPr>
        <w:t>Chatterjee</w:t>
      </w:r>
      <w:proofErr w:type="spellEnd"/>
      <w:r w:rsidRPr="008F40ED">
        <w:rPr>
          <w:rFonts w:asciiTheme="minorHAnsi" w:hAnsiTheme="minorHAnsi"/>
          <w:sz w:val="20"/>
          <w:szCs w:val="20"/>
        </w:rPr>
        <w:t xml:space="preserve"> and </w:t>
      </w:r>
      <w:proofErr w:type="spellStart"/>
      <w:r w:rsidRPr="008F40ED">
        <w:rPr>
          <w:rFonts w:asciiTheme="minorHAnsi" w:hAnsiTheme="minorHAnsi"/>
          <w:sz w:val="20"/>
          <w:szCs w:val="20"/>
        </w:rPr>
        <w:t>Lal</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Behari</w:t>
      </w:r>
      <w:proofErr w:type="spellEnd"/>
      <w:r w:rsidRPr="008F40ED">
        <w:rPr>
          <w:rFonts w:asciiTheme="minorHAnsi" w:hAnsiTheme="minorHAnsi"/>
          <w:sz w:val="20"/>
          <w:szCs w:val="20"/>
        </w:rPr>
        <w:t xml:space="preserve"> Day in prose fiction.</w:t>
      </w: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 2</w:t>
      </w:r>
    </w:p>
    <w:p w:rsidR="00BA12A9" w:rsidRPr="008F40ED" w:rsidRDefault="00BA12A9" w:rsidP="00BA12A9">
      <w:pPr>
        <w:rPr>
          <w:rFonts w:asciiTheme="minorHAnsi" w:hAnsiTheme="minorHAnsi"/>
          <w:sz w:val="20"/>
          <w:szCs w:val="20"/>
        </w:rPr>
      </w:pPr>
      <w:r w:rsidRPr="008F40ED">
        <w:rPr>
          <w:rFonts w:asciiTheme="minorHAnsi" w:hAnsiTheme="minorHAnsi"/>
          <w:sz w:val="20"/>
          <w:szCs w:val="20"/>
        </w:rPr>
        <w:t>Crystallization:</w:t>
      </w:r>
      <w:r w:rsidRPr="008F40ED">
        <w:rPr>
          <w:rFonts w:asciiTheme="minorHAnsi" w:hAnsiTheme="minorHAnsi"/>
          <w:sz w:val="20"/>
          <w:szCs w:val="20"/>
        </w:rPr>
        <w:tab/>
      </w:r>
      <w:r>
        <w:rPr>
          <w:rFonts w:asciiTheme="minorHAnsi" w:hAnsiTheme="minorHAnsi"/>
          <w:sz w:val="20"/>
          <w:szCs w:val="20"/>
        </w:rPr>
        <w:tab/>
      </w:r>
      <w:r w:rsidRPr="008F40ED">
        <w:rPr>
          <w:rFonts w:asciiTheme="minorHAnsi" w:hAnsiTheme="minorHAnsi"/>
          <w:sz w:val="20"/>
          <w:szCs w:val="20"/>
        </w:rPr>
        <w:t xml:space="preserve"> R.K. </w:t>
      </w:r>
      <w:proofErr w:type="spellStart"/>
      <w:r w:rsidRPr="008F40ED">
        <w:rPr>
          <w:rFonts w:asciiTheme="minorHAnsi" w:hAnsiTheme="minorHAnsi"/>
          <w:sz w:val="20"/>
          <w:szCs w:val="20"/>
        </w:rPr>
        <w:t>Narayan</w:t>
      </w:r>
      <w:proofErr w:type="spellEnd"/>
      <w:r w:rsidRPr="008F40ED">
        <w:rPr>
          <w:rFonts w:asciiTheme="minorHAnsi" w:hAnsiTheme="minorHAnsi"/>
          <w:sz w:val="20"/>
          <w:szCs w:val="20"/>
        </w:rPr>
        <w:t xml:space="preserve">, </w:t>
      </w:r>
      <w:proofErr w:type="gramStart"/>
      <w:r w:rsidRPr="008F40ED">
        <w:rPr>
          <w:rFonts w:asciiTheme="minorHAnsi" w:hAnsiTheme="minorHAnsi"/>
          <w:i/>
          <w:sz w:val="20"/>
          <w:szCs w:val="20"/>
        </w:rPr>
        <w:t>The</w:t>
      </w:r>
      <w:proofErr w:type="gramEnd"/>
      <w:r w:rsidRPr="008F40ED">
        <w:rPr>
          <w:rFonts w:asciiTheme="minorHAnsi" w:hAnsiTheme="minorHAnsi"/>
          <w:i/>
          <w:sz w:val="20"/>
          <w:szCs w:val="20"/>
        </w:rPr>
        <w:t xml:space="preserve"> Bachelor of Arts</w:t>
      </w:r>
      <w:r w:rsidRPr="008F40ED">
        <w:rPr>
          <w:rFonts w:asciiTheme="minorHAnsi" w:hAnsiTheme="minorHAnsi"/>
          <w:sz w:val="20"/>
          <w:szCs w:val="20"/>
        </w:rPr>
        <w:t xml:space="preserve"> or </w:t>
      </w:r>
      <w:proofErr w:type="spellStart"/>
      <w:r w:rsidRPr="008F40ED">
        <w:rPr>
          <w:rFonts w:asciiTheme="minorHAnsi" w:hAnsiTheme="minorHAnsi"/>
          <w:sz w:val="20"/>
          <w:szCs w:val="20"/>
        </w:rPr>
        <w:t>Mulk</w:t>
      </w:r>
      <w:proofErr w:type="spellEnd"/>
      <w:r w:rsidRPr="008F40ED">
        <w:rPr>
          <w:rFonts w:asciiTheme="minorHAnsi" w:hAnsiTheme="minorHAnsi"/>
          <w:sz w:val="20"/>
          <w:szCs w:val="20"/>
        </w:rPr>
        <w:t xml:space="preserve"> Raj </w:t>
      </w:r>
      <w:proofErr w:type="spellStart"/>
      <w:r w:rsidRPr="008F40ED">
        <w:rPr>
          <w:rFonts w:asciiTheme="minorHAnsi" w:hAnsiTheme="minorHAnsi"/>
          <w:sz w:val="20"/>
          <w:szCs w:val="20"/>
        </w:rPr>
        <w:t>Anand</w:t>
      </w:r>
      <w:proofErr w:type="spellEnd"/>
      <w:r w:rsidRPr="008F40ED">
        <w:rPr>
          <w:rFonts w:asciiTheme="minorHAnsi" w:hAnsiTheme="minorHAnsi"/>
          <w:sz w:val="20"/>
          <w:szCs w:val="20"/>
        </w:rPr>
        <w:t>,</w:t>
      </w:r>
      <w:r w:rsidRPr="008F40ED">
        <w:rPr>
          <w:rFonts w:asciiTheme="minorHAnsi" w:hAnsiTheme="minorHAnsi"/>
          <w:i/>
          <w:sz w:val="20"/>
          <w:szCs w:val="20"/>
        </w:rPr>
        <w:t xml:space="preserve"> Untouchable</w:t>
      </w:r>
      <w:r w:rsidRPr="008F40ED">
        <w:rPr>
          <w:rFonts w:asciiTheme="minorHAnsi" w:hAnsiTheme="minorHAnsi"/>
          <w:sz w:val="20"/>
          <w:szCs w:val="20"/>
        </w:rPr>
        <w:t xml:space="preserve">  </w:t>
      </w: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 3</w:t>
      </w:r>
    </w:p>
    <w:p w:rsidR="00BA12A9" w:rsidRPr="008F40ED" w:rsidRDefault="00BA12A9" w:rsidP="00BA12A9">
      <w:pPr>
        <w:ind w:left="2160" w:hanging="2160"/>
        <w:rPr>
          <w:rFonts w:asciiTheme="minorHAnsi" w:hAnsiTheme="minorHAnsi"/>
          <w:sz w:val="20"/>
          <w:szCs w:val="20"/>
        </w:rPr>
      </w:pPr>
      <w:r w:rsidRPr="008F40ED">
        <w:rPr>
          <w:rFonts w:asciiTheme="minorHAnsi" w:hAnsiTheme="minorHAnsi"/>
          <w:sz w:val="20"/>
          <w:szCs w:val="20"/>
        </w:rPr>
        <w:t>Flowering:</w:t>
      </w:r>
      <w:r w:rsidRPr="008F40ED">
        <w:rPr>
          <w:rFonts w:asciiTheme="minorHAnsi" w:hAnsiTheme="minorHAnsi"/>
          <w:sz w:val="20"/>
          <w:szCs w:val="20"/>
        </w:rPr>
        <w:tab/>
        <w:t xml:space="preserve">R. </w:t>
      </w:r>
      <w:proofErr w:type="spellStart"/>
      <w:r w:rsidRPr="008F40ED">
        <w:rPr>
          <w:rFonts w:asciiTheme="minorHAnsi" w:hAnsiTheme="minorHAnsi"/>
          <w:sz w:val="20"/>
          <w:szCs w:val="20"/>
        </w:rPr>
        <w:t>Parthasarathy</w:t>
      </w:r>
      <w:proofErr w:type="spellEnd"/>
      <w:r w:rsidRPr="008F40ED">
        <w:rPr>
          <w:rFonts w:asciiTheme="minorHAnsi" w:hAnsiTheme="minorHAnsi"/>
          <w:sz w:val="20"/>
          <w:szCs w:val="20"/>
        </w:rPr>
        <w:t xml:space="preserve"> (</w:t>
      </w:r>
      <w:proofErr w:type="spellStart"/>
      <w:proofErr w:type="gramStart"/>
      <w:r w:rsidRPr="008F40ED">
        <w:rPr>
          <w:rFonts w:asciiTheme="minorHAnsi" w:hAnsiTheme="minorHAnsi"/>
          <w:sz w:val="20"/>
          <w:szCs w:val="20"/>
        </w:rPr>
        <w:t>ed</w:t>
      </w:r>
      <w:proofErr w:type="spellEnd"/>
      <w:proofErr w:type="gramEnd"/>
      <w:r w:rsidRPr="008F40ED">
        <w:rPr>
          <w:rFonts w:asciiTheme="minorHAnsi" w:hAnsiTheme="minorHAnsi"/>
          <w:sz w:val="20"/>
          <w:szCs w:val="20"/>
        </w:rPr>
        <w:t xml:space="preserve">) </w:t>
      </w:r>
      <w:r w:rsidRPr="008F40ED">
        <w:rPr>
          <w:rFonts w:asciiTheme="minorHAnsi" w:hAnsiTheme="minorHAnsi"/>
          <w:i/>
          <w:sz w:val="20"/>
          <w:szCs w:val="20"/>
        </w:rPr>
        <w:t>Ten Twentieth Century Indian Poets</w:t>
      </w:r>
      <w:r w:rsidRPr="008F40ED">
        <w:rPr>
          <w:rFonts w:asciiTheme="minorHAnsi" w:hAnsiTheme="minorHAnsi"/>
          <w:sz w:val="20"/>
          <w:szCs w:val="20"/>
        </w:rPr>
        <w:t>. The following poets and their poems are to be studied.</w:t>
      </w:r>
    </w:p>
    <w:p w:rsidR="00BA12A9" w:rsidRPr="008F40ED" w:rsidRDefault="00BA12A9" w:rsidP="00BA12A9">
      <w:pPr>
        <w:ind w:left="2160" w:hanging="2160"/>
        <w:rPr>
          <w:rFonts w:asciiTheme="minorHAnsi" w:hAnsiTheme="minorHAnsi"/>
          <w:sz w:val="20"/>
          <w:szCs w:val="20"/>
        </w:rPr>
      </w:pPr>
      <w:r w:rsidRPr="008F40ED">
        <w:rPr>
          <w:rFonts w:asciiTheme="minorHAnsi" w:hAnsiTheme="minorHAnsi"/>
          <w:sz w:val="20"/>
          <w:szCs w:val="20"/>
        </w:rPr>
        <w:t xml:space="preserve">                                  </w:t>
      </w:r>
      <w:r>
        <w:rPr>
          <w:rFonts w:asciiTheme="minorHAnsi" w:hAnsiTheme="minorHAnsi"/>
          <w:sz w:val="20"/>
          <w:szCs w:val="20"/>
        </w:rPr>
        <w:tab/>
      </w:r>
      <w:proofErr w:type="spellStart"/>
      <w:r w:rsidRPr="008F40ED">
        <w:rPr>
          <w:rFonts w:asciiTheme="minorHAnsi" w:hAnsiTheme="minorHAnsi"/>
          <w:sz w:val="20"/>
          <w:szCs w:val="20"/>
        </w:rPr>
        <w:t>Nissim</w:t>
      </w:r>
      <w:proofErr w:type="spellEnd"/>
      <w:r w:rsidRPr="008F40ED">
        <w:rPr>
          <w:rFonts w:asciiTheme="minorHAnsi" w:hAnsiTheme="minorHAnsi"/>
          <w:sz w:val="20"/>
          <w:szCs w:val="20"/>
        </w:rPr>
        <w:t xml:space="preserve"> Ezekiel, “Good Bye Party for Miss </w:t>
      </w:r>
      <w:proofErr w:type="spellStart"/>
      <w:r w:rsidRPr="008F40ED">
        <w:rPr>
          <w:rFonts w:asciiTheme="minorHAnsi" w:hAnsiTheme="minorHAnsi"/>
          <w:sz w:val="20"/>
          <w:szCs w:val="20"/>
        </w:rPr>
        <w:t>Puspa</w:t>
      </w:r>
      <w:proofErr w:type="spellEnd"/>
      <w:r w:rsidRPr="008F40ED">
        <w:rPr>
          <w:rFonts w:asciiTheme="minorHAnsi" w:hAnsiTheme="minorHAnsi"/>
          <w:sz w:val="20"/>
          <w:szCs w:val="20"/>
        </w:rPr>
        <w:t xml:space="preserve"> T.S”, “Poet, Lover, Bird Watcher”, </w:t>
      </w:r>
      <w:proofErr w:type="spellStart"/>
      <w:r w:rsidRPr="008F40ED">
        <w:rPr>
          <w:rFonts w:asciiTheme="minorHAnsi" w:hAnsiTheme="minorHAnsi"/>
          <w:sz w:val="20"/>
          <w:szCs w:val="20"/>
        </w:rPr>
        <w:t>Arun</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Kolatkar</w:t>
      </w:r>
      <w:proofErr w:type="spellEnd"/>
      <w:r w:rsidRPr="008F40ED">
        <w:rPr>
          <w:rFonts w:asciiTheme="minorHAnsi" w:hAnsiTheme="minorHAnsi"/>
          <w:sz w:val="20"/>
          <w:szCs w:val="20"/>
        </w:rPr>
        <w:t>, “The Boat Ride”, “</w:t>
      </w:r>
      <w:proofErr w:type="spellStart"/>
      <w:r w:rsidRPr="008F40ED">
        <w:rPr>
          <w:rFonts w:asciiTheme="minorHAnsi" w:hAnsiTheme="minorHAnsi"/>
          <w:sz w:val="20"/>
          <w:szCs w:val="20"/>
        </w:rPr>
        <w:t>Jejuri</w:t>
      </w:r>
      <w:proofErr w:type="spellEnd"/>
      <w:r w:rsidRPr="008F40ED">
        <w:rPr>
          <w:rFonts w:asciiTheme="minorHAnsi" w:hAnsiTheme="minorHAnsi"/>
          <w:sz w:val="20"/>
          <w:szCs w:val="20"/>
        </w:rPr>
        <w:t xml:space="preserve">”, Kamala Das, “My Grandmother’s House”, “A Hot Noon in Malabar”, </w:t>
      </w:r>
      <w:proofErr w:type="spellStart"/>
      <w:r w:rsidRPr="008F40ED">
        <w:rPr>
          <w:rFonts w:asciiTheme="minorHAnsi" w:hAnsiTheme="minorHAnsi"/>
          <w:sz w:val="20"/>
          <w:szCs w:val="20"/>
        </w:rPr>
        <w:t>Jayanta</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Mahapatra</w:t>
      </w:r>
      <w:proofErr w:type="spellEnd"/>
      <w:r w:rsidRPr="008F40ED">
        <w:rPr>
          <w:rFonts w:asciiTheme="minorHAnsi" w:hAnsiTheme="minorHAnsi"/>
          <w:sz w:val="20"/>
          <w:szCs w:val="20"/>
        </w:rPr>
        <w:t xml:space="preserve">, “Indian Summer”, “Grass”, A. K.  </w:t>
      </w:r>
      <w:proofErr w:type="spellStart"/>
      <w:r w:rsidRPr="008F40ED">
        <w:rPr>
          <w:rFonts w:asciiTheme="minorHAnsi" w:hAnsiTheme="minorHAnsi"/>
          <w:sz w:val="20"/>
          <w:szCs w:val="20"/>
        </w:rPr>
        <w:t>Ramanujan</w:t>
      </w:r>
      <w:proofErr w:type="spellEnd"/>
      <w:r w:rsidRPr="008F40ED">
        <w:rPr>
          <w:rFonts w:asciiTheme="minorHAnsi" w:hAnsiTheme="minorHAnsi"/>
          <w:sz w:val="20"/>
          <w:szCs w:val="20"/>
        </w:rPr>
        <w:t>, “Looking for a Cousin on a Swing”, “Small Scale Reflections on a Great House”</w:t>
      </w: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 4</w:t>
      </w:r>
    </w:p>
    <w:p w:rsidR="00BA12A9" w:rsidRPr="008F40ED" w:rsidRDefault="00BA12A9" w:rsidP="00BA12A9">
      <w:pPr>
        <w:ind w:left="2160" w:hanging="2160"/>
        <w:rPr>
          <w:rFonts w:asciiTheme="minorHAnsi" w:hAnsiTheme="minorHAnsi"/>
          <w:sz w:val="20"/>
          <w:szCs w:val="20"/>
        </w:rPr>
      </w:pPr>
      <w:r w:rsidRPr="008F40ED">
        <w:rPr>
          <w:rFonts w:asciiTheme="minorHAnsi" w:hAnsiTheme="minorHAnsi"/>
          <w:sz w:val="20"/>
          <w:szCs w:val="20"/>
        </w:rPr>
        <w:t>Performing:</w:t>
      </w:r>
      <w:r w:rsidRPr="008F40ED">
        <w:rPr>
          <w:rFonts w:asciiTheme="minorHAnsi" w:hAnsiTheme="minorHAnsi"/>
          <w:sz w:val="20"/>
          <w:szCs w:val="20"/>
        </w:rPr>
        <w:tab/>
        <w:t xml:space="preserve">Mahesh </w:t>
      </w:r>
      <w:proofErr w:type="spellStart"/>
      <w:r w:rsidRPr="008F40ED">
        <w:rPr>
          <w:rFonts w:asciiTheme="minorHAnsi" w:hAnsiTheme="minorHAnsi"/>
          <w:sz w:val="20"/>
          <w:szCs w:val="20"/>
        </w:rPr>
        <w:t>Dattani</w:t>
      </w:r>
      <w:proofErr w:type="spellEnd"/>
      <w:r w:rsidRPr="008F40ED">
        <w:rPr>
          <w:rFonts w:asciiTheme="minorHAnsi" w:hAnsiTheme="minorHAnsi"/>
          <w:sz w:val="20"/>
          <w:szCs w:val="20"/>
        </w:rPr>
        <w:t xml:space="preserve">, </w:t>
      </w:r>
      <w:proofErr w:type="gramStart"/>
      <w:r w:rsidRPr="008F40ED">
        <w:rPr>
          <w:rFonts w:asciiTheme="minorHAnsi" w:hAnsiTheme="minorHAnsi"/>
          <w:i/>
          <w:sz w:val="20"/>
          <w:szCs w:val="20"/>
        </w:rPr>
        <w:t>The</w:t>
      </w:r>
      <w:proofErr w:type="gramEnd"/>
      <w:r w:rsidRPr="008F40ED">
        <w:rPr>
          <w:rFonts w:asciiTheme="minorHAnsi" w:hAnsiTheme="minorHAnsi"/>
          <w:i/>
          <w:sz w:val="20"/>
          <w:szCs w:val="20"/>
        </w:rPr>
        <w:t xml:space="preserve"> Final Solution</w:t>
      </w:r>
      <w:r w:rsidRPr="008F40ED">
        <w:rPr>
          <w:rFonts w:asciiTheme="minorHAnsi" w:hAnsiTheme="minorHAnsi"/>
          <w:sz w:val="20"/>
          <w:szCs w:val="20"/>
        </w:rPr>
        <w:t xml:space="preserve"> Or </w:t>
      </w:r>
      <w:proofErr w:type="spellStart"/>
      <w:r w:rsidRPr="008F40ED">
        <w:rPr>
          <w:rFonts w:asciiTheme="minorHAnsi" w:hAnsiTheme="minorHAnsi"/>
          <w:sz w:val="20"/>
          <w:szCs w:val="20"/>
        </w:rPr>
        <w:t>Manjula</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Padmanabhan</w:t>
      </w:r>
      <w:proofErr w:type="spellEnd"/>
      <w:r w:rsidRPr="008F40ED">
        <w:rPr>
          <w:rFonts w:asciiTheme="minorHAnsi" w:hAnsiTheme="minorHAnsi"/>
          <w:sz w:val="20"/>
          <w:szCs w:val="20"/>
        </w:rPr>
        <w:t xml:space="preserve">, </w:t>
      </w:r>
      <w:r w:rsidRPr="008F40ED">
        <w:rPr>
          <w:rFonts w:asciiTheme="minorHAnsi" w:hAnsiTheme="minorHAnsi"/>
          <w:i/>
          <w:sz w:val="20"/>
          <w:szCs w:val="20"/>
        </w:rPr>
        <w:t>The Harvest</w:t>
      </w: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Unit 5</w:t>
      </w:r>
    </w:p>
    <w:p w:rsidR="00BA12A9" w:rsidRPr="008F40ED" w:rsidRDefault="00BA12A9" w:rsidP="00BA12A9">
      <w:pPr>
        <w:rPr>
          <w:rFonts w:asciiTheme="minorHAnsi" w:hAnsiTheme="minorHAnsi"/>
          <w:i/>
          <w:sz w:val="20"/>
          <w:szCs w:val="20"/>
        </w:rPr>
      </w:pPr>
      <w:r w:rsidRPr="008F40ED">
        <w:rPr>
          <w:rFonts w:asciiTheme="minorHAnsi" w:hAnsiTheme="minorHAnsi"/>
          <w:sz w:val="20"/>
          <w:szCs w:val="20"/>
        </w:rPr>
        <w:t xml:space="preserve">Maturation: </w:t>
      </w:r>
      <w:r w:rsidRPr="008F40ED">
        <w:rPr>
          <w:rFonts w:asciiTheme="minorHAnsi" w:hAnsiTheme="minorHAnsi"/>
          <w:sz w:val="20"/>
          <w:szCs w:val="20"/>
        </w:rPr>
        <w:tab/>
      </w:r>
      <w:r w:rsidRPr="008F40ED">
        <w:rPr>
          <w:rFonts w:asciiTheme="minorHAnsi" w:hAnsiTheme="minorHAnsi"/>
          <w:sz w:val="20"/>
          <w:szCs w:val="20"/>
        </w:rPr>
        <w:tab/>
      </w:r>
      <w:proofErr w:type="spellStart"/>
      <w:r w:rsidRPr="008F40ED">
        <w:rPr>
          <w:rFonts w:asciiTheme="minorHAnsi" w:hAnsiTheme="minorHAnsi"/>
          <w:sz w:val="20"/>
          <w:szCs w:val="20"/>
        </w:rPr>
        <w:t>Amitav</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Ghosh</w:t>
      </w:r>
      <w:proofErr w:type="spellEnd"/>
      <w:r w:rsidRPr="008F40ED">
        <w:rPr>
          <w:rFonts w:asciiTheme="minorHAnsi" w:hAnsiTheme="minorHAnsi"/>
          <w:sz w:val="20"/>
          <w:szCs w:val="20"/>
        </w:rPr>
        <w:t xml:space="preserve">, </w:t>
      </w:r>
      <w:r w:rsidRPr="008F40ED">
        <w:rPr>
          <w:rFonts w:asciiTheme="minorHAnsi" w:hAnsiTheme="minorHAnsi"/>
          <w:i/>
          <w:sz w:val="20"/>
          <w:szCs w:val="20"/>
        </w:rPr>
        <w:t xml:space="preserve">Shadow Lines </w:t>
      </w:r>
      <w:proofErr w:type="gramStart"/>
      <w:r w:rsidRPr="008F40ED">
        <w:rPr>
          <w:rFonts w:asciiTheme="minorHAnsi" w:hAnsiTheme="minorHAnsi"/>
          <w:sz w:val="20"/>
          <w:szCs w:val="20"/>
        </w:rPr>
        <w:t>Or</w:t>
      </w:r>
      <w:proofErr w:type="gramEnd"/>
      <w:r w:rsidRPr="008F40ED">
        <w:rPr>
          <w:rFonts w:asciiTheme="minorHAnsi" w:hAnsiTheme="minorHAnsi"/>
          <w:sz w:val="20"/>
          <w:szCs w:val="20"/>
        </w:rPr>
        <w:t xml:space="preserve"> </w:t>
      </w:r>
      <w:proofErr w:type="spellStart"/>
      <w:r w:rsidRPr="008F40ED">
        <w:rPr>
          <w:rFonts w:asciiTheme="minorHAnsi" w:hAnsiTheme="minorHAnsi"/>
          <w:sz w:val="20"/>
          <w:szCs w:val="20"/>
        </w:rPr>
        <w:t>Kiran</w:t>
      </w:r>
      <w:proofErr w:type="spellEnd"/>
      <w:r w:rsidRPr="008F40ED">
        <w:rPr>
          <w:rFonts w:asciiTheme="minorHAnsi" w:hAnsiTheme="minorHAnsi"/>
          <w:sz w:val="20"/>
          <w:szCs w:val="20"/>
        </w:rPr>
        <w:t xml:space="preserve"> Desai, </w:t>
      </w:r>
      <w:r w:rsidRPr="008F40ED">
        <w:rPr>
          <w:rFonts w:asciiTheme="minorHAnsi" w:hAnsiTheme="minorHAnsi"/>
          <w:i/>
          <w:sz w:val="20"/>
          <w:szCs w:val="20"/>
        </w:rPr>
        <w:t>The Inheritance of Loss</w:t>
      </w:r>
    </w:p>
    <w:p w:rsidR="00BA12A9" w:rsidRPr="008F40ED" w:rsidRDefault="00BA12A9" w:rsidP="00BA12A9">
      <w:pPr>
        <w:rPr>
          <w:rFonts w:asciiTheme="minorHAnsi" w:hAnsiTheme="minorHAnsi"/>
          <w:i/>
          <w:sz w:val="20"/>
          <w:szCs w:val="20"/>
        </w:rPr>
      </w:pPr>
    </w:p>
    <w:p w:rsidR="00BA12A9" w:rsidRPr="008F40ED" w:rsidRDefault="00BA12A9" w:rsidP="00BA12A9">
      <w:pPr>
        <w:rPr>
          <w:rFonts w:asciiTheme="minorHAnsi" w:hAnsiTheme="minorHAnsi"/>
          <w:b/>
          <w:sz w:val="20"/>
          <w:szCs w:val="20"/>
        </w:rPr>
      </w:pPr>
      <w:r w:rsidRPr="008F40ED">
        <w:rPr>
          <w:rFonts w:asciiTheme="minorHAnsi" w:hAnsiTheme="minorHAnsi"/>
          <w:b/>
          <w:sz w:val="20"/>
          <w:szCs w:val="20"/>
        </w:rPr>
        <w:t>Suggested Readings:</w:t>
      </w:r>
    </w:p>
    <w:p w:rsidR="00BA12A9" w:rsidRPr="008F40ED" w:rsidRDefault="00BA12A9" w:rsidP="00BA12A9">
      <w:pPr>
        <w:pStyle w:val="ListParagraph"/>
        <w:numPr>
          <w:ilvl w:val="0"/>
          <w:numId w:val="9"/>
        </w:numPr>
        <w:spacing w:after="200" w:line="276" w:lineRule="auto"/>
        <w:rPr>
          <w:rFonts w:asciiTheme="minorHAnsi" w:hAnsiTheme="minorHAnsi"/>
          <w:sz w:val="20"/>
          <w:szCs w:val="20"/>
        </w:rPr>
      </w:pPr>
      <w:proofErr w:type="spellStart"/>
      <w:r w:rsidRPr="008F40ED">
        <w:rPr>
          <w:rFonts w:asciiTheme="minorHAnsi" w:hAnsiTheme="minorHAnsi"/>
          <w:sz w:val="20"/>
          <w:szCs w:val="20"/>
        </w:rPr>
        <w:t>Arvind</w:t>
      </w:r>
      <w:proofErr w:type="spellEnd"/>
      <w:r w:rsidRPr="008F40ED">
        <w:rPr>
          <w:rFonts w:asciiTheme="minorHAnsi" w:hAnsiTheme="minorHAnsi"/>
          <w:sz w:val="20"/>
          <w:szCs w:val="20"/>
        </w:rPr>
        <w:t xml:space="preserve"> Krishna </w:t>
      </w:r>
      <w:proofErr w:type="spellStart"/>
      <w:r w:rsidRPr="008F40ED">
        <w:rPr>
          <w:rFonts w:asciiTheme="minorHAnsi" w:hAnsiTheme="minorHAnsi"/>
          <w:sz w:val="20"/>
          <w:szCs w:val="20"/>
        </w:rPr>
        <w:t>Mehrotra</w:t>
      </w:r>
      <w:proofErr w:type="spellEnd"/>
      <w:r w:rsidRPr="008F40ED">
        <w:rPr>
          <w:rFonts w:asciiTheme="minorHAnsi" w:hAnsiTheme="minorHAnsi"/>
          <w:sz w:val="20"/>
          <w:szCs w:val="20"/>
        </w:rPr>
        <w:t xml:space="preserve">, </w:t>
      </w:r>
      <w:r w:rsidRPr="008F40ED">
        <w:rPr>
          <w:rFonts w:asciiTheme="minorHAnsi" w:hAnsiTheme="minorHAnsi"/>
          <w:i/>
          <w:sz w:val="20"/>
          <w:szCs w:val="20"/>
        </w:rPr>
        <w:t>An illustrated History of Indian Literature in English</w:t>
      </w:r>
      <w:r w:rsidRPr="008F40ED">
        <w:rPr>
          <w:rFonts w:asciiTheme="minorHAnsi" w:hAnsiTheme="minorHAnsi"/>
          <w:sz w:val="20"/>
          <w:szCs w:val="20"/>
        </w:rPr>
        <w:t xml:space="preserve">. Hyderabad: Orient </w:t>
      </w:r>
      <w:proofErr w:type="spellStart"/>
      <w:r w:rsidRPr="008F40ED">
        <w:rPr>
          <w:rFonts w:asciiTheme="minorHAnsi" w:hAnsiTheme="minorHAnsi"/>
          <w:sz w:val="20"/>
          <w:szCs w:val="20"/>
        </w:rPr>
        <w:t>BlackSwan</w:t>
      </w:r>
      <w:proofErr w:type="spellEnd"/>
      <w:r w:rsidRPr="008F40ED">
        <w:rPr>
          <w:rFonts w:asciiTheme="minorHAnsi" w:hAnsiTheme="minorHAnsi"/>
          <w:sz w:val="20"/>
          <w:szCs w:val="20"/>
        </w:rPr>
        <w:t>, 2003.</w:t>
      </w:r>
    </w:p>
    <w:p w:rsidR="00BA12A9" w:rsidRPr="008F40ED" w:rsidRDefault="00BA12A9" w:rsidP="00BA12A9">
      <w:pPr>
        <w:pStyle w:val="ListParagraph"/>
        <w:numPr>
          <w:ilvl w:val="0"/>
          <w:numId w:val="9"/>
        </w:numPr>
        <w:spacing w:after="200" w:line="276" w:lineRule="auto"/>
        <w:rPr>
          <w:rFonts w:asciiTheme="minorHAnsi" w:hAnsiTheme="minorHAnsi"/>
          <w:sz w:val="20"/>
          <w:szCs w:val="20"/>
        </w:rPr>
      </w:pPr>
      <w:r w:rsidRPr="008F40ED">
        <w:rPr>
          <w:rFonts w:asciiTheme="minorHAnsi" w:hAnsiTheme="minorHAnsi"/>
          <w:sz w:val="20"/>
          <w:szCs w:val="20"/>
        </w:rPr>
        <w:t xml:space="preserve">R. </w:t>
      </w:r>
      <w:proofErr w:type="spellStart"/>
      <w:r w:rsidRPr="008F40ED">
        <w:rPr>
          <w:rFonts w:asciiTheme="minorHAnsi" w:hAnsiTheme="minorHAnsi"/>
          <w:sz w:val="20"/>
          <w:szCs w:val="20"/>
        </w:rPr>
        <w:t>Parthasarathy</w:t>
      </w:r>
      <w:proofErr w:type="spellEnd"/>
      <w:r w:rsidRPr="008F40ED">
        <w:rPr>
          <w:rFonts w:asciiTheme="minorHAnsi" w:hAnsiTheme="minorHAnsi"/>
          <w:sz w:val="20"/>
          <w:szCs w:val="20"/>
        </w:rPr>
        <w:t xml:space="preserve">, </w:t>
      </w:r>
      <w:r w:rsidRPr="008F40ED">
        <w:rPr>
          <w:rFonts w:asciiTheme="minorHAnsi" w:hAnsiTheme="minorHAnsi"/>
          <w:i/>
          <w:sz w:val="20"/>
          <w:szCs w:val="20"/>
        </w:rPr>
        <w:t>Ten Twentieth-Century Indian Poets</w:t>
      </w:r>
      <w:r w:rsidRPr="008F40ED">
        <w:rPr>
          <w:rFonts w:asciiTheme="minorHAnsi" w:hAnsiTheme="minorHAnsi"/>
          <w:sz w:val="20"/>
          <w:szCs w:val="20"/>
        </w:rPr>
        <w:t>. Delhi: Oxford University Press, 1975.</w:t>
      </w:r>
    </w:p>
    <w:p w:rsidR="00BA12A9" w:rsidRPr="008F40ED" w:rsidRDefault="00BA12A9" w:rsidP="00BA12A9">
      <w:pPr>
        <w:pStyle w:val="ListParagraph"/>
        <w:numPr>
          <w:ilvl w:val="0"/>
          <w:numId w:val="9"/>
        </w:numPr>
        <w:spacing w:after="200" w:line="276" w:lineRule="auto"/>
        <w:rPr>
          <w:rFonts w:asciiTheme="minorHAnsi" w:hAnsiTheme="minorHAnsi"/>
          <w:sz w:val="20"/>
          <w:szCs w:val="20"/>
        </w:rPr>
      </w:pPr>
      <w:proofErr w:type="spellStart"/>
      <w:r w:rsidRPr="008F40ED">
        <w:rPr>
          <w:rFonts w:asciiTheme="minorHAnsi" w:hAnsiTheme="minorHAnsi"/>
          <w:sz w:val="20"/>
          <w:szCs w:val="20"/>
        </w:rPr>
        <w:t>Vinay</w:t>
      </w:r>
      <w:proofErr w:type="spellEnd"/>
      <w:r w:rsidRPr="008F40ED">
        <w:rPr>
          <w:rFonts w:asciiTheme="minorHAnsi" w:hAnsiTheme="minorHAnsi"/>
          <w:sz w:val="20"/>
          <w:szCs w:val="20"/>
        </w:rPr>
        <w:t xml:space="preserve"> </w:t>
      </w:r>
      <w:proofErr w:type="spellStart"/>
      <w:r w:rsidRPr="008F40ED">
        <w:rPr>
          <w:rFonts w:asciiTheme="minorHAnsi" w:hAnsiTheme="minorHAnsi"/>
          <w:sz w:val="20"/>
          <w:szCs w:val="20"/>
        </w:rPr>
        <w:t>Dharwadkar</w:t>
      </w:r>
      <w:proofErr w:type="spellEnd"/>
      <w:r w:rsidRPr="008F40ED">
        <w:rPr>
          <w:rFonts w:asciiTheme="minorHAnsi" w:hAnsiTheme="minorHAnsi"/>
          <w:sz w:val="20"/>
          <w:szCs w:val="20"/>
        </w:rPr>
        <w:t>, The Historical Formation of Indian-English Literature” in</w:t>
      </w:r>
    </w:p>
    <w:p w:rsidR="00BA12A9" w:rsidRPr="008F40ED" w:rsidRDefault="00BA12A9" w:rsidP="00BA12A9">
      <w:pPr>
        <w:pStyle w:val="ListParagraph"/>
        <w:rPr>
          <w:rFonts w:asciiTheme="minorHAnsi" w:hAnsiTheme="minorHAnsi"/>
          <w:sz w:val="20"/>
          <w:szCs w:val="20"/>
        </w:rPr>
      </w:pPr>
      <w:r w:rsidRPr="008F40ED">
        <w:rPr>
          <w:rFonts w:asciiTheme="minorHAnsi" w:hAnsiTheme="minorHAnsi"/>
          <w:sz w:val="20"/>
          <w:szCs w:val="20"/>
        </w:rPr>
        <w:t xml:space="preserve">Sheldon Pollock (ed.) </w:t>
      </w:r>
      <w:r w:rsidRPr="008F40ED">
        <w:rPr>
          <w:rFonts w:asciiTheme="minorHAnsi" w:hAnsiTheme="minorHAnsi"/>
          <w:i/>
          <w:sz w:val="20"/>
          <w:szCs w:val="20"/>
        </w:rPr>
        <w:t>Literary Cultures in History</w:t>
      </w:r>
      <w:r w:rsidRPr="008F40ED">
        <w:rPr>
          <w:rFonts w:asciiTheme="minorHAnsi" w:hAnsiTheme="minorHAnsi"/>
          <w:sz w:val="20"/>
          <w:szCs w:val="20"/>
        </w:rPr>
        <w:t>. New Delhi: Oxford University Press, 2003.</w:t>
      </w:r>
    </w:p>
    <w:p w:rsidR="00BA12A9" w:rsidRDefault="00BA12A9"/>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5</w:t>
      </w:r>
    </w:p>
    <w:p w:rsidR="00BA12A9" w:rsidRPr="006F7356" w:rsidRDefault="00BA12A9" w:rsidP="00BA12A9">
      <w:pPr>
        <w:jc w:val="both"/>
        <w:rPr>
          <w:rFonts w:asciiTheme="minorHAnsi" w:hAnsiTheme="minorHAnsi" w:cstheme="minorHAnsi"/>
          <w:b/>
          <w:sz w:val="22"/>
          <w:szCs w:val="22"/>
        </w:rPr>
      </w:pPr>
      <w:r w:rsidRPr="006F7356">
        <w:rPr>
          <w:rFonts w:asciiTheme="minorHAnsi" w:hAnsiTheme="minorHAnsi" w:cstheme="minorHAnsi"/>
          <w:b/>
          <w:sz w:val="22"/>
          <w:szCs w:val="22"/>
        </w:rPr>
        <w:t xml:space="preserve">British Romantic Literature </w:t>
      </w:r>
    </w:p>
    <w:p w:rsidR="00BA12A9" w:rsidRDefault="00BA12A9" w:rsidP="00BA12A9">
      <w:pPr>
        <w:jc w:val="both"/>
        <w:rPr>
          <w:rFonts w:asciiTheme="minorHAnsi" w:hAnsiTheme="minorHAnsi" w:cstheme="minorHAnsi"/>
          <w:b/>
          <w:sz w:val="20"/>
          <w:szCs w:val="20"/>
        </w:rPr>
      </w:pPr>
    </w:p>
    <w:p w:rsidR="00BA12A9"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The paper aims at acquainting the students with the Romantic period and some of its representative writers. At the same time one of the chief objectives of the paper is to give the students with a broad idea of the social as well as historical contexts that shaped this unique upheaval.</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b/>
          <w:sz w:val="20"/>
          <w:szCs w:val="20"/>
        </w:rPr>
      </w:pPr>
      <w:r w:rsidRPr="006F7356">
        <w:rPr>
          <w:rFonts w:asciiTheme="minorHAnsi" w:hAnsiTheme="minorHAnsi" w:cstheme="minorHAnsi"/>
          <w:sz w:val="20"/>
          <w:szCs w:val="20"/>
        </w:rPr>
        <w:t xml:space="preserve"> </w:t>
      </w:r>
      <w:r w:rsidRPr="006F7356">
        <w:rPr>
          <w:rFonts w:asciiTheme="minorHAnsi" w:hAnsiTheme="minorHAnsi" w:cstheme="minorHAnsi"/>
          <w:b/>
          <w:sz w:val="20"/>
          <w:szCs w:val="20"/>
        </w:rPr>
        <w:t>UNIT I: A Historical Overview:</w:t>
      </w:r>
    </w:p>
    <w:p w:rsidR="00BA12A9"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The period otherwise known as The Romantic Revival may also be called as The Age of Revolution as it owes its origin to the Epoch making French Revolution of 1789. The emphasis on individual liberty and unbridled desire free from the shackles of classicism made this period unique, intriguing and controversial.</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b/>
          <w:sz w:val="20"/>
          <w:szCs w:val="20"/>
        </w:rPr>
      </w:pPr>
      <w:r w:rsidRPr="006F7356">
        <w:rPr>
          <w:rFonts w:asciiTheme="minorHAnsi" w:hAnsiTheme="minorHAnsi" w:cstheme="minorHAnsi"/>
          <w:b/>
          <w:sz w:val="20"/>
          <w:szCs w:val="20"/>
        </w:rPr>
        <w:t>UNIT-II</w:t>
      </w:r>
    </w:p>
    <w:p w:rsidR="00BA12A9" w:rsidRPr="006F7356" w:rsidRDefault="00BA12A9" w:rsidP="00BA12A9">
      <w:pPr>
        <w:jc w:val="both"/>
        <w:rPr>
          <w:rFonts w:asciiTheme="minorHAnsi" w:hAnsiTheme="minorHAnsi" w:cstheme="minorHAnsi"/>
          <w:sz w:val="20"/>
          <w:szCs w:val="20"/>
        </w:rPr>
      </w:pPr>
    </w:p>
    <w:p w:rsidR="00BA12A9"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 xml:space="preserve">William </w:t>
      </w:r>
      <w:r>
        <w:rPr>
          <w:rFonts w:asciiTheme="minorHAnsi" w:hAnsiTheme="minorHAnsi" w:cstheme="minorHAnsi"/>
          <w:sz w:val="20"/>
          <w:szCs w:val="20"/>
        </w:rPr>
        <w:t>Blake: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“The Holy Thursday”,</w:t>
      </w:r>
      <w:r w:rsidRPr="006F7356">
        <w:rPr>
          <w:rFonts w:asciiTheme="minorHAnsi" w:hAnsiTheme="minorHAnsi" w:cstheme="minorHAnsi"/>
          <w:sz w:val="20"/>
          <w:szCs w:val="20"/>
        </w:rPr>
        <w:t xml:space="preserve"> </w:t>
      </w:r>
      <w:r>
        <w:rPr>
          <w:rFonts w:asciiTheme="minorHAnsi" w:hAnsiTheme="minorHAnsi" w:cstheme="minorHAnsi"/>
          <w:sz w:val="20"/>
          <w:szCs w:val="20"/>
        </w:rPr>
        <w:t>“The Chimney-Sweeper”</w:t>
      </w:r>
      <w:r w:rsidRPr="006F7356">
        <w:rPr>
          <w:rFonts w:asciiTheme="minorHAnsi" w:hAnsiTheme="minorHAnsi" w:cstheme="minorHAnsi"/>
          <w:sz w:val="20"/>
          <w:szCs w:val="20"/>
        </w:rPr>
        <w:t xml:space="preserve"> </w:t>
      </w:r>
      <w:r>
        <w:rPr>
          <w:rFonts w:asciiTheme="minorHAnsi" w:hAnsiTheme="minorHAnsi" w:cstheme="minorHAnsi"/>
          <w:sz w:val="20"/>
          <w:szCs w:val="20"/>
        </w:rPr>
        <w:t>(from Songs of Innocence)</w:t>
      </w:r>
    </w:p>
    <w:p w:rsidR="00BA12A9" w:rsidRPr="006F7356" w:rsidRDefault="00BA12A9" w:rsidP="00BA12A9">
      <w:pPr>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6F7356">
        <w:rPr>
          <w:rFonts w:asciiTheme="minorHAnsi" w:hAnsiTheme="minorHAnsi" w:cstheme="minorHAnsi"/>
          <w:sz w:val="20"/>
          <w:szCs w:val="20"/>
        </w:rPr>
        <w:t>“London”</w:t>
      </w:r>
      <w:r>
        <w:rPr>
          <w:rFonts w:asciiTheme="minorHAnsi" w:hAnsiTheme="minorHAnsi" w:cstheme="minorHAnsi"/>
          <w:sz w:val="20"/>
          <w:szCs w:val="20"/>
        </w:rPr>
        <w:t xml:space="preserve">, “A Poison Tree” (from Songs of Experience) </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b/>
          <w:sz w:val="20"/>
          <w:szCs w:val="20"/>
        </w:rPr>
      </w:pPr>
      <w:r w:rsidRPr="006F7356">
        <w:rPr>
          <w:rFonts w:asciiTheme="minorHAnsi" w:hAnsiTheme="minorHAnsi" w:cstheme="minorHAnsi"/>
          <w:b/>
          <w:sz w:val="20"/>
          <w:szCs w:val="20"/>
        </w:rPr>
        <w:t>UNIT-III</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William Wordsworth:</w:t>
      </w:r>
      <w:r w:rsidRPr="006F7356">
        <w:rPr>
          <w:rFonts w:asciiTheme="minorHAnsi" w:hAnsiTheme="minorHAnsi" w:cstheme="minorHAnsi"/>
          <w:sz w:val="20"/>
          <w:szCs w:val="20"/>
        </w:rPr>
        <w:tab/>
      </w:r>
      <w:r w:rsidRPr="006F7356">
        <w:rPr>
          <w:rFonts w:asciiTheme="minorHAnsi" w:hAnsiTheme="minorHAnsi" w:cstheme="minorHAnsi"/>
          <w:sz w:val="20"/>
          <w:szCs w:val="20"/>
        </w:rPr>
        <w:tab/>
        <w:t>“</w:t>
      </w:r>
      <w:proofErr w:type="spellStart"/>
      <w:r w:rsidRPr="006F7356">
        <w:rPr>
          <w:rFonts w:asciiTheme="minorHAnsi" w:hAnsiTheme="minorHAnsi" w:cstheme="minorHAnsi"/>
          <w:sz w:val="20"/>
          <w:szCs w:val="20"/>
        </w:rPr>
        <w:t>Tintern</w:t>
      </w:r>
      <w:proofErr w:type="spellEnd"/>
      <w:r w:rsidRPr="006F7356">
        <w:rPr>
          <w:rFonts w:asciiTheme="minorHAnsi" w:hAnsiTheme="minorHAnsi" w:cstheme="minorHAnsi"/>
          <w:sz w:val="20"/>
          <w:szCs w:val="20"/>
        </w:rPr>
        <w:t xml:space="preserve"> Abbey” and “Ode on Intimations of Immortality”</w:t>
      </w:r>
      <w:r w:rsidRPr="006F7356">
        <w:rPr>
          <w:rFonts w:asciiTheme="minorHAnsi" w:hAnsiTheme="minorHAnsi" w:cstheme="minorHAnsi"/>
          <w:sz w:val="20"/>
          <w:szCs w:val="20"/>
        </w:rPr>
        <w:tab/>
      </w:r>
      <w:r w:rsidRPr="006F7356">
        <w:rPr>
          <w:rFonts w:asciiTheme="minorHAnsi" w:hAnsiTheme="minorHAnsi" w:cstheme="minorHAnsi"/>
          <w:sz w:val="20"/>
          <w:szCs w:val="20"/>
        </w:rPr>
        <w:tab/>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Samuel Taylor Coleridge:</w:t>
      </w:r>
      <w:r w:rsidRPr="006F7356">
        <w:rPr>
          <w:rFonts w:asciiTheme="minorHAnsi" w:hAnsiTheme="minorHAnsi" w:cstheme="minorHAnsi"/>
          <w:sz w:val="20"/>
          <w:szCs w:val="20"/>
        </w:rPr>
        <w:tab/>
      </w:r>
      <w:r>
        <w:rPr>
          <w:rFonts w:asciiTheme="minorHAnsi" w:hAnsiTheme="minorHAnsi" w:cstheme="minorHAnsi"/>
          <w:sz w:val="20"/>
          <w:szCs w:val="20"/>
        </w:rPr>
        <w:t xml:space="preserve">                 “</w:t>
      </w:r>
      <w:proofErr w:type="spellStart"/>
      <w:r>
        <w:rPr>
          <w:rFonts w:asciiTheme="minorHAnsi" w:hAnsiTheme="minorHAnsi" w:cstheme="minorHAnsi"/>
          <w:sz w:val="20"/>
          <w:szCs w:val="20"/>
        </w:rPr>
        <w:t>Kubla</w:t>
      </w:r>
      <w:proofErr w:type="spellEnd"/>
      <w:r>
        <w:rPr>
          <w:rFonts w:asciiTheme="minorHAnsi" w:hAnsiTheme="minorHAnsi" w:cstheme="minorHAnsi"/>
          <w:sz w:val="20"/>
          <w:szCs w:val="20"/>
        </w:rPr>
        <w:t xml:space="preserve"> Khan” and “Dejection: An Ode”</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b/>
          <w:sz w:val="20"/>
          <w:szCs w:val="20"/>
        </w:rPr>
        <w:t>UNIT-IV</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John Keats</w:t>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t>“Ode on a Grecian Urn” and “Ode on Melancholy”</w:t>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P.B. Shelley:</w:t>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t>“Ode to the West Wind” and “To a Skylark”</w:t>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t xml:space="preserve"> </w:t>
      </w:r>
    </w:p>
    <w:p w:rsidR="00BA12A9" w:rsidRPr="006F7356" w:rsidRDefault="00BA12A9" w:rsidP="00BA12A9">
      <w:pPr>
        <w:jc w:val="both"/>
        <w:rPr>
          <w:rFonts w:asciiTheme="minorHAnsi" w:hAnsiTheme="minorHAnsi" w:cstheme="minorHAnsi"/>
          <w:b/>
          <w:sz w:val="20"/>
          <w:szCs w:val="20"/>
        </w:rPr>
      </w:pPr>
      <w:r w:rsidRPr="006F7356">
        <w:rPr>
          <w:rFonts w:asciiTheme="minorHAnsi" w:hAnsiTheme="minorHAnsi" w:cstheme="minorHAnsi"/>
          <w:b/>
          <w:sz w:val="20"/>
          <w:szCs w:val="20"/>
        </w:rPr>
        <w:t>UNIT-V:</w:t>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William Wordsworth:</w:t>
      </w:r>
      <w:r w:rsidRPr="006F7356">
        <w:rPr>
          <w:rFonts w:asciiTheme="minorHAnsi" w:hAnsiTheme="minorHAnsi" w:cstheme="minorHAnsi"/>
          <w:sz w:val="20"/>
          <w:szCs w:val="20"/>
        </w:rPr>
        <w:tab/>
      </w:r>
      <w:r w:rsidRPr="006F7356">
        <w:rPr>
          <w:rFonts w:asciiTheme="minorHAnsi" w:hAnsiTheme="minorHAnsi" w:cstheme="minorHAnsi"/>
          <w:sz w:val="20"/>
          <w:szCs w:val="20"/>
        </w:rPr>
        <w:tab/>
        <w:t xml:space="preserve">Preface to </w:t>
      </w:r>
      <w:r w:rsidRPr="006F7356">
        <w:rPr>
          <w:rFonts w:asciiTheme="minorHAnsi" w:hAnsiTheme="minorHAnsi" w:cstheme="minorHAnsi"/>
          <w:i/>
          <w:sz w:val="20"/>
          <w:szCs w:val="20"/>
        </w:rPr>
        <w:t>Lyrical Ballads</w:t>
      </w:r>
      <w:r w:rsidRPr="006F7356">
        <w:rPr>
          <w:rFonts w:asciiTheme="minorHAnsi" w:hAnsiTheme="minorHAnsi" w:cstheme="minorHAnsi"/>
          <w:sz w:val="20"/>
          <w:szCs w:val="20"/>
        </w:rPr>
        <w:t xml:space="preserve"> (2</w:t>
      </w:r>
      <w:r w:rsidRPr="006F7356">
        <w:rPr>
          <w:rFonts w:asciiTheme="minorHAnsi" w:hAnsiTheme="minorHAnsi" w:cstheme="minorHAnsi"/>
          <w:sz w:val="20"/>
          <w:szCs w:val="20"/>
          <w:vertAlign w:val="superscript"/>
        </w:rPr>
        <w:t>nd</w:t>
      </w:r>
      <w:r w:rsidRPr="006F7356">
        <w:rPr>
          <w:rFonts w:asciiTheme="minorHAnsi" w:hAnsiTheme="minorHAnsi" w:cstheme="minorHAnsi"/>
          <w:sz w:val="20"/>
          <w:szCs w:val="20"/>
        </w:rPr>
        <w:t xml:space="preserve"> Edition)</w:t>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b/>
          <w:sz w:val="20"/>
          <w:szCs w:val="20"/>
        </w:rPr>
        <w:t>OR</w:t>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P.B. Shelley:</w:t>
      </w:r>
      <w:r w:rsidRPr="006F7356">
        <w:rPr>
          <w:rFonts w:asciiTheme="minorHAnsi" w:hAnsiTheme="minorHAnsi" w:cstheme="minorHAnsi"/>
          <w:sz w:val="20"/>
          <w:szCs w:val="20"/>
        </w:rPr>
        <w:tab/>
      </w:r>
      <w:r w:rsidRPr="006F7356">
        <w:rPr>
          <w:rFonts w:asciiTheme="minorHAnsi" w:hAnsiTheme="minorHAnsi" w:cstheme="minorHAnsi"/>
          <w:sz w:val="20"/>
          <w:szCs w:val="20"/>
        </w:rPr>
        <w:tab/>
      </w:r>
      <w:r w:rsidRPr="006F7356">
        <w:rPr>
          <w:rFonts w:asciiTheme="minorHAnsi" w:hAnsiTheme="minorHAnsi" w:cstheme="minorHAnsi"/>
          <w:sz w:val="20"/>
          <w:szCs w:val="20"/>
        </w:rPr>
        <w:tab/>
        <w:t>“A Defence of Poetry”</w:t>
      </w:r>
    </w:p>
    <w:p w:rsidR="00BA12A9" w:rsidRPr="006F7356" w:rsidRDefault="00BA12A9" w:rsidP="00BA12A9">
      <w:pPr>
        <w:jc w:val="both"/>
        <w:rPr>
          <w:rFonts w:asciiTheme="minorHAnsi" w:hAnsiTheme="minorHAnsi" w:cstheme="minorHAnsi"/>
          <w:b/>
          <w:sz w:val="20"/>
          <w:szCs w:val="20"/>
        </w:rPr>
      </w:pPr>
    </w:p>
    <w:p w:rsidR="00BA12A9" w:rsidRPr="006F7356" w:rsidRDefault="00BA12A9" w:rsidP="00BA12A9">
      <w:pPr>
        <w:jc w:val="both"/>
        <w:rPr>
          <w:rFonts w:asciiTheme="minorHAnsi" w:hAnsiTheme="minorHAnsi" w:cstheme="minorHAnsi"/>
          <w:b/>
          <w:sz w:val="20"/>
          <w:szCs w:val="20"/>
        </w:rPr>
      </w:pPr>
      <w:r w:rsidRPr="006F7356">
        <w:rPr>
          <w:rFonts w:asciiTheme="minorHAnsi" w:hAnsiTheme="minorHAnsi" w:cstheme="minorHAnsi"/>
          <w:b/>
          <w:sz w:val="20"/>
          <w:szCs w:val="20"/>
        </w:rPr>
        <w:t>Suggested Reading:</w:t>
      </w:r>
      <w:r w:rsidRPr="006F7356">
        <w:rPr>
          <w:rFonts w:asciiTheme="minorHAnsi" w:hAnsiTheme="minorHAnsi" w:cstheme="minorHAnsi"/>
          <w:b/>
          <w:sz w:val="20"/>
          <w:szCs w:val="20"/>
        </w:rPr>
        <w:tab/>
      </w:r>
      <w:r w:rsidRPr="006F7356">
        <w:rPr>
          <w:rFonts w:asciiTheme="minorHAnsi" w:hAnsiTheme="minorHAnsi" w:cstheme="minorHAnsi"/>
          <w:b/>
          <w:sz w:val="20"/>
          <w:szCs w:val="20"/>
        </w:rPr>
        <w:tab/>
      </w:r>
    </w:p>
    <w:p w:rsidR="00BA12A9" w:rsidRPr="006F7356" w:rsidRDefault="00BA12A9" w:rsidP="00BA12A9">
      <w:pPr>
        <w:pStyle w:val="NoSpacing"/>
        <w:rPr>
          <w:rFonts w:cstheme="minorHAnsi"/>
          <w:b/>
          <w:i/>
          <w:sz w:val="20"/>
          <w:szCs w:val="20"/>
        </w:rPr>
      </w:pPr>
      <w:r w:rsidRPr="006F7356">
        <w:rPr>
          <w:rFonts w:cstheme="minorHAnsi"/>
          <w:i/>
          <w:sz w:val="20"/>
          <w:szCs w:val="20"/>
        </w:rPr>
        <w:t xml:space="preserve">The </w:t>
      </w:r>
      <w:proofErr w:type="spellStart"/>
      <w:r w:rsidRPr="006F7356">
        <w:rPr>
          <w:rFonts w:cstheme="minorHAnsi"/>
          <w:i/>
          <w:sz w:val="20"/>
          <w:szCs w:val="20"/>
        </w:rPr>
        <w:t>Routledge</w:t>
      </w:r>
      <w:proofErr w:type="spellEnd"/>
      <w:r w:rsidRPr="006F7356">
        <w:rPr>
          <w:rFonts w:cstheme="minorHAnsi"/>
          <w:i/>
          <w:sz w:val="20"/>
          <w:szCs w:val="20"/>
        </w:rPr>
        <w:t xml:space="preserve"> History of Literature in English</w:t>
      </w:r>
    </w:p>
    <w:p w:rsidR="00BA12A9" w:rsidRPr="006F7356" w:rsidRDefault="00BA12A9" w:rsidP="00BA12A9">
      <w:pPr>
        <w:pStyle w:val="NoSpacing"/>
        <w:rPr>
          <w:rFonts w:cstheme="minorHAnsi"/>
          <w:b/>
          <w:sz w:val="20"/>
          <w:szCs w:val="20"/>
        </w:rPr>
      </w:pPr>
      <w:r>
        <w:rPr>
          <w:rFonts w:cstheme="minorHAnsi"/>
          <w:i/>
          <w:sz w:val="20"/>
          <w:szCs w:val="20"/>
        </w:rPr>
        <w:t xml:space="preserve">History of English Literature: </w:t>
      </w:r>
      <w:r w:rsidRPr="006F7356">
        <w:rPr>
          <w:rFonts w:cstheme="minorHAnsi"/>
          <w:i/>
          <w:sz w:val="20"/>
          <w:szCs w:val="20"/>
        </w:rPr>
        <w:t>Traversing the Centuries</w:t>
      </w:r>
      <w:r w:rsidRPr="006F7356">
        <w:rPr>
          <w:rFonts w:cstheme="minorHAnsi"/>
          <w:sz w:val="20"/>
          <w:szCs w:val="20"/>
        </w:rPr>
        <w:t xml:space="preserve"> – </w:t>
      </w:r>
      <w:proofErr w:type="spellStart"/>
      <w:r w:rsidRPr="006F7356">
        <w:rPr>
          <w:rFonts w:cstheme="minorHAnsi"/>
          <w:sz w:val="20"/>
          <w:szCs w:val="20"/>
        </w:rPr>
        <w:t>Chowdhury</w:t>
      </w:r>
      <w:proofErr w:type="spellEnd"/>
      <w:r w:rsidRPr="006F7356">
        <w:rPr>
          <w:rFonts w:cstheme="minorHAnsi"/>
          <w:sz w:val="20"/>
          <w:szCs w:val="20"/>
        </w:rPr>
        <w:t xml:space="preserve"> &amp; </w:t>
      </w:r>
      <w:proofErr w:type="spellStart"/>
      <w:r w:rsidRPr="006F7356">
        <w:rPr>
          <w:rFonts w:cstheme="minorHAnsi"/>
          <w:sz w:val="20"/>
          <w:szCs w:val="20"/>
        </w:rPr>
        <w:t>Goswami</w:t>
      </w:r>
      <w:proofErr w:type="spellEnd"/>
    </w:p>
    <w:p w:rsidR="00BA12A9" w:rsidRPr="006F7356" w:rsidRDefault="00BA12A9" w:rsidP="00BA12A9">
      <w:pPr>
        <w:pStyle w:val="NoSpacing"/>
        <w:rPr>
          <w:rFonts w:cstheme="minorHAnsi"/>
          <w:sz w:val="20"/>
          <w:szCs w:val="20"/>
        </w:rPr>
      </w:pPr>
      <w:r w:rsidRPr="006F7356">
        <w:rPr>
          <w:rFonts w:cstheme="minorHAnsi"/>
          <w:i/>
          <w:sz w:val="20"/>
          <w:szCs w:val="20"/>
        </w:rPr>
        <w:t>Romantic Imagination</w:t>
      </w:r>
      <w:r w:rsidRPr="006F7356">
        <w:rPr>
          <w:rFonts w:cstheme="minorHAnsi"/>
          <w:sz w:val="20"/>
          <w:szCs w:val="20"/>
        </w:rPr>
        <w:t xml:space="preserve"> by C. M. </w:t>
      </w:r>
      <w:proofErr w:type="spellStart"/>
      <w:r w:rsidRPr="006F7356">
        <w:rPr>
          <w:rFonts w:cstheme="minorHAnsi"/>
          <w:sz w:val="20"/>
          <w:szCs w:val="20"/>
        </w:rPr>
        <w:t>Bowra</w:t>
      </w:r>
      <w:proofErr w:type="spellEnd"/>
    </w:p>
    <w:p w:rsidR="00BA12A9" w:rsidRDefault="00BA12A9" w:rsidP="00BA12A9">
      <w:pPr>
        <w:pStyle w:val="NoSpacing"/>
        <w:rPr>
          <w:rFonts w:cstheme="minorHAnsi"/>
          <w:sz w:val="20"/>
          <w:szCs w:val="20"/>
        </w:rPr>
      </w:pPr>
      <w:r w:rsidRPr="006F7356">
        <w:rPr>
          <w:rFonts w:cstheme="minorHAnsi"/>
          <w:i/>
          <w:sz w:val="20"/>
          <w:szCs w:val="20"/>
        </w:rPr>
        <w:t>Pelican Guide to English Literature</w:t>
      </w:r>
      <w:r w:rsidRPr="006F7356">
        <w:rPr>
          <w:rFonts w:cstheme="minorHAnsi"/>
          <w:sz w:val="20"/>
          <w:szCs w:val="20"/>
        </w:rPr>
        <w:t>. Vol.5. Edited by Boris Ford</w:t>
      </w:r>
    </w:p>
    <w:p w:rsidR="00BA12A9" w:rsidRDefault="00BA12A9"/>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6</w:t>
      </w:r>
    </w:p>
    <w:p w:rsidR="00BA12A9" w:rsidRDefault="00BA12A9" w:rsidP="00BA12A9">
      <w:pPr>
        <w:rPr>
          <w:rFonts w:asciiTheme="minorHAnsi" w:hAnsiTheme="minorHAnsi" w:cstheme="minorHAnsi"/>
          <w:b/>
          <w:sz w:val="22"/>
          <w:szCs w:val="22"/>
        </w:rPr>
      </w:pPr>
      <w:r w:rsidRPr="006F7356">
        <w:rPr>
          <w:rFonts w:asciiTheme="minorHAnsi" w:hAnsiTheme="minorHAnsi" w:cstheme="minorHAnsi"/>
          <w:b/>
          <w:sz w:val="22"/>
          <w:szCs w:val="22"/>
        </w:rPr>
        <w:t>19</w:t>
      </w:r>
      <w:r w:rsidRPr="006F7356">
        <w:rPr>
          <w:rFonts w:asciiTheme="minorHAnsi" w:hAnsiTheme="minorHAnsi" w:cstheme="minorHAnsi"/>
          <w:b/>
          <w:sz w:val="22"/>
          <w:szCs w:val="22"/>
          <w:vertAlign w:val="superscript"/>
        </w:rPr>
        <w:t>th</w:t>
      </w:r>
      <w:r w:rsidRPr="006F7356">
        <w:rPr>
          <w:rFonts w:asciiTheme="minorHAnsi" w:hAnsiTheme="minorHAnsi" w:cstheme="minorHAnsi"/>
          <w:b/>
          <w:sz w:val="22"/>
          <w:szCs w:val="22"/>
        </w:rPr>
        <w:t xml:space="preserve"> Century British Literature</w:t>
      </w:r>
    </w:p>
    <w:p w:rsidR="00BA12A9" w:rsidRDefault="00BA12A9" w:rsidP="00BA12A9">
      <w:pPr>
        <w:rPr>
          <w:rFonts w:asciiTheme="minorHAnsi" w:hAnsiTheme="minorHAnsi" w:cstheme="minorHAnsi"/>
          <w:b/>
          <w:sz w:val="22"/>
          <w:szCs w:val="22"/>
        </w:rPr>
      </w:pPr>
    </w:p>
    <w:p w:rsidR="00BA12A9"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The paper seeks to expose students to the literature produced in Britain in the 19</w:t>
      </w:r>
      <w:r w:rsidRPr="006F7356">
        <w:rPr>
          <w:rFonts w:asciiTheme="minorHAnsi" w:hAnsiTheme="minorHAnsi" w:cstheme="minorHAnsi"/>
          <w:sz w:val="20"/>
          <w:szCs w:val="20"/>
          <w:vertAlign w:val="superscript"/>
        </w:rPr>
        <w:t>th</w:t>
      </w:r>
      <w:r w:rsidRPr="006F7356">
        <w:rPr>
          <w:rFonts w:asciiTheme="minorHAnsi" w:hAnsiTheme="minorHAnsi" w:cstheme="minorHAnsi"/>
          <w:sz w:val="20"/>
          <w:szCs w:val="20"/>
        </w:rPr>
        <w:t xml:space="preserve"> century. The focus is mainly on prose (fictional and non-fictional) and criticism. The 19</w:t>
      </w:r>
      <w:r w:rsidRPr="006F7356">
        <w:rPr>
          <w:rFonts w:asciiTheme="minorHAnsi" w:hAnsiTheme="minorHAnsi" w:cstheme="minorHAnsi"/>
          <w:sz w:val="20"/>
          <w:szCs w:val="20"/>
          <w:vertAlign w:val="superscript"/>
        </w:rPr>
        <w:t>th</w:t>
      </w:r>
      <w:r w:rsidRPr="006F7356">
        <w:rPr>
          <w:rFonts w:asciiTheme="minorHAnsi" w:hAnsiTheme="minorHAnsi" w:cstheme="minorHAnsi"/>
          <w:sz w:val="20"/>
          <w:szCs w:val="20"/>
        </w:rPr>
        <w:t xml:space="preserve"> century embraces three distinct periods of the Regency, Victorian and late Victorian. </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Unit 1</w:t>
      </w: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A Historical Overview</w:t>
      </w:r>
    </w:p>
    <w:p w:rsidR="00BA12A9" w:rsidRPr="006F7356" w:rsidRDefault="00BA12A9" w:rsidP="00BA12A9">
      <w:pPr>
        <w:jc w:val="both"/>
        <w:rPr>
          <w:rFonts w:asciiTheme="minorHAnsi" w:hAnsiTheme="minorHAnsi" w:cstheme="minorHAnsi"/>
          <w:sz w:val="20"/>
          <w:szCs w:val="20"/>
        </w:rPr>
      </w:pPr>
      <w:r w:rsidRPr="006F7356">
        <w:rPr>
          <w:rFonts w:asciiTheme="minorHAnsi" w:hAnsiTheme="minorHAnsi" w:cstheme="minorHAnsi"/>
          <w:sz w:val="20"/>
          <w:szCs w:val="20"/>
        </w:rPr>
        <w:t>The 19</w:t>
      </w:r>
      <w:r w:rsidRPr="006F7356">
        <w:rPr>
          <w:rFonts w:asciiTheme="minorHAnsi" w:hAnsiTheme="minorHAnsi" w:cstheme="minorHAnsi"/>
          <w:sz w:val="20"/>
          <w:szCs w:val="20"/>
          <w:vertAlign w:val="superscript"/>
        </w:rPr>
        <w:t>th</w:t>
      </w:r>
      <w:r w:rsidRPr="006F7356">
        <w:rPr>
          <w:rFonts w:asciiTheme="minorHAnsi" w:hAnsiTheme="minorHAnsi" w:cstheme="minorHAnsi"/>
          <w:sz w:val="20"/>
          <w:szCs w:val="20"/>
        </w:rPr>
        <w:t xml:space="preserve"> century British literature though mainly famous for the Romantic Movement, was also a witness to major socio-political developments like industrialization, technological advancements and large scale mobilization of people from the rural to the urban </w:t>
      </w:r>
      <w:proofErr w:type="spellStart"/>
      <w:r w:rsidRPr="006F7356">
        <w:rPr>
          <w:rFonts w:asciiTheme="minorHAnsi" w:hAnsiTheme="minorHAnsi" w:cstheme="minorHAnsi"/>
          <w:sz w:val="20"/>
          <w:szCs w:val="20"/>
        </w:rPr>
        <w:t>centers</w:t>
      </w:r>
      <w:proofErr w:type="spellEnd"/>
      <w:r w:rsidRPr="006F7356">
        <w:rPr>
          <w:rFonts w:asciiTheme="minorHAnsi" w:hAnsiTheme="minorHAnsi" w:cstheme="minorHAnsi"/>
          <w:sz w:val="20"/>
          <w:szCs w:val="20"/>
        </w:rPr>
        <w:t>. Much of these prosaic activities/developments needed the medium of prose for its articulation. Politically known as the Victorian period 19</w:t>
      </w:r>
      <w:r w:rsidRPr="006F7356">
        <w:rPr>
          <w:rFonts w:asciiTheme="minorHAnsi" w:hAnsiTheme="minorHAnsi" w:cstheme="minorHAnsi"/>
          <w:sz w:val="20"/>
          <w:szCs w:val="20"/>
          <w:vertAlign w:val="superscript"/>
        </w:rPr>
        <w:t>th</w:t>
      </w:r>
      <w:r w:rsidRPr="006F7356">
        <w:rPr>
          <w:rFonts w:asciiTheme="minorHAnsi" w:hAnsiTheme="minorHAnsi" w:cstheme="minorHAnsi"/>
          <w:sz w:val="20"/>
          <w:szCs w:val="20"/>
        </w:rPr>
        <w:t xml:space="preserve"> century also witnessed what is known as the culture and society debate.</w:t>
      </w:r>
    </w:p>
    <w:p w:rsidR="00BA12A9" w:rsidRPr="006F7356" w:rsidRDefault="00BA12A9" w:rsidP="00BA12A9">
      <w:pPr>
        <w:jc w:val="both"/>
        <w:rPr>
          <w:rFonts w:asciiTheme="minorHAnsi" w:hAnsiTheme="minorHAnsi" w:cstheme="minorHAnsi"/>
          <w:sz w:val="20"/>
          <w:szCs w:val="20"/>
        </w:rPr>
      </w:pP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 xml:space="preserve">Unit </w:t>
      </w:r>
      <w:proofErr w:type="gramStart"/>
      <w:r w:rsidRPr="006F7356">
        <w:rPr>
          <w:rFonts w:asciiTheme="minorHAnsi" w:hAnsiTheme="minorHAnsi" w:cstheme="minorHAnsi"/>
          <w:b/>
          <w:sz w:val="20"/>
          <w:szCs w:val="20"/>
        </w:rPr>
        <w:t>2 :</w:t>
      </w:r>
      <w:proofErr w:type="gramEnd"/>
      <w:r w:rsidRPr="006F7356">
        <w:rPr>
          <w:rFonts w:asciiTheme="minorHAnsi" w:hAnsiTheme="minorHAnsi" w:cstheme="minorHAnsi"/>
          <w:b/>
          <w:sz w:val="20"/>
          <w:szCs w:val="20"/>
        </w:rPr>
        <w:t xml:space="preserve"> Essays</w:t>
      </w:r>
      <w:r>
        <w:rPr>
          <w:rFonts w:asciiTheme="minorHAnsi" w:hAnsiTheme="minorHAnsi" w:cstheme="minorHAnsi"/>
          <w:b/>
          <w:sz w:val="20"/>
          <w:szCs w:val="20"/>
        </w:rPr>
        <w:t xml:space="preserve"> and Poems                                                                            </w:t>
      </w:r>
      <w:proofErr w:type="spellStart"/>
      <w:r>
        <w:rPr>
          <w:rFonts w:asciiTheme="minorHAnsi" w:hAnsiTheme="minorHAnsi" w:cstheme="minorHAnsi"/>
          <w:b/>
          <w:sz w:val="20"/>
          <w:szCs w:val="20"/>
        </w:rPr>
        <w:t>Poems</w:t>
      </w:r>
      <w:proofErr w:type="spellEnd"/>
      <w:r>
        <w:rPr>
          <w:rFonts w:asciiTheme="minorHAnsi" w:hAnsiTheme="minorHAnsi" w:cstheme="minorHAnsi"/>
          <w:b/>
          <w:sz w:val="20"/>
          <w:szCs w:val="20"/>
        </w:rPr>
        <w:t>:</w:t>
      </w:r>
    </w:p>
    <w:p w:rsidR="00BA12A9" w:rsidRPr="006F7356" w:rsidRDefault="00BA12A9" w:rsidP="00BA12A9">
      <w:pPr>
        <w:ind w:left="720"/>
        <w:rPr>
          <w:rFonts w:asciiTheme="minorHAnsi" w:hAnsiTheme="minorHAnsi" w:cstheme="minorHAnsi"/>
          <w:sz w:val="20"/>
          <w:szCs w:val="20"/>
        </w:rPr>
      </w:pPr>
      <w:r w:rsidRPr="006F7356">
        <w:rPr>
          <w:rFonts w:asciiTheme="minorHAnsi" w:hAnsiTheme="minorHAnsi" w:cstheme="minorHAnsi"/>
          <w:sz w:val="20"/>
          <w:szCs w:val="20"/>
        </w:rPr>
        <w:t>Charles Lamb:</w:t>
      </w:r>
      <w:r w:rsidRPr="006F7356">
        <w:rPr>
          <w:rFonts w:asciiTheme="minorHAnsi" w:hAnsiTheme="minorHAnsi" w:cstheme="minorHAnsi"/>
          <w:sz w:val="20"/>
          <w:szCs w:val="20"/>
        </w:rPr>
        <w:tab/>
      </w:r>
      <w:r w:rsidRPr="006F7356">
        <w:rPr>
          <w:rFonts w:asciiTheme="minorHAnsi" w:hAnsiTheme="minorHAnsi" w:cstheme="minorHAnsi"/>
          <w:sz w:val="20"/>
          <w:szCs w:val="20"/>
        </w:rPr>
        <w:tab/>
        <w:t>“Old China”</w:t>
      </w:r>
      <w:r>
        <w:rPr>
          <w:rFonts w:asciiTheme="minorHAnsi" w:hAnsiTheme="minorHAnsi" w:cstheme="minorHAnsi"/>
          <w:sz w:val="20"/>
          <w:szCs w:val="20"/>
        </w:rPr>
        <w:t xml:space="preserve">                                       Tennyson: “Ulysses”          </w:t>
      </w:r>
    </w:p>
    <w:p w:rsidR="00BA12A9" w:rsidRPr="006F7356" w:rsidRDefault="00BA12A9" w:rsidP="00BA12A9">
      <w:pPr>
        <w:ind w:left="720"/>
        <w:rPr>
          <w:rFonts w:asciiTheme="minorHAnsi" w:hAnsiTheme="minorHAnsi" w:cstheme="minorHAnsi"/>
          <w:sz w:val="20"/>
          <w:szCs w:val="20"/>
        </w:rPr>
      </w:pPr>
      <w:r w:rsidRPr="006F7356">
        <w:rPr>
          <w:rFonts w:asciiTheme="minorHAnsi" w:hAnsiTheme="minorHAnsi" w:cstheme="minorHAnsi"/>
          <w:sz w:val="20"/>
          <w:szCs w:val="20"/>
        </w:rPr>
        <w:t xml:space="preserve">Leigh Hunt: </w:t>
      </w:r>
      <w:r w:rsidRPr="006F7356">
        <w:rPr>
          <w:rFonts w:asciiTheme="minorHAnsi" w:hAnsiTheme="minorHAnsi" w:cstheme="minorHAnsi"/>
          <w:sz w:val="20"/>
          <w:szCs w:val="20"/>
        </w:rPr>
        <w:tab/>
      </w:r>
      <w:r w:rsidRPr="006F7356">
        <w:rPr>
          <w:rFonts w:asciiTheme="minorHAnsi" w:hAnsiTheme="minorHAnsi" w:cstheme="minorHAnsi"/>
          <w:sz w:val="20"/>
          <w:szCs w:val="20"/>
        </w:rPr>
        <w:tab/>
        <w:t>“A Few Thoughts on sleep”</w:t>
      </w:r>
      <w:r>
        <w:rPr>
          <w:rFonts w:asciiTheme="minorHAnsi" w:hAnsiTheme="minorHAnsi" w:cstheme="minorHAnsi"/>
          <w:sz w:val="20"/>
          <w:szCs w:val="20"/>
        </w:rPr>
        <w:t xml:space="preserve">           Browning: “My Last Duchess”</w:t>
      </w:r>
    </w:p>
    <w:p w:rsidR="00BA12A9" w:rsidRPr="006F7356" w:rsidRDefault="00BA12A9" w:rsidP="00BA12A9">
      <w:pPr>
        <w:ind w:left="720"/>
        <w:rPr>
          <w:rFonts w:asciiTheme="minorHAnsi" w:hAnsiTheme="minorHAnsi" w:cstheme="minorHAnsi"/>
          <w:sz w:val="20"/>
          <w:szCs w:val="20"/>
        </w:rPr>
      </w:pPr>
      <w:r>
        <w:rPr>
          <w:rFonts w:asciiTheme="minorHAnsi" w:hAnsiTheme="minorHAnsi" w:cstheme="minorHAnsi"/>
          <w:sz w:val="20"/>
          <w:szCs w:val="20"/>
        </w:rPr>
        <w:t xml:space="preserve"> </w:t>
      </w: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Unit 3: Novels</w:t>
      </w:r>
    </w:p>
    <w:p w:rsidR="00BA12A9" w:rsidRPr="006F7356" w:rsidRDefault="00BA12A9" w:rsidP="00BA12A9">
      <w:pPr>
        <w:rPr>
          <w:rFonts w:asciiTheme="minorHAnsi" w:hAnsiTheme="minorHAnsi" w:cstheme="minorHAnsi"/>
          <w:i/>
          <w:sz w:val="20"/>
          <w:szCs w:val="20"/>
        </w:rPr>
      </w:pPr>
      <w:r w:rsidRPr="006F7356">
        <w:rPr>
          <w:rFonts w:asciiTheme="minorHAnsi" w:hAnsiTheme="minorHAnsi" w:cstheme="minorHAnsi"/>
          <w:sz w:val="20"/>
          <w:szCs w:val="20"/>
        </w:rPr>
        <w:t xml:space="preserve">Mary Shelly: </w:t>
      </w:r>
      <w:r w:rsidRPr="006F7356">
        <w:rPr>
          <w:rFonts w:asciiTheme="minorHAnsi" w:hAnsiTheme="minorHAnsi" w:cstheme="minorHAnsi"/>
          <w:sz w:val="20"/>
          <w:szCs w:val="20"/>
        </w:rPr>
        <w:tab/>
      </w:r>
      <w:proofErr w:type="gramStart"/>
      <w:r w:rsidRPr="006F7356">
        <w:rPr>
          <w:rFonts w:asciiTheme="minorHAnsi" w:hAnsiTheme="minorHAnsi" w:cstheme="minorHAnsi"/>
          <w:i/>
          <w:sz w:val="20"/>
          <w:szCs w:val="20"/>
        </w:rPr>
        <w:t>Frankenstein</w:t>
      </w:r>
      <w:r w:rsidRPr="006F7356">
        <w:rPr>
          <w:rFonts w:asciiTheme="minorHAnsi" w:hAnsiTheme="minorHAnsi" w:cstheme="minorHAnsi"/>
          <w:b/>
          <w:sz w:val="20"/>
          <w:szCs w:val="20"/>
        </w:rPr>
        <w:t xml:space="preserve">  OR</w:t>
      </w:r>
      <w:proofErr w:type="gramEnd"/>
      <w:r w:rsidRPr="006F7356">
        <w:rPr>
          <w:rFonts w:asciiTheme="minorHAnsi" w:hAnsiTheme="minorHAnsi" w:cstheme="minorHAnsi"/>
          <w:b/>
          <w:sz w:val="20"/>
          <w:szCs w:val="20"/>
        </w:rPr>
        <w:t xml:space="preserve">  </w:t>
      </w:r>
      <w:r w:rsidRPr="006F7356">
        <w:rPr>
          <w:rFonts w:asciiTheme="minorHAnsi" w:hAnsiTheme="minorHAnsi" w:cstheme="minorHAnsi"/>
          <w:sz w:val="20"/>
          <w:szCs w:val="20"/>
        </w:rPr>
        <w:t>R</w:t>
      </w:r>
      <w:r w:rsidRPr="0039270E">
        <w:rPr>
          <w:rFonts w:asciiTheme="minorHAnsi" w:hAnsiTheme="minorHAnsi" w:cstheme="minorHAnsi"/>
          <w:sz w:val="20"/>
          <w:szCs w:val="20"/>
        </w:rPr>
        <w:t xml:space="preserve"> </w:t>
      </w:r>
      <w:r w:rsidRPr="006F7356">
        <w:rPr>
          <w:rFonts w:asciiTheme="minorHAnsi" w:hAnsiTheme="minorHAnsi" w:cstheme="minorHAnsi"/>
          <w:sz w:val="20"/>
          <w:szCs w:val="20"/>
        </w:rPr>
        <w:t xml:space="preserve">Jane Austen: </w:t>
      </w:r>
      <w:r w:rsidRPr="006F7356">
        <w:rPr>
          <w:rFonts w:asciiTheme="minorHAnsi" w:hAnsiTheme="minorHAnsi" w:cstheme="minorHAnsi"/>
          <w:i/>
          <w:sz w:val="20"/>
          <w:szCs w:val="20"/>
        </w:rPr>
        <w:t>Pride and Prejudice</w:t>
      </w:r>
    </w:p>
    <w:p w:rsidR="00BA12A9" w:rsidRPr="006F7356" w:rsidRDefault="00BA12A9" w:rsidP="00BA12A9">
      <w:pPr>
        <w:rPr>
          <w:rFonts w:asciiTheme="minorHAnsi" w:hAnsiTheme="minorHAnsi" w:cstheme="minorHAnsi"/>
          <w:b/>
          <w:sz w:val="20"/>
          <w:szCs w:val="20"/>
        </w:rPr>
      </w:pP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Unit 4: Novel</w:t>
      </w:r>
    </w:p>
    <w:p w:rsidR="00BA12A9" w:rsidRPr="006F7356" w:rsidRDefault="00BA12A9" w:rsidP="00BA12A9">
      <w:pPr>
        <w:rPr>
          <w:rFonts w:asciiTheme="minorHAnsi" w:hAnsiTheme="minorHAnsi" w:cstheme="minorHAnsi"/>
          <w:b/>
          <w:sz w:val="20"/>
          <w:szCs w:val="20"/>
        </w:rPr>
      </w:pPr>
      <w:r>
        <w:rPr>
          <w:rFonts w:asciiTheme="minorHAnsi" w:hAnsiTheme="minorHAnsi" w:cstheme="minorHAnsi"/>
          <w:sz w:val="20"/>
          <w:szCs w:val="20"/>
        </w:rPr>
        <w:t>Charles Dickens: Hard Times</w:t>
      </w:r>
      <w:r w:rsidRPr="006F7356">
        <w:rPr>
          <w:rFonts w:asciiTheme="minorHAnsi" w:hAnsiTheme="minorHAnsi" w:cstheme="minorHAnsi"/>
          <w:b/>
          <w:sz w:val="20"/>
          <w:szCs w:val="20"/>
        </w:rPr>
        <w:t xml:space="preserve"> OR </w:t>
      </w:r>
      <w:r w:rsidRPr="006F7356">
        <w:rPr>
          <w:rFonts w:asciiTheme="minorHAnsi" w:hAnsiTheme="minorHAnsi" w:cstheme="minorHAnsi"/>
          <w:sz w:val="20"/>
          <w:szCs w:val="20"/>
        </w:rPr>
        <w:t xml:space="preserve">Elizabeth Gaskell: </w:t>
      </w:r>
      <w:r w:rsidRPr="006F7356">
        <w:rPr>
          <w:rFonts w:asciiTheme="minorHAnsi" w:hAnsiTheme="minorHAnsi" w:cstheme="minorHAnsi"/>
          <w:i/>
          <w:sz w:val="20"/>
          <w:szCs w:val="20"/>
        </w:rPr>
        <w:t>Mary Barton</w:t>
      </w:r>
    </w:p>
    <w:p w:rsidR="00BA12A9" w:rsidRPr="006F7356" w:rsidRDefault="00BA12A9" w:rsidP="00BA12A9">
      <w:pPr>
        <w:rPr>
          <w:rFonts w:asciiTheme="minorHAnsi" w:hAnsiTheme="minorHAnsi" w:cstheme="minorHAnsi"/>
          <w:sz w:val="20"/>
          <w:szCs w:val="20"/>
        </w:rPr>
      </w:pPr>
    </w:p>
    <w:p w:rsidR="00BA12A9" w:rsidRPr="006F7356" w:rsidRDefault="00BA12A9" w:rsidP="00BA12A9">
      <w:pPr>
        <w:rPr>
          <w:rFonts w:asciiTheme="minorHAnsi" w:hAnsiTheme="minorHAnsi" w:cstheme="minorHAnsi"/>
          <w:b/>
          <w:sz w:val="20"/>
          <w:szCs w:val="20"/>
        </w:rPr>
      </w:pPr>
      <w:proofErr w:type="gramStart"/>
      <w:r w:rsidRPr="006F7356">
        <w:rPr>
          <w:rFonts w:asciiTheme="minorHAnsi" w:hAnsiTheme="minorHAnsi" w:cstheme="minorHAnsi"/>
          <w:b/>
          <w:sz w:val="20"/>
          <w:szCs w:val="20"/>
        </w:rPr>
        <w:t>Unit  5</w:t>
      </w:r>
      <w:proofErr w:type="gramEnd"/>
      <w:r w:rsidRPr="006F7356">
        <w:rPr>
          <w:rFonts w:asciiTheme="minorHAnsi" w:hAnsiTheme="minorHAnsi" w:cstheme="minorHAnsi"/>
          <w:b/>
          <w:sz w:val="20"/>
          <w:szCs w:val="20"/>
        </w:rPr>
        <w:t xml:space="preserve"> : Criticism</w:t>
      </w:r>
    </w:p>
    <w:p w:rsidR="00BA12A9" w:rsidRPr="006F7356" w:rsidRDefault="00BA12A9" w:rsidP="00BA12A9">
      <w:pPr>
        <w:ind w:left="720"/>
        <w:rPr>
          <w:rFonts w:asciiTheme="minorHAnsi" w:hAnsiTheme="minorHAnsi" w:cstheme="minorHAnsi"/>
          <w:sz w:val="20"/>
          <w:szCs w:val="20"/>
        </w:rPr>
      </w:pPr>
      <w:r w:rsidRPr="006F7356">
        <w:rPr>
          <w:rFonts w:asciiTheme="minorHAnsi" w:hAnsiTheme="minorHAnsi" w:cstheme="minorHAnsi"/>
          <w:sz w:val="20"/>
          <w:szCs w:val="20"/>
        </w:rPr>
        <w:t xml:space="preserve">Mathew Arnold: </w:t>
      </w:r>
      <w:r w:rsidRPr="006F7356">
        <w:rPr>
          <w:rFonts w:asciiTheme="minorHAnsi" w:hAnsiTheme="minorHAnsi" w:cstheme="minorHAnsi"/>
          <w:i/>
          <w:sz w:val="20"/>
          <w:szCs w:val="20"/>
        </w:rPr>
        <w:t>Culture and Anarchy</w:t>
      </w:r>
      <w:r w:rsidRPr="006F7356">
        <w:rPr>
          <w:rFonts w:asciiTheme="minorHAnsi" w:hAnsiTheme="minorHAnsi" w:cstheme="minorHAnsi"/>
          <w:sz w:val="20"/>
          <w:szCs w:val="20"/>
        </w:rPr>
        <w:t xml:space="preserve"> (Chapter 1)</w:t>
      </w:r>
    </w:p>
    <w:p w:rsidR="00BA12A9" w:rsidRPr="006F7356" w:rsidRDefault="00BA12A9" w:rsidP="00BA12A9">
      <w:pPr>
        <w:ind w:left="1440" w:firstLine="720"/>
        <w:rPr>
          <w:rFonts w:asciiTheme="minorHAnsi" w:hAnsiTheme="minorHAnsi" w:cstheme="minorHAnsi"/>
          <w:b/>
          <w:sz w:val="20"/>
          <w:szCs w:val="20"/>
        </w:rPr>
      </w:pPr>
      <w:r w:rsidRPr="006F7356">
        <w:rPr>
          <w:rFonts w:asciiTheme="minorHAnsi" w:hAnsiTheme="minorHAnsi" w:cstheme="minorHAnsi"/>
          <w:b/>
          <w:sz w:val="20"/>
          <w:szCs w:val="20"/>
        </w:rPr>
        <w:t>OR</w:t>
      </w:r>
    </w:p>
    <w:p w:rsidR="00BA12A9" w:rsidRPr="006F7356" w:rsidRDefault="00BA12A9" w:rsidP="00BA12A9">
      <w:pPr>
        <w:rPr>
          <w:rFonts w:asciiTheme="minorHAnsi" w:hAnsiTheme="minorHAnsi" w:cstheme="minorHAnsi"/>
          <w:sz w:val="20"/>
          <w:szCs w:val="20"/>
        </w:rPr>
      </w:pPr>
      <w:r w:rsidRPr="006F7356">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6F7356">
        <w:rPr>
          <w:rFonts w:asciiTheme="minorHAnsi" w:hAnsiTheme="minorHAnsi" w:cstheme="minorHAnsi"/>
          <w:sz w:val="20"/>
          <w:szCs w:val="20"/>
        </w:rPr>
        <w:t>William Hazlitt: “Lectures Chiefly on the Dramatic Literature of the</w:t>
      </w:r>
      <w:r>
        <w:rPr>
          <w:rFonts w:asciiTheme="minorHAnsi" w:hAnsiTheme="minorHAnsi" w:cstheme="minorHAnsi"/>
          <w:sz w:val="20"/>
          <w:szCs w:val="20"/>
        </w:rPr>
        <w:t xml:space="preserve"> Age of Elizabeth” </w:t>
      </w:r>
      <w:r w:rsidRPr="006F7356">
        <w:rPr>
          <w:rFonts w:asciiTheme="minorHAnsi" w:hAnsiTheme="minorHAnsi" w:cstheme="minorHAnsi"/>
          <w:sz w:val="20"/>
          <w:szCs w:val="20"/>
        </w:rPr>
        <w:t xml:space="preserve">from </w:t>
      </w:r>
      <w:r w:rsidRPr="006F7356">
        <w:rPr>
          <w:rFonts w:asciiTheme="minorHAnsi" w:hAnsiTheme="minorHAnsi" w:cstheme="minorHAnsi"/>
          <w:i/>
          <w:sz w:val="20"/>
          <w:szCs w:val="20"/>
        </w:rPr>
        <w:t>Lectures on English Poets</w:t>
      </w:r>
    </w:p>
    <w:p w:rsidR="00BA12A9" w:rsidRPr="006F7356" w:rsidRDefault="00BA12A9" w:rsidP="00BA12A9">
      <w:pPr>
        <w:rPr>
          <w:rFonts w:asciiTheme="minorHAnsi" w:hAnsiTheme="minorHAnsi" w:cstheme="minorHAnsi"/>
          <w:sz w:val="20"/>
          <w:szCs w:val="20"/>
        </w:rPr>
      </w:pP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Suggested Reading:</w:t>
      </w:r>
    </w:p>
    <w:p w:rsidR="00BA12A9" w:rsidRPr="00532B9C" w:rsidRDefault="00BA12A9" w:rsidP="00BA12A9">
      <w:pPr>
        <w:pStyle w:val="ListParagraph"/>
        <w:numPr>
          <w:ilvl w:val="0"/>
          <w:numId w:val="10"/>
        </w:numPr>
        <w:rPr>
          <w:rFonts w:asciiTheme="minorHAnsi" w:hAnsiTheme="minorHAnsi" w:cstheme="minorHAnsi"/>
          <w:sz w:val="20"/>
          <w:szCs w:val="20"/>
        </w:rPr>
      </w:pPr>
      <w:r w:rsidRPr="00532B9C">
        <w:rPr>
          <w:rFonts w:asciiTheme="minorHAnsi" w:hAnsiTheme="minorHAnsi" w:cstheme="minorHAnsi"/>
          <w:sz w:val="20"/>
          <w:szCs w:val="20"/>
        </w:rPr>
        <w:lastRenderedPageBreak/>
        <w:t xml:space="preserve">Chapter 4, 5 from a </w:t>
      </w:r>
      <w:r w:rsidRPr="00532B9C">
        <w:rPr>
          <w:rFonts w:asciiTheme="minorHAnsi" w:hAnsiTheme="minorHAnsi" w:cstheme="minorHAnsi"/>
          <w:i/>
          <w:sz w:val="20"/>
          <w:szCs w:val="20"/>
        </w:rPr>
        <w:t>Short Introduction to English Literature</w:t>
      </w:r>
      <w:r w:rsidRPr="00532B9C">
        <w:rPr>
          <w:rFonts w:asciiTheme="minorHAnsi" w:hAnsiTheme="minorHAnsi" w:cstheme="minorHAnsi"/>
          <w:sz w:val="20"/>
          <w:szCs w:val="20"/>
        </w:rPr>
        <w:t xml:space="preserve"> by Jonathan Bate</w:t>
      </w:r>
    </w:p>
    <w:p w:rsidR="00BA12A9" w:rsidRPr="00532B9C" w:rsidRDefault="00BA12A9" w:rsidP="00BA12A9">
      <w:pPr>
        <w:pStyle w:val="ListParagraph"/>
        <w:numPr>
          <w:ilvl w:val="0"/>
          <w:numId w:val="10"/>
        </w:numPr>
        <w:rPr>
          <w:rFonts w:asciiTheme="minorHAnsi" w:hAnsiTheme="minorHAnsi" w:cstheme="minorHAnsi"/>
          <w:sz w:val="20"/>
          <w:szCs w:val="20"/>
        </w:rPr>
      </w:pPr>
      <w:r w:rsidRPr="00532B9C">
        <w:rPr>
          <w:rFonts w:asciiTheme="minorHAnsi" w:hAnsiTheme="minorHAnsi" w:cstheme="minorHAnsi"/>
          <w:i/>
          <w:sz w:val="20"/>
          <w:szCs w:val="20"/>
        </w:rPr>
        <w:t>The English Novel</w:t>
      </w:r>
      <w:r w:rsidRPr="00532B9C">
        <w:rPr>
          <w:rFonts w:asciiTheme="minorHAnsi" w:hAnsiTheme="minorHAnsi" w:cstheme="minorHAnsi"/>
          <w:sz w:val="20"/>
          <w:szCs w:val="20"/>
        </w:rPr>
        <w:t xml:space="preserve"> by Terry Eagleton</w:t>
      </w:r>
    </w:p>
    <w:p w:rsidR="00BA12A9" w:rsidRPr="00532B9C" w:rsidRDefault="00BA12A9" w:rsidP="00BA12A9">
      <w:pPr>
        <w:pStyle w:val="ListParagraph"/>
        <w:numPr>
          <w:ilvl w:val="0"/>
          <w:numId w:val="10"/>
        </w:numPr>
        <w:rPr>
          <w:rFonts w:asciiTheme="minorHAnsi" w:hAnsiTheme="minorHAnsi" w:cstheme="minorHAnsi"/>
          <w:sz w:val="20"/>
          <w:szCs w:val="20"/>
        </w:rPr>
      </w:pPr>
      <w:r w:rsidRPr="00532B9C">
        <w:rPr>
          <w:rFonts w:asciiTheme="minorHAnsi" w:hAnsiTheme="minorHAnsi" w:cstheme="minorHAnsi"/>
          <w:i/>
          <w:sz w:val="20"/>
          <w:szCs w:val="20"/>
        </w:rPr>
        <w:t>The Cultural Critics</w:t>
      </w:r>
      <w:r w:rsidRPr="00532B9C">
        <w:rPr>
          <w:rFonts w:asciiTheme="minorHAnsi" w:hAnsiTheme="minorHAnsi" w:cstheme="minorHAnsi"/>
          <w:sz w:val="20"/>
          <w:szCs w:val="20"/>
        </w:rPr>
        <w:t xml:space="preserve"> by Leslie Johnson</w:t>
      </w:r>
    </w:p>
    <w:p w:rsidR="00BA12A9" w:rsidRDefault="00BA12A9" w:rsidP="00BA12A9">
      <w:pPr>
        <w:rPr>
          <w:rFonts w:asciiTheme="minorHAnsi" w:hAnsiTheme="minorHAnsi" w:cstheme="minorHAnsi"/>
          <w:sz w:val="20"/>
          <w:szCs w:val="20"/>
        </w:rPr>
      </w:pPr>
      <w:r>
        <w:rPr>
          <w:rFonts w:asciiTheme="minorHAnsi" w:hAnsiTheme="minorHAnsi" w:cstheme="minorHAnsi"/>
          <w:sz w:val="20"/>
          <w:szCs w:val="20"/>
        </w:rPr>
        <w:t xml:space="preserve">                </w:t>
      </w:r>
    </w:p>
    <w:p w:rsidR="00CB7F43" w:rsidRDefault="00CB7F43" w:rsidP="00BA12A9">
      <w:pPr>
        <w:rPr>
          <w:rFonts w:asciiTheme="minorHAnsi" w:hAnsiTheme="minorHAnsi" w:cstheme="minorHAnsi"/>
          <w:b/>
          <w:sz w:val="20"/>
          <w:szCs w:val="20"/>
        </w:rPr>
      </w:pPr>
    </w:p>
    <w:p w:rsidR="00CB7F43" w:rsidRDefault="00CB7F43" w:rsidP="00BA12A9">
      <w:pPr>
        <w:rPr>
          <w:rFonts w:asciiTheme="minorHAnsi" w:hAnsiTheme="minorHAnsi" w:cstheme="minorHAnsi"/>
          <w:b/>
          <w:sz w:val="20"/>
          <w:szCs w:val="20"/>
        </w:rPr>
      </w:pP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7</w:t>
      </w:r>
    </w:p>
    <w:p w:rsidR="00BA12A9" w:rsidRPr="006F7356" w:rsidRDefault="00BA12A9" w:rsidP="00BA12A9">
      <w:pPr>
        <w:rPr>
          <w:rFonts w:asciiTheme="minorHAnsi" w:hAnsiTheme="minorHAnsi" w:cstheme="minorHAnsi"/>
          <w:b/>
          <w:sz w:val="22"/>
          <w:szCs w:val="22"/>
        </w:rPr>
      </w:pPr>
      <w:r w:rsidRPr="006F7356">
        <w:rPr>
          <w:rFonts w:asciiTheme="minorHAnsi" w:hAnsiTheme="minorHAnsi" w:cstheme="minorHAnsi"/>
          <w:b/>
          <w:sz w:val="22"/>
          <w:szCs w:val="22"/>
        </w:rPr>
        <w:t>American Literature</w:t>
      </w:r>
    </w:p>
    <w:p w:rsidR="00BA12A9" w:rsidRDefault="00BA12A9" w:rsidP="00BA12A9">
      <w:pPr>
        <w:jc w:val="both"/>
        <w:rPr>
          <w:rFonts w:asciiTheme="minorHAnsi" w:hAnsiTheme="minorHAnsi" w:cstheme="minorHAnsi"/>
          <w:b/>
          <w:sz w:val="22"/>
          <w:szCs w:val="22"/>
        </w:rPr>
      </w:pPr>
    </w:p>
    <w:p w:rsidR="00BA12A9" w:rsidRPr="006F7356" w:rsidRDefault="00BA12A9" w:rsidP="00BA12A9">
      <w:pPr>
        <w:spacing w:line="360" w:lineRule="auto"/>
        <w:jc w:val="both"/>
        <w:rPr>
          <w:rFonts w:asciiTheme="minorHAnsi" w:hAnsiTheme="minorHAnsi" w:cstheme="minorHAnsi"/>
          <w:sz w:val="20"/>
          <w:szCs w:val="20"/>
        </w:rPr>
      </w:pPr>
      <w:r w:rsidRPr="006F7356">
        <w:rPr>
          <w:rFonts w:asciiTheme="minorHAnsi" w:hAnsiTheme="minorHAnsi" w:cstheme="minorHAnsi"/>
          <w:sz w:val="20"/>
          <w:szCs w:val="20"/>
        </w:rPr>
        <w:t xml:space="preserve">This paper seeks to give the students a sense of how the great American themes of self-reliance, individualism, sin and redemption and multiculturalism were shaped through its rich and varied Literature.  </w:t>
      </w:r>
    </w:p>
    <w:p w:rsidR="00BA12A9" w:rsidRPr="006F7356" w:rsidRDefault="00BA12A9" w:rsidP="00BA12A9">
      <w:pPr>
        <w:spacing w:line="360" w:lineRule="auto"/>
        <w:jc w:val="both"/>
        <w:rPr>
          <w:rFonts w:asciiTheme="minorHAnsi" w:hAnsiTheme="minorHAnsi" w:cstheme="minorHAnsi"/>
          <w:sz w:val="20"/>
          <w:szCs w:val="20"/>
        </w:rPr>
      </w:pPr>
    </w:p>
    <w:p w:rsidR="00BA12A9" w:rsidRPr="006F7356" w:rsidRDefault="00BA12A9" w:rsidP="00BA12A9">
      <w:pPr>
        <w:spacing w:line="360" w:lineRule="auto"/>
        <w:rPr>
          <w:rFonts w:asciiTheme="minorHAnsi" w:hAnsiTheme="minorHAnsi" w:cstheme="minorHAnsi"/>
          <w:sz w:val="20"/>
          <w:szCs w:val="20"/>
        </w:rPr>
      </w:pPr>
      <w:r w:rsidRPr="006F7356">
        <w:rPr>
          <w:rFonts w:asciiTheme="minorHAnsi" w:hAnsiTheme="minorHAnsi" w:cstheme="minorHAnsi"/>
          <w:b/>
          <w:sz w:val="20"/>
          <w:szCs w:val="20"/>
        </w:rPr>
        <w:t xml:space="preserve">Unit </w:t>
      </w:r>
      <w:r>
        <w:rPr>
          <w:rFonts w:asciiTheme="minorHAnsi" w:hAnsiTheme="minorHAnsi" w:cstheme="minorHAnsi"/>
          <w:b/>
          <w:sz w:val="20"/>
          <w:szCs w:val="20"/>
        </w:rPr>
        <w:t>–</w:t>
      </w:r>
      <w:r w:rsidRPr="006F7356">
        <w:rPr>
          <w:rFonts w:asciiTheme="minorHAnsi" w:hAnsiTheme="minorHAnsi" w:cstheme="minorHAnsi"/>
          <w:b/>
          <w:sz w:val="20"/>
          <w:szCs w:val="20"/>
        </w:rPr>
        <w:t xml:space="preserve"> I</w:t>
      </w:r>
      <w:r>
        <w:rPr>
          <w:rFonts w:asciiTheme="minorHAnsi" w:hAnsiTheme="minorHAnsi" w:cstheme="minorHAnsi"/>
          <w:sz w:val="20"/>
          <w:szCs w:val="20"/>
        </w:rPr>
        <w:t xml:space="preserve"> : </w:t>
      </w:r>
      <w:r w:rsidRPr="006F7356">
        <w:rPr>
          <w:rFonts w:asciiTheme="minorHAnsi" w:hAnsiTheme="minorHAnsi" w:cstheme="minorHAnsi"/>
          <w:sz w:val="20"/>
          <w:szCs w:val="20"/>
        </w:rPr>
        <w:t xml:space="preserve">Genesis and evolution, and the defining myths of American Literature—city on a hill, the frontier spirit, the American Dream, manifest destiny, e pluribus </w:t>
      </w:r>
      <w:proofErr w:type="spellStart"/>
      <w:r w:rsidRPr="006F7356">
        <w:rPr>
          <w:rFonts w:asciiTheme="minorHAnsi" w:hAnsiTheme="minorHAnsi" w:cstheme="minorHAnsi"/>
          <w:sz w:val="20"/>
          <w:szCs w:val="20"/>
        </w:rPr>
        <w:t>unum</w:t>
      </w:r>
      <w:proofErr w:type="spellEnd"/>
    </w:p>
    <w:p w:rsidR="00BA12A9" w:rsidRPr="006F7356" w:rsidRDefault="00BA12A9" w:rsidP="00BA12A9">
      <w:pPr>
        <w:spacing w:line="360" w:lineRule="auto"/>
        <w:rPr>
          <w:rFonts w:asciiTheme="minorHAnsi" w:hAnsiTheme="minorHAnsi" w:cstheme="minorHAnsi"/>
          <w:i/>
          <w:sz w:val="20"/>
          <w:szCs w:val="20"/>
        </w:rPr>
      </w:pPr>
      <w:r w:rsidRPr="006F7356">
        <w:rPr>
          <w:rFonts w:asciiTheme="minorHAnsi" w:hAnsiTheme="minorHAnsi" w:cstheme="minorHAnsi"/>
          <w:b/>
          <w:sz w:val="20"/>
          <w:szCs w:val="20"/>
        </w:rPr>
        <w:t>Unit – II</w:t>
      </w:r>
      <w:r>
        <w:rPr>
          <w:rFonts w:asciiTheme="minorHAnsi" w:hAnsiTheme="minorHAnsi" w:cstheme="minorHAnsi"/>
          <w:b/>
          <w:sz w:val="20"/>
          <w:szCs w:val="20"/>
        </w:rPr>
        <w:t>:</w:t>
      </w:r>
      <w:r w:rsidRPr="006F7356">
        <w:rPr>
          <w:rFonts w:asciiTheme="minorHAnsi" w:hAnsiTheme="minorHAnsi" w:cstheme="minorHAnsi"/>
          <w:sz w:val="20"/>
          <w:szCs w:val="20"/>
        </w:rPr>
        <w:tab/>
        <w:t xml:space="preserve">Harriet Jacobs    </w:t>
      </w:r>
      <w:r w:rsidRPr="006F7356">
        <w:rPr>
          <w:rFonts w:asciiTheme="minorHAnsi" w:hAnsiTheme="minorHAnsi" w:cstheme="minorHAnsi"/>
          <w:i/>
          <w:sz w:val="20"/>
          <w:szCs w:val="20"/>
        </w:rPr>
        <w:t>Incidents in the Life of a Slave Girl</w:t>
      </w:r>
      <w:r w:rsidRPr="006F7356">
        <w:rPr>
          <w:rFonts w:asciiTheme="minorHAnsi" w:hAnsiTheme="minorHAnsi" w:cstheme="minorHAnsi"/>
          <w:sz w:val="20"/>
          <w:szCs w:val="20"/>
        </w:rPr>
        <w:t xml:space="preserve"> </w:t>
      </w:r>
      <w:r w:rsidRPr="006F7356">
        <w:rPr>
          <w:rFonts w:asciiTheme="minorHAnsi" w:hAnsiTheme="minorHAnsi" w:cstheme="minorHAnsi"/>
          <w:b/>
          <w:sz w:val="20"/>
          <w:szCs w:val="20"/>
        </w:rPr>
        <w:t>OR</w:t>
      </w:r>
      <w:r w:rsidRPr="006F7356">
        <w:rPr>
          <w:rFonts w:asciiTheme="minorHAnsi" w:hAnsiTheme="minorHAnsi" w:cstheme="minorHAnsi"/>
          <w:sz w:val="20"/>
          <w:szCs w:val="20"/>
        </w:rPr>
        <w:t xml:space="preserve"> “Economy” , “Where I lived, and What I Lived for”, “Reading” and “Pond in Winter” from H D Thoreau’s </w:t>
      </w:r>
      <w:r w:rsidRPr="006F7356">
        <w:rPr>
          <w:rFonts w:asciiTheme="minorHAnsi" w:hAnsiTheme="minorHAnsi" w:cstheme="minorHAnsi"/>
          <w:i/>
          <w:sz w:val="20"/>
          <w:szCs w:val="20"/>
        </w:rPr>
        <w:t>Walden</w:t>
      </w:r>
    </w:p>
    <w:p w:rsidR="00BA12A9" w:rsidRPr="006F7356" w:rsidRDefault="00BA12A9" w:rsidP="00BA12A9">
      <w:pPr>
        <w:spacing w:line="360" w:lineRule="auto"/>
        <w:rPr>
          <w:rFonts w:asciiTheme="minorHAnsi" w:hAnsiTheme="minorHAnsi" w:cstheme="minorHAnsi"/>
          <w:sz w:val="20"/>
          <w:szCs w:val="20"/>
        </w:rPr>
      </w:pPr>
      <w:r w:rsidRPr="006F7356">
        <w:rPr>
          <w:rFonts w:asciiTheme="minorHAnsi" w:hAnsiTheme="minorHAnsi" w:cstheme="minorHAnsi"/>
          <w:b/>
          <w:sz w:val="20"/>
          <w:szCs w:val="20"/>
        </w:rPr>
        <w:t>Unit – III</w:t>
      </w:r>
      <w:r>
        <w:rPr>
          <w:rFonts w:asciiTheme="minorHAnsi" w:hAnsiTheme="minorHAnsi" w:cstheme="minorHAnsi"/>
          <w:b/>
          <w:sz w:val="20"/>
          <w:szCs w:val="20"/>
        </w:rPr>
        <w:t>:</w:t>
      </w:r>
      <w:r>
        <w:rPr>
          <w:rFonts w:asciiTheme="minorHAnsi" w:hAnsiTheme="minorHAnsi" w:cstheme="minorHAnsi"/>
          <w:sz w:val="20"/>
          <w:szCs w:val="20"/>
        </w:rPr>
        <w:t xml:space="preserve"> </w:t>
      </w:r>
      <w:r w:rsidRPr="006F7356">
        <w:rPr>
          <w:rFonts w:asciiTheme="minorHAnsi" w:hAnsiTheme="minorHAnsi" w:cstheme="minorHAnsi"/>
          <w:i/>
          <w:sz w:val="20"/>
          <w:szCs w:val="20"/>
        </w:rPr>
        <w:t>The Pioneers</w:t>
      </w:r>
      <w:r w:rsidRPr="006F7356">
        <w:rPr>
          <w:rFonts w:asciiTheme="minorHAnsi" w:hAnsiTheme="minorHAnsi" w:cstheme="minorHAnsi"/>
          <w:sz w:val="20"/>
          <w:szCs w:val="20"/>
        </w:rPr>
        <w:t xml:space="preserve"> – James Fennimore Cooper </w:t>
      </w:r>
      <w:r>
        <w:rPr>
          <w:rFonts w:asciiTheme="minorHAnsi" w:hAnsiTheme="minorHAnsi" w:cstheme="minorHAnsi"/>
          <w:sz w:val="20"/>
          <w:szCs w:val="20"/>
        </w:rPr>
        <w:t xml:space="preserve">    </w:t>
      </w:r>
      <w:r w:rsidRPr="006F7356">
        <w:rPr>
          <w:rFonts w:asciiTheme="minorHAnsi" w:hAnsiTheme="minorHAnsi" w:cstheme="minorHAnsi"/>
          <w:b/>
          <w:sz w:val="20"/>
          <w:szCs w:val="20"/>
        </w:rPr>
        <w:t>OR</w:t>
      </w:r>
      <w:r w:rsidRPr="006F7356">
        <w:rPr>
          <w:rFonts w:asciiTheme="minorHAnsi" w:hAnsiTheme="minorHAnsi" w:cstheme="minorHAnsi"/>
          <w:b/>
          <w:sz w:val="20"/>
          <w:szCs w:val="20"/>
        </w:rPr>
        <w:tab/>
      </w:r>
      <w:r w:rsidRPr="006F7356">
        <w:rPr>
          <w:rFonts w:asciiTheme="minorHAnsi" w:hAnsiTheme="minorHAnsi" w:cstheme="minorHAnsi"/>
          <w:sz w:val="20"/>
          <w:szCs w:val="20"/>
        </w:rPr>
        <w:t xml:space="preserve"> </w:t>
      </w:r>
      <w:r w:rsidRPr="006F7356">
        <w:rPr>
          <w:rFonts w:asciiTheme="minorHAnsi" w:hAnsiTheme="minorHAnsi" w:cstheme="minorHAnsi"/>
          <w:i/>
          <w:sz w:val="20"/>
          <w:szCs w:val="20"/>
        </w:rPr>
        <w:t>Billy Budd</w:t>
      </w:r>
      <w:r w:rsidRPr="006F7356">
        <w:rPr>
          <w:rFonts w:asciiTheme="minorHAnsi" w:hAnsiTheme="minorHAnsi" w:cstheme="minorHAnsi"/>
          <w:sz w:val="20"/>
          <w:szCs w:val="20"/>
        </w:rPr>
        <w:t>—Herman Melville</w:t>
      </w:r>
    </w:p>
    <w:p w:rsidR="00BA12A9" w:rsidRPr="006F7356" w:rsidRDefault="00BA12A9" w:rsidP="00BA12A9">
      <w:pPr>
        <w:spacing w:line="360" w:lineRule="auto"/>
        <w:rPr>
          <w:rFonts w:asciiTheme="minorHAnsi" w:hAnsiTheme="minorHAnsi" w:cstheme="minorHAnsi"/>
          <w:sz w:val="20"/>
          <w:szCs w:val="20"/>
        </w:rPr>
      </w:pPr>
      <w:r w:rsidRPr="006F7356">
        <w:rPr>
          <w:rFonts w:asciiTheme="minorHAnsi" w:hAnsiTheme="minorHAnsi" w:cstheme="minorHAnsi"/>
          <w:b/>
          <w:sz w:val="20"/>
          <w:szCs w:val="20"/>
        </w:rPr>
        <w:t>Unit – IV</w:t>
      </w:r>
      <w:r>
        <w:rPr>
          <w:rFonts w:asciiTheme="minorHAnsi" w:hAnsiTheme="minorHAnsi" w:cstheme="minorHAnsi"/>
          <w:b/>
          <w:sz w:val="20"/>
          <w:szCs w:val="20"/>
        </w:rPr>
        <w:t>:</w:t>
      </w:r>
      <w:r w:rsidRPr="006F7356">
        <w:rPr>
          <w:rFonts w:asciiTheme="minorHAnsi" w:hAnsiTheme="minorHAnsi" w:cstheme="minorHAnsi"/>
          <w:sz w:val="20"/>
          <w:szCs w:val="20"/>
        </w:rPr>
        <w:tab/>
        <w:t>(</w:t>
      </w:r>
      <w:r w:rsidRPr="006F7356">
        <w:rPr>
          <w:rFonts w:asciiTheme="minorHAnsi" w:hAnsiTheme="minorHAnsi" w:cstheme="minorHAnsi"/>
          <w:b/>
          <w:sz w:val="20"/>
          <w:szCs w:val="20"/>
        </w:rPr>
        <w:t>Any four poets to be studied</w:t>
      </w:r>
      <w:r w:rsidRPr="006F7356">
        <w:rPr>
          <w:rFonts w:asciiTheme="minorHAnsi" w:hAnsiTheme="minorHAnsi" w:cstheme="minorHAnsi"/>
          <w:sz w:val="20"/>
          <w:szCs w:val="20"/>
        </w:rPr>
        <w:t>)</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 xml:space="preserve">Walt Whitman:       “when I heard the </w:t>
      </w:r>
      <w:proofErr w:type="spellStart"/>
      <w:r w:rsidRPr="00532B9C">
        <w:rPr>
          <w:rFonts w:asciiTheme="minorHAnsi" w:hAnsiTheme="minorHAnsi" w:cstheme="minorHAnsi"/>
          <w:sz w:val="20"/>
          <w:szCs w:val="20"/>
        </w:rPr>
        <w:t>learn’d</w:t>
      </w:r>
      <w:proofErr w:type="spellEnd"/>
      <w:r w:rsidRPr="00532B9C">
        <w:rPr>
          <w:rFonts w:asciiTheme="minorHAnsi" w:hAnsiTheme="minorHAnsi" w:cstheme="minorHAnsi"/>
          <w:sz w:val="20"/>
          <w:szCs w:val="20"/>
        </w:rPr>
        <w:t xml:space="preserve"> astronomer” and  “A noiseless patient spider”</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Emily Dickinson:      “Success is counted sweetest” and “’Faith’ is fine invention”</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Robert Frost:            “The road not taken” and “Fire and Ice”</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Wallace Stevens:     “Thirteen ways of looking at a blackbird” and “Disillusionment of ten o’ clock”</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Adrienne Rich: “For the record” and “A valediction forbidding mourning”</w:t>
      </w:r>
    </w:p>
    <w:p w:rsidR="00BA12A9" w:rsidRPr="00532B9C"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Susan Howe:  “From the midnight” and “That this”</w:t>
      </w:r>
    </w:p>
    <w:p w:rsidR="00BA12A9" w:rsidRDefault="00BA12A9" w:rsidP="00BA12A9">
      <w:pPr>
        <w:pStyle w:val="ListParagraph"/>
        <w:numPr>
          <w:ilvl w:val="2"/>
          <w:numId w:val="12"/>
        </w:numPr>
        <w:spacing w:line="360" w:lineRule="auto"/>
        <w:rPr>
          <w:rFonts w:asciiTheme="minorHAnsi" w:hAnsiTheme="minorHAnsi" w:cstheme="minorHAnsi"/>
          <w:sz w:val="20"/>
          <w:szCs w:val="20"/>
        </w:rPr>
      </w:pPr>
      <w:r w:rsidRPr="00532B9C">
        <w:rPr>
          <w:rFonts w:asciiTheme="minorHAnsi" w:hAnsiTheme="minorHAnsi" w:cstheme="minorHAnsi"/>
          <w:sz w:val="20"/>
          <w:szCs w:val="20"/>
        </w:rPr>
        <w:t xml:space="preserve">Rita Dove: “Teach us to number our days” and “Exit”     </w:t>
      </w:r>
    </w:p>
    <w:p w:rsidR="00BA12A9" w:rsidRPr="00532B9C" w:rsidRDefault="00BA12A9" w:rsidP="00BA12A9">
      <w:pPr>
        <w:pStyle w:val="ListParagraph"/>
        <w:spacing w:line="360" w:lineRule="auto"/>
        <w:ind w:left="2160"/>
        <w:rPr>
          <w:rFonts w:asciiTheme="minorHAnsi" w:hAnsiTheme="minorHAnsi" w:cstheme="minorHAnsi"/>
          <w:sz w:val="20"/>
          <w:szCs w:val="20"/>
        </w:rPr>
      </w:pPr>
      <w:r w:rsidRPr="00532B9C">
        <w:rPr>
          <w:rFonts w:asciiTheme="minorHAnsi" w:hAnsiTheme="minorHAnsi" w:cstheme="minorHAnsi"/>
          <w:sz w:val="20"/>
          <w:szCs w:val="20"/>
        </w:rPr>
        <w:t xml:space="preserve">                 </w:t>
      </w:r>
      <w:r w:rsidRPr="00532B9C">
        <w:rPr>
          <w:rFonts w:asciiTheme="minorHAnsi" w:hAnsiTheme="minorHAnsi" w:cstheme="minorHAnsi"/>
          <w:sz w:val="20"/>
          <w:szCs w:val="20"/>
        </w:rPr>
        <w:tab/>
      </w:r>
    </w:p>
    <w:p w:rsidR="00BA12A9" w:rsidRDefault="00BA12A9" w:rsidP="00BA12A9">
      <w:pPr>
        <w:spacing w:line="360" w:lineRule="auto"/>
        <w:rPr>
          <w:rFonts w:asciiTheme="minorHAnsi" w:hAnsiTheme="minorHAnsi" w:cstheme="minorHAnsi"/>
          <w:sz w:val="20"/>
          <w:szCs w:val="20"/>
        </w:rPr>
      </w:pPr>
      <w:r w:rsidRPr="006F7356">
        <w:rPr>
          <w:rFonts w:asciiTheme="minorHAnsi" w:hAnsiTheme="minorHAnsi" w:cstheme="minorHAnsi"/>
          <w:b/>
          <w:sz w:val="20"/>
          <w:szCs w:val="20"/>
        </w:rPr>
        <w:t>Unit – V</w:t>
      </w:r>
      <w:r w:rsidRPr="006F7356">
        <w:rPr>
          <w:rFonts w:asciiTheme="minorHAnsi" w:hAnsiTheme="minorHAnsi" w:cstheme="minorHAnsi"/>
          <w:sz w:val="20"/>
          <w:szCs w:val="20"/>
        </w:rPr>
        <w:tab/>
      </w:r>
      <w:r w:rsidRPr="006F7356">
        <w:rPr>
          <w:rFonts w:asciiTheme="minorHAnsi" w:hAnsiTheme="minorHAnsi" w:cstheme="minorHAnsi"/>
          <w:i/>
          <w:sz w:val="20"/>
          <w:szCs w:val="20"/>
        </w:rPr>
        <w:t>Desire under the Elms</w:t>
      </w:r>
      <w:r w:rsidRPr="006F7356">
        <w:rPr>
          <w:rFonts w:asciiTheme="minorHAnsi" w:hAnsiTheme="minorHAnsi" w:cstheme="minorHAnsi"/>
          <w:sz w:val="20"/>
          <w:szCs w:val="20"/>
        </w:rPr>
        <w:t xml:space="preserve">– Eugene </w:t>
      </w:r>
      <w:proofErr w:type="gramStart"/>
      <w:r w:rsidRPr="006F7356">
        <w:rPr>
          <w:rFonts w:asciiTheme="minorHAnsi" w:hAnsiTheme="minorHAnsi" w:cstheme="minorHAnsi"/>
          <w:sz w:val="20"/>
          <w:szCs w:val="20"/>
        </w:rPr>
        <w:t xml:space="preserve">O’Neill </w:t>
      </w:r>
      <w:r>
        <w:rPr>
          <w:rFonts w:asciiTheme="minorHAnsi" w:hAnsiTheme="minorHAnsi" w:cstheme="minorHAnsi"/>
          <w:sz w:val="20"/>
          <w:szCs w:val="20"/>
        </w:rPr>
        <w:t xml:space="preserve"> </w:t>
      </w:r>
      <w:r w:rsidRPr="006F7356">
        <w:rPr>
          <w:rFonts w:asciiTheme="minorHAnsi" w:hAnsiTheme="minorHAnsi" w:cstheme="minorHAnsi"/>
          <w:b/>
          <w:sz w:val="20"/>
          <w:szCs w:val="20"/>
        </w:rPr>
        <w:t>OR</w:t>
      </w:r>
      <w:proofErr w:type="gramEnd"/>
      <w:r w:rsidRPr="006F7356">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6F7356">
        <w:rPr>
          <w:rFonts w:asciiTheme="minorHAnsi" w:hAnsiTheme="minorHAnsi" w:cstheme="minorHAnsi"/>
          <w:i/>
          <w:sz w:val="20"/>
          <w:szCs w:val="20"/>
        </w:rPr>
        <w:t>The Dutchman—</w:t>
      </w:r>
      <w:proofErr w:type="spellStart"/>
      <w:r w:rsidRPr="006F7356">
        <w:rPr>
          <w:rFonts w:asciiTheme="minorHAnsi" w:hAnsiTheme="minorHAnsi" w:cstheme="minorHAnsi"/>
          <w:sz w:val="20"/>
          <w:szCs w:val="20"/>
        </w:rPr>
        <w:t>Amiri</w:t>
      </w:r>
      <w:proofErr w:type="spellEnd"/>
      <w:r w:rsidRPr="006F7356">
        <w:rPr>
          <w:rFonts w:asciiTheme="minorHAnsi" w:hAnsiTheme="minorHAnsi" w:cstheme="minorHAnsi"/>
          <w:sz w:val="20"/>
          <w:szCs w:val="20"/>
        </w:rPr>
        <w:t xml:space="preserve"> Baraka</w:t>
      </w:r>
    </w:p>
    <w:p w:rsidR="00BA12A9" w:rsidRPr="006F7356" w:rsidRDefault="00BA12A9" w:rsidP="00BA12A9">
      <w:pPr>
        <w:spacing w:line="360" w:lineRule="auto"/>
        <w:rPr>
          <w:rFonts w:asciiTheme="minorHAnsi" w:hAnsiTheme="minorHAnsi" w:cstheme="minorHAnsi"/>
          <w:sz w:val="20"/>
          <w:szCs w:val="20"/>
        </w:rPr>
      </w:pPr>
      <w:r w:rsidRPr="006F7356">
        <w:rPr>
          <w:rFonts w:asciiTheme="minorHAnsi" w:hAnsiTheme="minorHAnsi" w:cstheme="minorHAnsi"/>
          <w:sz w:val="20"/>
          <w:szCs w:val="20"/>
        </w:rPr>
        <w:tab/>
      </w:r>
    </w:p>
    <w:p w:rsidR="00BA12A9" w:rsidRPr="006F7356" w:rsidRDefault="00BA12A9" w:rsidP="00BA12A9">
      <w:pPr>
        <w:rPr>
          <w:rFonts w:asciiTheme="minorHAnsi" w:hAnsiTheme="minorHAnsi" w:cstheme="minorHAnsi"/>
          <w:b/>
          <w:sz w:val="20"/>
          <w:szCs w:val="20"/>
        </w:rPr>
      </w:pPr>
      <w:r w:rsidRPr="006F7356">
        <w:rPr>
          <w:rFonts w:asciiTheme="minorHAnsi" w:hAnsiTheme="minorHAnsi" w:cstheme="minorHAnsi"/>
          <w:b/>
          <w:sz w:val="20"/>
          <w:szCs w:val="20"/>
        </w:rPr>
        <w:t>Suggested Reading</w:t>
      </w:r>
    </w:p>
    <w:p w:rsidR="00BA12A9" w:rsidRPr="006F7356" w:rsidRDefault="00BA12A9" w:rsidP="00BA12A9">
      <w:pPr>
        <w:pStyle w:val="ListParagraph"/>
        <w:numPr>
          <w:ilvl w:val="0"/>
          <w:numId w:val="11"/>
        </w:numPr>
        <w:spacing w:after="200" w:line="276" w:lineRule="auto"/>
        <w:rPr>
          <w:rFonts w:asciiTheme="minorHAnsi" w:hAnsiTheme="minorHAnsi" w:cstheme="minorHAnsi"/>
          <w:sz w:val="20"/>
          <w:szCs w:val="20"/>
        </w:rPr>
      </w:pPr>
      <w:proofErr w:type="spellStart"/>
      <w:r w:rsidRPr="006F7356">
        <w:rPr>
          <w:rFonts w:asciiTheme="minorHAnsi" w:hAnsiTheme="minorHAnsi" w:cstheme="minorHAnsi"/>
          <w:sz w:val="20"/>
          <w:szCs w:val="20"/>
        </w:rPr>
        <w:t>Lewisohn</w:t>
      </w:r>
      <w:proofErr w:type="spellEnd"/>
      <w:r w:rsidRPr="006F7356">
        <w:rPr>
          <w:rFonts w:asciiTheme="minorHAnsi" w:hAnsiTheme="minorHAnsi" w:cstheme="minorHAnsi"/>
          <w:sz w:val="20"/>
          <w:szCs w:val="20"/>
        </w:rPr>
        <w:t xml:space="preserve">, Ludwig. The Story of American </w:t>
      </w:r>
      <w:proofErr w:type="spellStart"/>
      <w:r w:rsidRPr="006F7356">
        <w:rPr>
          <w:rFonts w:asciiTheme="minorHAnsi" w:hAnsiTheme="minorHAnsi" w:cstheme="minorHAnsi"/>
          <w:sz w:val="20"/>
          <w:szCs w:val="20"/>
        </w:rPr>
        <w:t>Literature.The</w:t>
      </w:r>
      <w:proofErr w:type="spellEnd"/>
      <w:r w:rsidRPr="006F7356">
        <w:rPr>
          <w:rFonts w:asciiTheme="minorHAnsi" w:hAnsiTheme="minorHAnsi" w:cstheme="minorHAnsi"/>
          <w:sz w:val="20"/>
          <w:szCs w:val="20"/>
        </w:rPr>
        <w:t xml:space="preserve"> Modern Library, N. Y.</w:t>
      </w:r>
    </w:p>
    <w:p w:rsidR="00BA12A9" w:rsidRPr="006F7356" w:rsidRDefault="00BA12A9" w:rsidP="00BA12A9">
      <w:pPr>
        <w:pStyle w:val="ListParagraph"/>
        <w:numPr>
          <w:ilvl w:val="0"/>
          <w:numId w:val="11"/>
        </w:numPr>
        <w:spacing w:after="200" w:line="276" w:lineRule="auto"/>
        <w:rPr>
          <w:rFonts w:asciiTheme="minorHAnsi" w:hAnsiTheme="minorHAnsi" w:cstheme="minorHAnsi"/>
          <w:sz w:val="20"/>
          <w:szCs w:val="20"/>
        </w:rPr>
      </w:pPr>
      <w:r w:rsidRPr="006F7356">
        <w:rPr>
          <w:rFonts w:asciiTheme="minorHAnsi" w:hAnsiTheme="minorHAnsi" w:cstheme="minorHAnsi"/>
          <w:sz w:val="20"/>
          <w:szCs w:val="20"/>
        </w:rPr>
        <w:t xml:space="preserve">Horton, Rod &amp; Herbert </w:t>
      </w:r>
      <w:proofErr w:type="gramStart"/>
      <w:r w:rsidRPr="006F7356">
        <w:rPr>
          <w:rFonts w:asciiTheme="minorHAnsi" w:hAnsiTheme="minorHAnsi" w:cstheme="minorHAnsi"/>
          <w:sz w:val="20"/>
          <w:szCs w:val="20"/>
        </w:rPr>
        <w:t>W..</w:t>
      </w:r>
      <w:proofErr w:type="gramEnd"/>
      <w:r w:rsidRPr="006F7356">
        <w:rPr>
          <w:rFonts w:asciiTheme="minorHAnsi" w:hAnsiTheme="minorHAnsi" w:cstheme="minorHAnsi"/>
          <w:sz w:val="20"/>
          <w:szCs w:val="20"/>
        </w:rPr>
        <w:t xml:space="preserve"> Edwards. Backgrounds of American Literary </w:t>
      </w:r>
      <w:proofErr w:type="gramStart"/>
      <w:r w:rsidRPr="006F7356">
        <w:rPr>
          <w:rFonts w:asciiTheme="minorHAnsi" w:hAnsiTheme="minorHAnsi" w:cstheme="minorHAnsi"/>
          <w:sz w:val="20"/>
          <w:szCs w:val="20"/>
        </w:rPr>
        <w:t>Thought .</w:t>
      </w:r>
      <w:proofErr w:type="gramEnd"/>
      <w:r w:rsidRPr="006F7356">
        <w:rPr>
          <w:rFonts w:asciiTheme="minorHAnsi" w:hAnsiTheme="minorHAnsi" w:cstheme="minorHAnsi"/>
          <w:sz w:val="20"/>
          <w:szCs w:val="20"/>
        </w:rPr>
        <w:t xml:space="preserve"> 3rd edition.</w:t>
      </w:r>
    </w:p>
    <w:p w:rsidR="00BA12A9" w:rsidRPr="006F7356" w:rsidRDefault="00BA12A9" w:rsidP="00BA12A9">
      <w:pPr>
        <w:pStyle w:val="ListParagraph"/>
        <w:numPr>
          <w:ilvl w:val="0"/>
          <w:numId w:val="11"/>
        </w:numPr>
        <w:spacing w:after="200" w:line="276" w:lineRule="auto"/>
        <w:rPr>
          <w:rFonts w:asciiTheme="minorHAnsi" w:hAnsiTheme="minorHAnsi" w:cstheme="minorHAnsi"/>
          <w:sz w:val="20"/>
          <w:szCs w:val="20"/>
        </w:rPr>
      </w:pPr>
      <w:r w:rsidRPr="006F7356">
        <w:rPr>
          <w:rFonts w:asciiTheme="minorHAnsi" w:hAnsiTheme="minorHAnsi" w:cstheme="minorHAnsi"/>
          <w:sz w:val="20"/>
          <w:szCs w:val="20"/>
        </w:rPr>
        <w:t>Stewart, Randall(</w:t>
      </w:r>
      <w:proofErr w:type="spellStart"/>
      <w:r w:rsidRPr="006F7356">
        <w:rPr>
          <w:rFonts w:asciiTheme="minorHAnsi" w:hAnsiTheme="minorHAnsi" w:cstheme="minorHAnsi"/>
          <w:sz w:val="20"/>
          <w:szCs w:val="20"/>
        </w:rPr>
        <w:t>ed</w:t>
      </w:r>
      <w:proofErr w:type="spellEnd"/>
      <w:r w:rsidRPr="006F7356">
        <w:rPr>
          <w:rFonts w:asciiTheme="minorHAnsi" w:hAnsiTheme="minorHAnsi" w:cstheme="minorHAnsi"/>
          <w:sz w:val="20"/>
          <w:szCs w:val="20"/>
        </w:rPr>
        <w:t xml:space="preserve">).Living Masterpieces Of American </w:t>
      </w:r>
      <w:proofErr w:type="gramStart"/>
      <w:r w:rsidRPr="006F7356">
        <w:rPr>
          <w:rFonts w:asciiTheme="minorHAnsi" w:hAnsiTheme="minorHAnsi" w:cstheme="minorHAnsi"/>
          <w:sz w:val="20"/>
          <w:szCs w:val="20"/>
        </w:rPr>
        <w:t>Literature .</w:t>
      </w:r>
      <w:proofErr w:type="gramEnd"/>
      <w:r w:rsidRPr="006F7356">
        <w:rPr>
          <w:rFonts w:asciiTheme="minorHAnsi" w:hAnsiTheme="minorHAnsi" w:cstheme="minorHAnsi"/>
          <w:sz w:val="20"/>
          <w:szCs w:val="20"/>
        </w:rPr>
        <w:t xml:space="preserve"> Brown University</w:t>
      </w:r>
    </w:p>
    <w:p w:rsidR="00BA12A9" w:rsidRPr="006F7356" w:rsidRDefault="00BA12A9" w:rsidP="00BA12A9">
      <w:pPr>
        <w:pStyle w:val="ListParagraph"/>
        <w:numPr>
          <w:ilvl w:val="0"/>
          <w:numId w:val="11"/>
        </w:numPr>
        <w:spacing w:after="200" w:line="276" w:lineRule="auto"/>
        <w:rPr>
          <w:rFonts w:asciiTheme="minorHAnsi" w:hAnsiTheme="minorHAnsi" w:cstheme="minorHAnsi"/>
          <w:sz w:val="20"/>
          <w:szCs w:val="20"/>
        </w:rPr>
      </w:pPr>
      <w:r w:rsidRPr="006F7356">
        <w:rPr>
          <w:rFonts w:asciiTheme="minorHAnsi" w:hAnsiTheme="minorHAnsi" w:cstheme="minorHAnsi"/>
          <w:sz w:val="20"/>
          <w:szCs w:val="20"/>
        </w:rPr>
        <w:t>Norton Anthology of American Literature. 8</w:t>
      </w:r>
      <w:r w:rsidRPr="006F7356">
        <w:rPr>
          <w:rFonts w:asciiTheme="minorHAnsi" w:hAnsiTheme="minorHAnsi" w:cstheme="minorHAnsi"/>
          <w:sz w:val="20"/>
          <w:szCs w:val="20"/>
          <w:vertAlign w:val="superscript"/>
        </w:rPr>
        <w:t>th</w:t>
      </w:r>
      <w:r w:rsidRPr="006F7356">
        <w:rPr>
          <w:rFonts w:asciiTheme="minorHAnsi" w:hAnsiTheme="minorHAnsi" w:cstheme="minorHAnsi"/>
          <w:sz w:val="20"/>
          <w:szCs w:val="20"/>
        </w:rPr>
        <w:t xml:space="preserve"> edition.</w:t>
      </w:r>
    </w:p>
    <w:p w:rsidR="00BA12A9" w:rsidRDefault="00BA12A9" w:rsidP="00BA12A9">
      <w:pPr>
        <w:pStyle w:val="ListParagraph"/>
        <w:rPr>
          <w:rFonts w:asciiTheme="minorHAnsi" w:hAnsiTheme="minorHAnsi" w:cstheme="minorHAnsi"/>
          <w:sz w:val="20"/>
          <w:szCs w:val="20"/>
        </w:rPr>
      </w:pP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8</w:t>
      </w:r>
    </w:p>
    <w:p w:rsidR="00BA12A9" w:rsidRDefault="00BA12A9" w:rsidP="00BA12A9">
      <w:pPr>
        <w:rPr>
          <w:rFonts w:asciiTheme="minorHAnsi" w:hAnsiTheme="minorHAnsi" w:cstheme="minorHAnsi"/>
          <w:b/>
          <w:sz w:val="22"/>
          <w:szCs w:val="22"/>
        </w:rPr>
      </w:pPr>
      <w:r w:rsidRPr="00532B9C">
        <w:rPr>
          <w:rFonts w:asciiTheme="minorHAnsi" w:hAnsiTheme="minorHAnsi" w:cstheme="minorHAnsi"/>
          <w:b/>
          <w:sz w:val="22"/>
          <w:szCs w:val="22"/>
        </w:rPr>
        <w:t>British Literature: Early 20</w:t>
      </w:r>
      <w:r w:rsidRPr="00532B9C">
        <w:rPr>
          <w:rFonts w:asciiTheme="minorHAnsi" w:hAnsiTheme="minorHAnsi" w:cstheme="minorHAnsi"/>
          <w:b/>
          <w:sz w:val="22"/>
          <w:szCs w:val="22"/>
          <w:vertAlign w:val="superscript"/>
        </w:rPr>
        <w:t>th</w:t>
      </w:r>
      <w:r w:rsidRPr="00532B9C">
        <w:rPr>
          <w:rFonts w:asciiTheme="minorHAnsi" w:hAnsiTheme="minorHAnsi" w:cstheme="minorHAnsi"/>
          <w:b/>
          <w:sz w:val="22"/>
          <w:szCs w:val="22"/>
        </w:rPr>
        <w:t xml:space="preserve"> Century</w:t>
      </w:r>
    </w:p>
    <w:p w:rsidR="00BA12A9" w:rsidRDefault="00BA12A9" w:rsidP="00BA12A9">
      <w:pPr>
        <w:rPr>
          <w:rFonts w:asciiTheme="minorHAnsi" w:hAnsiTheme="minorHAnsi" w:cstheme="minorHAnsi"/>
          <w:b/>
          <w:sz w:val="22"/>
          <w:szCs w:val="22"/>
        </w:rPr>
      </w:pPr>
    </w:p>
    <w:p w:rsidR="00BA12A9" w:rsidRPr="00532B9C" w:rsidRDefault="00BA12A9" w:rsidP="00BA12A9">
      <w:pPr>
        <w:rPr>
          <w:rFonts w:asciiTheme="minorHAnsi" w:hAnsiTheme="minorHAnsi" w:cstheme="minorHAnsi"/>
          <w:b/>
          <w:sz w:val="20"/>
          <w:szCs w:val="20"/>
        </w:rPr>
      </w:pPr>
      <w:r w:rsidRPr="00532B9C">
        <w:rPr>
          <w:rFonts w:asciiTheme="minorHAnsi" w:hAnsiTheme="minorHAnsi" w:cstheme="minorHAnsi"/>
          <w:b/>
          <w:sz w:val="20"/>
          <w:szCs w:val="20"/>
        </w:rPr>
        <w:t>British Literature: Early 20</w:t>
      </w:r>
      <w:r w:rsidRPr="00532B9C">
        <w:rPr>
          <w:rFonts w:asciiTheme="minorHAnsi" w:hAnsiTheme="minorHAnsi" w:cstheme="minorHAnsi"/>
          <w:b/>
          <w:sz w:val="20"/>
          <w:szCs w:val="20"/>
          <w:vertAlign w:val="superscript"/>
        </w:rPr>
        <w:t>th</w:t>
      </w:r>
      <w:r w:rsidRPr="00532B9C">
        <w:rPr>
          <w:rFonts w:asciiTheme="minorHAnsi" w:hAnsiTheme="minorHAnsi" w:cstheme="minorHAnsi"/>
          <w:b/>
          <w:sz w:val="20"/>
          <w:szCs w:val="20"/>
        </w:rPr>
        <w:t xml:space="preserve"> Century</w:t>
      </w:r>
    </w:p>
    <w:p w:rsidR="00BA12A9" w:rsidRDefault="00BA12A9" w:rsidP="00BA12A9">
      <w:pPr>
        <w:jc w:val="both"/>
        <w:rPr>
          <w:rFonts w:asciiTheme="minorHAnsi" w:hAnsiTheme="minorHAnsi" w:cstheme="minorHAnsi"/>
          <w:sz w:val="20"/>
          <w:szCs w:val="20"/>
        </w:rPr>
      </w:pPr>
      <w:r w:rsidRPr="00532B9C">
        <w:rPr>
          <w:rFonts w:asciiTheme="minorHAnsi" w:hAnsiTheme="minorHAnsi" w:cstheme="minorHAnsi"/>
          <w:sz w:val="20"/>
          <w:szCs w:val="20"/>
        </w:rPr>
        <w:lastRenderedPageBreak/>
        <w:t>This paper aims to familiarize the students with the new literature of Britain in the early decades of the 20</w:t>
      </w:r>
      <w:r w:rsidRPr="00532B9C">
        <w:rPr>
          <w:rFonts w:asciiTheme="minorHAnsi" w:hAnsiTheme="minorHAnsi" w:cstheme="minorHAnsi"/>
          <w:sz w:val="20"/>
          <w:szCs w:val="20"/>
          <w:vertAlign w:val="superscript"/>
        </w:rPr>
        <w:t>th</w:t>
      </w:r>
      <w:r w:rsidRPr="00532B9C">
        <w:rPr>
          <w:rFonts w:asciiTheme="minorHAnsi" w:hAnsiTheme="minorHAnsi" w:cstheme="minorHAnsi"/>
          <w:sz w:val="20"/>
          <w:szCs w:val="20"/>
        </w:rPr>
        <w:t xml:space="preserve"> century. The course will mainly focus on the modernist canon, founded on Ezra Pound’s idea of ‘make it new’, but will cover war poetry, social poetry of the 1930s and literary criticism.</w:t>
      </w:r>
    </w:p>
    <w:p w:rsidR="00BA12A9" w:rsidRPr="00532B9C" w:rsidRDefault="00BA12A9" w:rsidP="00BA12A9">
      <w:pPr>
        <w:jc w:val="both"/>
        <w:rPr>
          <w:rFonts w:asciiTheme="minorHAnsi" w:hAnsiTheme="minorHAnsi" w:cstheme="minorHAnsi"/>
          <w:sz w:val="20"/>
          <w:szCs w:val="20"/>
        </w:rPr>
      </w:pPr>
    </w:p>
    <w:p w:rsidR="00BA12A9" w:rsidRDefault="00BA12A9" w:rsidP="00BA12A9">
      <w:pPr>
        <w:rPr>
          <w:rFonts w:asciiTheme="minorHAnsi" w:hAnsiTheme="minorHAnsi" w:cstheme="minorHAnsi"/>
          <w:sz w:val="20"/>
          <w:szCs w:val="20"/>
        </w:rPr>
      </w:pPr>
      <w:r w:rsidRPr="00532B9C">
        <w:rPr>
          <w:rFonts w:asciiTheme="minorHAnsi" w:hAnsiTheme="minorHAnsi" w:cstheme="minorHAnsi"/>
          <w:b/>
          <w:sz w:val="20"/>
          <w:szCs w:val="20"/>
        </w:rPr>
        <w:t>Unit 1</w:t>
      </w:r>
      <w:r w:rsidRPr="00532B9C">
        <w:rPr>
          <w:rFonts w:asciiTheme="minorHAnsi" w:hAnsiTheme="minorHAnsi" w:cstheme="minorHAnsi"/>
          <w:sz w:val="20"/>
          <w:szCs w:val="20"/>
        </w:rPr>
        <w:t xml:space="preserve"> (</w:t>
      </w:r>
      <w:r w:rsidRPr="00532B9C">
        <w:rPr>
          <w:rFonts w:asciiTheme="minorHAnsi" w:hAnsiTheme="minorHAnsi" w:cstheme="minorHAnsi"/>
          <w:b/>
          <w:sz w:val="20"/>
          <w:szCs w:val="20"/>
        </w:rPr>
        <w:t>A historical overview)</w:t>
      </w:r>
      <w:r w:rsidRPr="00532B9C">
        <w:rPr>
          <w:rFonts w:asciiTheme="minorHAnsi" w:hAnsiTheme="minorHAnsi" w:cstheme="minorHAnsi"/>
          <w:sz w:val="20"/>
          <w:szCs w:val="20"/>
        </w:rPr>
        <w:t xml:space="preserve">: Highlights will include developments in society and economy, leading to a crisis in western society known as the First World War and the resultant change in the ways of knowing and perceiving. Such triggers for the modern consciousness as Marx’s concept of class struggle, Freud’s theory of the unconscious, Bergson’s </w:t>
      </w:r>
      <w:proofErr w:type="spellStart"/>
      <w:r w:rsidRPr="00532B9C">
        <w:rPr>
          <w:rFonts w:asciiTheme="minorHAnsi" w:hAnsiTheme="minorHAnsi" w:cstheme="minorHAnsi"/>
          <w:sz w:val="20"/>
          <w:szCs w:val="20"/>
        </w:rPr>
        <w:t>duree</w:t>
      </w:r>
      <w:proofErr w:type="spellEnd"/>
      <w:r w:rsidRPr="00532B9C">
        <w:rPr>
          <w:rFonts w:asciiTheme="minorHAnsi" w:hAnsiTheme="minorHAnsi" w:cstheme="minorHAnsi"/>
          <w:sz w:val="20"/>
          <w:szCs w:val="20"/>
        </w:rPr>
        <w:t>, Nietzsche’s will to power and Einstein’s theory of relativity are to be discussed.</w:t>
      </w:r>
    </w:p>
    <w:p w:rsidR="00BA12A9" w:rsidRPr="00532B9C" w:rsidRDefault="00BA12A9" w:rsidP="00BA12A9">
      <w:pPr>
        <w:rPr>
          <w:rFonts w:asciiTheme="minorHAnsi" w:hAnsiTheme="minorHAnsi" w:cstheme="minorHAnsi"/>
          <w:sz w:val="20"/>
          <w:szCs w:val="20"/>
        </w:rPr>
      </w:pP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b/>
          <w:sz w:val="20"/>
          <w:szCs w:val="20"/>
        </w:rPr>
        <w:t>Unit 2</w:t>
      </w:r>
      <w:r w:rsidRPr="00A87145">
        <w:rPr>
          <w:rFonts w:asciiTheme="minorHAnsi" w:hAnsiTheme="minorHAnsi" w:cstheme="minorHAnsi"/>
          <w:sz w:val="20"/>
          <w:szCs w:val="20"/>
        </w:rPr>
        <w:tab/>
        <w:t xml:space="preserve">                T.S. Eliot                    </w:t>
      </w:r>
      <w:r>
        <w:rPr>
          <w:rFonts w:asciiTheme="minorHAnsi" w:hAnsiTheme="minorHAnsi" w:cstheme="minorHAnsi"/>
          <w:sz w:val="20"/>
          <w:szCs w:val="20"/>
        </w:rPr>
        <w:t xml:space="preserve">       </w:t>
      </w:r>
      <w:r w:rsidRPr="00A87145">
        <w:rPr>
          <w:rFonts w:asciiTheme="minorHAnsi" w:hAnsiTheme="minorHAnsi" w:cstheme="minorHAnsi"/>
          <w:sz w:val="20"/>
          <w:szCs w:val="20"/>
        </w:rPr>
        <w:t xml:space="preserve">  “The Love Song of J. Alfred </w:t>
      </w:r>
      <w:proofErr w:type="spellStart"/>
      <w:r w:rsidRPr="00A87145">
        <w:rPr>
          <w:rFonts w:asciiTheme="minorHAnsi" w:hAnsiTheme="minorHAnsi" w:cstheme="minorHAnsi"/>
          <w:sz w:val="20"/>
          <w:szCs w:val="20"/>
        </w:rPr>
        <w:t>Prufrock</w:t>
      </w:r>
      <w:proofErr w:type="spellEnd"/>
      <w:r w:rsidRPr="00A87145">
        <w:rPr>
          <w:rFonts w:asciiTheme="minorHAnsi" w:hAnsiTheme="minorHAnsi" w:cstheme="minorHAnsi"/>
          <w:sz w:val="20"/>
          <w:szCs w:val="20"/>
        </w:rPr>
        <w:t>”</w:t>
      </w:r>
    </w:p>
    <w:p w:rsidR="00BA12A9" w:rsidRPr="00532B9C" w:rsidRDefault="00BA12A9" w:rsidP="00BA12A9">
      <w:pPr>
        <w:pStyle w:val="ListParagraph"/>
        <w:ind w:left="1440"/>
        <w:rPr>
          <w:rFonts w:asciiTheme="minorHAnsi" w:hAnsiTheme="minorHAnsi" w:cstheme="minorHAnsi"/>
          <w:sz w:val="20"/>
          <w:szCs w:val="20"/>
        </w:rPr>
      </w:pPr>
      <w:r w:rsidRPr="00532B9C">
        <w:rPr>
          <w:rFonts w:asciiTheme="minorHAnsi" w:hAnsiTheme="minorHAnsi" w:cstheme="minorHAnsi"/>
          <w:sz w:val="20"/>
          <w:szCs w:val="20"/>
        </w:rPr>
        <w:t xml:space="preserve">W.B. Yeats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“Sailing to Byzantium”</w:t>
      </w:r>
    </w:p>
    <w:p w:rsidR="00BA12A9" w:rsidRPr="00532B9C" w:rsidRDefault="00BA12A9" w:rsidP="00BA12A9">
      <w:pPr>
        <w:pStyle w:val="ListParagraph"/>
        <w:ind w:left="1440"/>
        <w:rPr>
          <w:rFonts w:asciiTheme="minorHAnsi" w:hAnsiTheme="minorHAnsi" w:cstheme="minorHAnsi"/>
          <w:sz w:val="20"/>
          <w:szCs w:val="20"/>
        </w:rPr>
      </w:pPr>
      <w:r w:rsidRPr="00532B9C">
        <w:rPr>
          <w:rFonts w:asciiTheme="minorHAnsi" w:hAnsiTheme="minorHAnsi" w:cstheme="minorHAnsi"/>
          <w:sz w:val="20"/>
          <w:szCs w:val="20"/>
        </w:rPr>
        <w:t xml:space="preserve">Ezra pound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“In a Station of the Metro”</w:t>
      </w:r>
    </w:p>
    <w:p w:rsidR="00BA12A9" w:rsidRPr="00532B9C" w:rsidRDefault="00BA12A9" w:rsidP="00BA12A9">
      <w:pPr>
        <w:pStyle w:val="ListParagraph"/>
        <w:ind w:left="1440"/>
        <w:rPr>
          <w:rFonts w:asciiTheme="minorHAnsi" w:hAnsiTheme="minorHAnsi" w:cstheme="minorHAnsi"/>
          <w:sz w:val="20"/>
          <w:szCs w:val="20"/>
        </w:rPr>
      </w:pPr>
      <w:r w:rsidRPr="00532B9C">
        <w:rPr>
          <w:rFonts w:asciiTheme="minorHAnsi" w:hAnsiTheme="minorHAnsi" w:cstheme="minorHAnsi"/>
          <w:sz w:val="20"/>
          <w:szCs w:val="20"/>
        </w:rPr>
        <w:t xml:space="preserve">T.E. </w:t>
      </w:r>
      <w:proofErr w:type="spellStart"/>
      <w:r w:rsidRPr="00532B9C">
        <w:rPr>
          <w:rFonts w:asciiTheme="minorHAnsi" w:hAnsiTheme="minorHAnsi" w:cstheme="minorHAnsi"/>
          <w:sz w:val="20"/>
          <w:szCs w:val="20"/>
        </w:rPr>
        <w:t>Hulme</w:t>
      </w:r>
      <w:proofErr w:type="spellEnd"/>
      <w:r w:rsidRPr="00532B9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w:t>
      </w:r>
      <w:proofErr w:type="gramStart"/>
      <w:r w:rsidRPr="00532B9C">
        <w:rPr>
          <w:rFonts w:asciiTheme="minorHAnsi" w:hAnsiTheme="minorHAnsi" w:cstheme="minorHAnsi"/>
          <w:sz w:val="20"/>
          <w:szCs w:val="20"/>
        </w:rPr>
        <w:t>Autumn</w:t>
      </w:r>
      <w:proofErr w:type="gramEnd"/>
      <w:r w:rsidRPr="00532B9C">
        <w:rPr>
          <w:rFonts w:asciiTheme="minorHAnsi" w:hAnsiTheme="minorHAnsi" w:cstheme="minorHAnsi"/>
          <w:sz w:val="20"/>
          <w:szCs w:val="20"/>
        </w:rPr>
        <w:t>”</w:t>
      </w:r>
    </w:p>
    <w:p w:rsidR="00BA12A9" w:rsidRPr="00532B9C" w:rsidRDefault="00BA12A9" w:rsidP="00BA12A9">
      <w:pPr>
        <w:pStyle w:val="ListParagraph"/>
        <w:ind w:left="1440"/>
        <w:rPr>
          <w:rFonts w:asciiTheme="minorHAnsi" w:hAnsiTheme="minorHAnsi" w:cstheme="minorHAnsi"/>
          <w:sz w:val="20"/>
          <w:szCs w:val="20"/>
        </w:rPr>
      </w:pPr>
      <w:r w:rsidRPr="00532B9C">
        <w:rPr>
          <w:rFonts w:asciiTheme="minorHAnsi" w:hAnsiTheme="minorHAnsi" w:cstheme="minorHAnsi"/>
          <w:sz w:val="20"/>
          <w:szCs w:val="20"/>
        </w:rPr>
        <w:t xml:space="preserve">Hilda </w:t>
      </w:r>
      <w:proofErr w:type="spellStart"/>
      <w:r w:rsidRPr="00532B9C">
        <w:rPr>
          <w:rFonts w:asciiTheme="minorHAnsi" w:hAnsiTheme="minorHAnsi" w:cstheme="minorHAnsi"/>
          <w:sz w:val="20"/>
          <w:szCs w:val="20"/>
        </w:rPr>
        <w:t>Dolittle</w:t>
      </w:r>
      <w:proofErr w:type="spellEnd"/>
      <w:r w:rsidRPr="00532B9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“The Mysteries Remain”</w:t>
      </w:r>
    </w:p>
    <w:p w:rsidR="00BA12A9" w:rsidRDefault="00BA12A9" w:rsidP="00BA12A9">
      <w:pPr>
        <w:ind w:left="720" w:hanging="720"/>
        <w:rPr>
          <w:rFonts w:asciiTheme="minorHAnsi" w:hAnsiTheme="minorHAnsi" w:cstheme="minorHAnsi"/>
          <w:b/>
          <w:sz w:val="20"/>
          <w:szCs w:val="20"/>
        </w:rPr>
      </w:pPr>
    </w:p>
    <w:p w:rsidR="00BA12A9" w:rsidRPr="00532B9C" w:rsidRDefault="00BA12A9" w:rsidP="00BA12A9">
      <w:pPr>
        <w:ind w:left="720" w:hanging="720"/>
        <w:rPr>
          <w:rFonts w:asciiTheme="minorHAnsi" w:hAnsiTheme="minorHAnsi" w:cstheme="minorHAnsi"/>
          <w:sz w:val="20"/>
          <w:szCs w:val="20"/>
        </w:rPr>
      </w:pPr>
      <w:r w:rsidRPr="00532B9C">
        <w:rPr>
          <w:rFonts w:asciiTheme="minorHAnsi" w:hAnsiTheme="minorHAnsi" w:cstheme="minorHAnsi"/>
          <w:b/>
          <w:sz w:val="20"/>
          <w:szCs w:val="20"/>
        </w:rPr>
        <w:t>Unit 3</w:t>
      </w:r>
      <w:r w:rsidRPr="00532B9C">
        <w:rPr>
          <w:rFonts w:asciiTheme="minorHAnsi" w:hAnsiTheme="minorHAnsi" w:cstheme="minorHAnsi"/>
          <w:sz w:val="20"/>
          <w:szCs w:val="20"/>
        </w:rPr>
        <w:tab/>
      </w:r>
      <w:r w:rsidRPr="00532B9C">
        <w:rPr>
          <w:rFonts w:asciiTheme="minorHAnsi" w:hAnsiTheme="minorHAnsi" w:cstheme="minorHAnsi"/>
          <w:b/>
          <w:sz w:val="20"/>
          <w:szCs w:val="20"/>
        </w:rPr>
        <w:t xml:space="preserve">War </w:t>
      </w:r>
      <w:proofErr w:type="gramStart"/>
      <w:r w:rsidRPr="00532B9C">
        <w:rPr>
          <w:rFonts w:asciiTheme="minorHAnsi" w:hAnsiTheme="minorHAnsi" w:cstheme="minorHAnsi"/>
          <w:b/>
          <w:sz w:val="20"/>
          <w:szCs w:val="20"/>
        </w:rPr>
        <w:t>Poetry</w:t>
      </w:r>
      <w:r w:rsidRPr="00532B9C">
        <w:rPr>
          <w:rFonts w:asciiTheme="minorHAnsi" w:hAnsiTheme="minorHAnsi" w:cstheme="minorHAnsi"/>
          <w:sz w:val="20"/>
          <w:szCs w:val="20"/>
        </w:rPr>
        <w:t xml:space="preserve"> :</w:t>
      </w:r>
      <w:proofErr w:type="gramEnd"/>
      <w:r w:rsidRPr="00532B9C">
        <w:rPr>
          <w:rFonts w:asciiTheme="minorHAnsi" w:hAnsiTheme="minorHAnsi" w:cstheme="minorHAnsi"/>
          <w:sz w:val="20"/>
          <w:szCs w:val="20"/>
        </w:rPr>
        <w:t xml:space="preserve"> Wilfred Owen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w:t>
      </w:r>
      <w:proofErr w:type="spellStart"/>
      <w:r w:rsidRPr="00532B9C">
        <w:rPr>
          <w:rFonts w:asciiTheme="minorHAnsi" w:hAnsiTheme="minorHAnsi" w:cstheme="minorHAnsi"/>
          <w:sz w:val="20"/>
          <w:szCs w:val="20"/>
        </w:rPr>
        <w:t>Dulce</w:t>
      </w:r>
      <w:proofErr w:type="spellEnd"/>
      <w:r w:rsidRPr="00532B9C">
        <w:rPr>
          <w:rFonts w:asciiTheme="minorHAnsi" w:hAnsiTheme="minorHAnsi" w:cstheme="minorHAnsi"/>
          <w:sz w:val="20"/>
          <w:szCs w:val="20"/>
        </w:rPr>
        <w:t xml:space="preserve"> Et </w:t>
      </w:r>
      <w:proofErr w:type="spellStart"/>
      <w:r w:rsidRPr="00532B9C">
        <w:rPr>
          <w:rFonts w:asciiTheme="minorHAnsi" w:hAnsiTheme="minorHAnsi" w:cstheme="minorHAnsi"/>
          <w:sz w:val="20"/>
          <w:szCs w:val="20"/>
        </w:rPr>
        <w:t>Decorumest</w:t>
      </w:r>
      <w:proofErr w:type="spellEnd"/>
      <w:r w:rsidRPr="00532B9C">
        <w:rPr>
          <w:rFonts w:asciiTheme="minorHAnsi" w:hAnsiTheme="minorHAnsi" w:cstheme="minorHAnsi"/>
          <w:sz w:val="20"/>
          <w:szCs w:val="20"/>
        </w:rPr>
        <w:t xml:space="preserve">” </w:t>
      </w:r>
    </w:p>
    <w:p w:rsidR="00BA12A9" w:rsidRPr="00532B9C" w:rsidRDefault="00BA12A9" w:rsidP="00BA12A9">
      <w:pPr>
        <w:ind w:left="720" w:hanging="720"/>
        <w:rPr>
          <w:rFonts w:asciiTheme="minorHAnsi" w:hAnsiTheme="minorHAnsi" w:cstheme="minorHAnsi"/>
          <w:sz w:val="20"/>
          <w:szCs w:val="20"/>
        </w:rPr>
      </w:pPr>
      <w:r w:rsidRPr="00532B9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532B9C">
        <w:rPr>
          <w:rFonts w:asciiTheme="minorHAnsi" w:hAnsiTheme="minorHAnsi" w:cstheme="minorHAnsi"/>
          <w:b/>
          <w:sz w:val="20"/>
          <w:szCs w:val="20"/>
        </w:rPr>
        <w:t xml:space="preserve"> </w:t>
      </w:r>
      <w:proofErr w:type="spellStart"/>
      <w:r w:rsidRPr="00532B9C">
        <w:rPr>
          <w:rFonts w:asciiTheme="minorHAnsi" w:hAnsiTheme="minorHAnsi" w:cstheme="minorHAnsi"/>
          <w:sz w:val="20"/>
          <w:szCs w:val="20"/>
        </w:rPr>
        <w:t>Siegfred</w:t>
      </w:r>
      <w:proofErr w:type="spellEnd"/>
      <w:r w:rsidRPr="00532B9C">
        <w:rPr>
          <w:rFonts w:asciiTheme="minorHAnsi" w:hAnsiTheme="minorHAnsi" w:cstheme="minorHAnsi"/>
          <w:sz w:val="20"/>
          <w:szCs w:val="20"/>
        </w:rPr>
        <w:t xml:space="preserve"> Sassoon     </w:t>
      </w:r>
      <w:r>
        <w:rPr>
          <w:rFonts w:asciiTheme="minorHAnsi" w:hAnsiTheme="minorHAnsi" w:cstheme="minorHAnsi"/>
          <w:sz w:val="20"/>
          <w:szCs w:val="20"/>
        </w:rPr>
        <w:t xml:space="preserve">  </w:t>
      </w:r>
      <w:r w:rsidRPr="00532B9C">
        <w:rPr>
          <w:rFonts w:asciiTheme="minorHAnsi" w:hAnsiTheme="minorHAnsi" w:cstheme="minorHAnsi"/>
          <w:sz w:val="20"/>
          <w:szCs w:val="20"/>
        </w:rPr>
        <w:t>“Suicide in the Trenches”</w:t>
      </w:r>
    </w:p>
    <w:p w:rsidR="00BA12A9" w:rsidRDefault="00BA12A9" w:rsidP="00BA12A9">
      <w:pPr>
        <w:ind w:left="720" w:hanging="720"/>
        <w:rPr>
          <w:rFonts w:asciiTheme="minorHAnsi" w:hAnsiTheme="minorHAnsi" w:cstheme="minorHAnsi"/>
          <w:sz w:val="20"/>
          <w:szCs w:val="20"/>
        </w:rPr>
      </w:pPr>
      <w:r w:rsidRPr="00532B9C">
        <w:rPr>
          <w:rFonts w:asciiTheme="minorHAnsi" w:hAnsiTheme="minorHAnsi" w:cstheme="minorHAnsi"/>
          <w:sz w:val="20"/>
          <w:szCs w:val="20"/>
        </w:rPr>
        <w:t xml:space="preserve">            </w:t>
      </w:r>
    </w:p>
    <w:p w:rsidR="00BA12A9" w:rsidRPr="00532B9C" w:rsidRDefault="00BA12A9" w:rsidP="00BA12A9">
      <w:pPr>
        <w:ind w:left="720" w:hanging="720"/>
        <w:rPr>
          <w:rFonts w:asciiTheme="minorHAnsi" w:hAnsiTheme="minorHAnsi" w:cstheme="minorHAnsi"/>
          <w:sz w:val="20"/>
          <w:szCs w:val="20"/>
        </w:rPr>
      </w:pP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w:t>
      </w:r>
      <w:r w:rsidRPr="00532B9C">
        <w:rPr>
          <w:rFonts w:asciiTheme="minorHAnsi" w:hAnsiTheme="minorHAnsi" w:cstheme="minorHAnsi"/>
          <w:b/>
          <w:sz w:val="20"/>
          <w:szCs w:val="20"/>
        </w:rPr>
        <w:t>Social Poetry</w:t>
      </w:r>
      <w:r w:rsidRPr="00532B9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W.H Auden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“The Unknown Citizen”</w:t>
      </w:r>
    </w:p>
    <w:p w:rsidR="00BA12A9" w:rsidRPr="00532B9C" w:rsidRDefault="00BA12A9" w:rsidP="00BA12A9">
      <w:pPr>
        <w:ind w:left="720" w:hanging="720"/>
        <w:rPr>
          <w:rFonts w:asciiTheme="minorHAnsi" w:hAnsiTheme="minorHAnsi" w:cstheme="minorHAnsi"/>
          <w:sz w:val="20"/>
          <w:szCs w:val="20"/>
        </w:rPr>
      </w:pPr>
      <w:r w:rsidRPr="00532B9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Stephen Spender   </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“An Elementary Classroom in a Slum”</w:t>
      </w:r>
    </w:p>
    <w:p w:rsidR="00BA12A9" w:rsidRPr="00532B9C" w:rsidRDefault="00BA12A9" w:rsidP="00BA12A9">
      <w:pPr>
        <w:ind w:left="720" w:hanging="720"/>
        <w:rPr>
          <w:rFonts w:asciiTheme="minorHAnsi" w:hAnsiTheme="minorHAnsi" w:cstheme="minorHAnsi"/>
          <w:sz w:val="20"/>
          <w:szCs w:val="20"/>
        </w:rPr>
      </w:pPr>
      <w:r w:rsidRPr="00532B9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32B9C">
        <w:rPr>
          <w:rFonts w:asciiTheme="minorHAnsi" w:hAnsiTheme="minorHAnsi" w:cstheme="minorHAnsi"/>
          <w:sz w:val="20"/>
          <w:szCs w:val="20"/>
        </w:rPr>
        <w:t>Louis MacNeice</w:t>
      </w:r>
      <w:r>
        <w:rPr>
          <w:rFonts w:asciiTheme="minorHAnsi" w:hAnsiTheme="minorHAnsi" w:cstheme="minorHAnsi"/>
          <w:sz w:val="20"/>
          <w:szCs w:val="20"/>
        </w:rPr>
        <w:t xml:space="preserve">       </w:t>
      </w:r>
      <w:r w:rsidRPr="00532B9C">
        <w:rPr>
          <w:rFonts w:asciiTheme="minorHAnsi" w:hAnsiTheme="minorHAnsi" w:cstheme="minorHAnsi"/>
          <w:sz w:val="20"/>
          <w:szCs w:val="20"/>
        </w:rPr>
        <w:t xml:space="preserve"> “Prayer before Birth”</w:t>
      </w:r>
    </w:p>
    <w:p w:rsidR="00BA12A9" w:rsidRDefault="00BA12A9" w:rsidP="00BA12A9">
      <w:pPr>
        <w:rPr>
          <w:rFonts w:asciiTheme="minorHAnsi" w:hAnsiTheme="minorHAnsi" w:cstheme="minorHAnsi"/>
          <w:b/>
          <w:sz w:val="20"/>
          <w:szCs w:val="20"/>
        </w:rPr>
      </w:pPr>
    </w:p>
    <w:p w:rsidR="00BA12A9" w:rsidRPr="00532B9C" w:rsidRDefault="00BA12A9" w:rsidP="00BA12A9">
      <w:pPr>
        <w:rPr>
          <w:rFonts w:asciiTheme="minorHAnsi" w:hAnsiTheme="minorHAnsi" w:cstheme="minorHAnsi"/>
          <w:b/>
          <w:sz w:val="20"/>
          <w:szCs w:val="20"/>
        </w:rPr>
      </w:pPr>
      <w:r w:rsidRPr="00532B9C">
        <w:rPr>
          <w:rFonts w:asciiTheme="minorHAnsi" w:hAnsiTheme="minorHAnsi" w:cstheme="minorHAnsi"/>
          <w:b/>
          <w:sz w:val="20"/>
          <w:szCs w:val="20"/>
        </w:rPr>
        <w:t>Unit 4</w:t>
      </w:r>
      <w:r w:rsidRPr="00532B9C">
        <w:rPr>
          <w:rFonts w:asciiTheme="minorHAnsi" w:hAnsiTheme="minorHAnsi" w:cstheme="minorHAnsi"/>
          <w:b/>
          <w:sz w:val="20"/>
          <w:szCs w:val="20"/>
        </w:rPr>
        <w:tab/>
      </w:r>
      <w:r w:rsidRPr="00532B9C">
        <w:rPr>
          <w:rFonts w:asciiTheme="minorHAnsi" w:hAnsiTheme="minorHAnsi" w:cstheme="minorHAnsi"/>
          <w:sz w:val="20"/>
          <w:szCs w:val="20"/>
        </w:rPr>
        <w:t xml:space="preserve">Virginia Woolf: </w:t>
      </w:r>
      <w:r w:rsidRPr="00532B9C">
        <w:rPr>
          <w:rFonts w:asciiTheme="minorHAnsi" w:hAnsiTheme="minorHAnsi" w:cstheme="minorHAnsi"/>
          <w:i/>
          <w:sz w:val="20"/>
          <w:szCs w:val="20"/>
        </w:rPr>
        <w:t xml:space="preserve">Mrs. </w:t>
      </w:r>
      <w:proofErr w:type="gramStart"/>
      <w:r w:rsidRPr="00532B9C">
        <w:rPr>
          <w:rFonts w:asciiTheme="minorHAnsi" w:hAnsiTheme="minorHAnsi" w:cstheme="minorHAnsi"/>
          <w:i/>
          <w:sz w:val="20"/>
          <w:szCs w:val="20"/>
        </w:rPr>
        <w:t xml:space="preserve">Dalloway </w:t>
      </w:r>
      <w:r w:rsidRPr="00532B9C">
        <w:rPr>
          <w:rFonts w:asciiTheme="minorHAnsi" w:hAnsiTheme="minorHAnsi" w:cstheme="minorHAnsi"/>
          <w:sz w:val="20"/>
          <w:szCs w:val="20"/>
        </w:rPr>
        <w:t xml:space="preserve"> </w:t>
      </w:r>
      <w:r w:rsidRPr="00532B9C">
        <w:rPr>
          <w:rFonts w:asciiTheme="minorHAnsi" w:hAnsiTheme="minorHAnsi" w:cstheme="minorHAnsi"/>
          <w:b/>
          <w:sz w:val="20"/>
          <w:szCs w:val="20"/>
        </w:rPr>
        <w:t>OR</w:t>
      </w:r>
      <w:proofErr w:type="gramEnd"/>
      <w:r w:rsidRPr="00532B9C">
        <w:rPr>
          <w:rFonts w:asciiTheme="minorHAnsi" w:hAnsiTheme="minorHAnsi" w:cstheme="minorHAnsi"/>
          <w:b/>
          <w:sz w:val="20"/>
          <w:szCs w:val="20"/>
        </w:rPr>
        <w:t xml:space="preserve"> </w:t>
      </w:r>
    </w:p>
    <w:p w:rsidR="00BA12A9" w:rsidRPr="00532B9C" w:rsidRDefault="00BA12A9" w:rsidP="00BA12A9">
      <w:pPr>
        <w:rPr>
          <w:rFonts w:asciiTheme="minorHAnsi" w:hAnsiTheme="minorHAnsi" w:cstheme="minorHAnsi"/>
          <w:sz w:val="20"/>
          <w:szCs w:val="20"/>
        </w:rPr>
      </w:pPr>
      <w:r w:rsidRPr="00532B9C">
        <w:rPr>
          <w:rFonts w:asciiTheme="minorHAnsi" w:hAnsiTheme="minorHAnsi" w:cstheme="minorHAnsi"/>
          <w:sz w:val="20"/>
          <w:szCs w:val="20"/>
        </w:rPr>
        <w:t xml:space="preserve">James Joyce: Stories from </w:t>
      </w:r>
      <w:proofErr w:type="gramStart"/>
      <w:r w:rsidRPr="00532B9C">
        <w:rPr>
          <w:rFonts w:asciiTheme="minorHAnsi" w:hAnsiTheme="minorHAnsi" w:cstheme="minorHAnsi"/>
          <w:i/>
          <w:sz w:val="20"/>
          <w:szCs w:val="20"/>
        </w:rPr>
        <w:t>Dubliners</w:t>
      </w:r>
      <w:r w:rsidRPr="00532B9C">
        <w:rPr>
          <w:rFonts w:asciiTheme="minorHAnsi" w:hAnsiTheme="minorHAnsi" w:cstheme="minorHAnsi"/>
          <w:sz w:val="20"/>
          <w:szCs w:val="20"/>
        </w:rPr>
        <w:t xml:space="preserve">  (</w:t>
      </w:r>
      <w:proofErr w:type="gramEnd"/>
      <w:r w:rsidRPr="00532B9C">
        <w:rPr>
          <w:rFonts w:asciiTheme="minorHAnsi" w:hAnsiTheme="minorHAnsi" w:cstheme="minorHAnsi"/>
          <w:sz w:val="20"/>
          <w:szCs w:val="20"/>
        </w:rPr>
        <w:t>“The Sisters”, “Evelyn”, “An Encounter”, “Clay”, “Two Gallants”)</w:t>
      </w:r>
    </w:p>
    <w:p w:rsidR="00BA12A9" w:rsidRDefault="00BA12A9" w:rsidP="00BA12A9">
      <w:pPr>
        <w:rPr>
          <w:rFonts w:asciiTheme="minorHAnsi" w:hAnsiTheme="minorHAnsi" w:cstheme="minorHAnsi"/>
          <w:b/>
          <w:sz w:val="20"/>
          <w:szCs w:val="20"/>
        </w:rPr>
      </w:pPr>
    </w:p>
    <w:p w:rsidR="00BA12A9" w:rsidRPr="00532B9C" w:rsidRDefault="00BA12A9" w:rsidP="00BA12A9">
      <w:pPr>
        <w:rPr>
          <w:rFonts w:asciiTheme="minorHAnsi" w:hAnsiTheme="minorHAnsi" w:cstheme="minorHAnsi"/>
          <w:sz w:val="20"/>
          <w:szCs w:val="20"/>
        </w:rPr>
      </w:pPr>
      <w:r w:rsidRPr="00532B9C">
        <w:rPr>
          <w:rFonts w:asciiTheme="minorHAnsi" w:hAnsiTheme="minorHAnsi" w:cstheme="minorHAnsi"/>
          <w:b/>
          <w:sz w:val="20"/>
          <w:szCs w:val="20"/>
        </w:rPr>
        <w:t>Unit 5</w:t>
      </w:r>
      <w:r w:rsidRPr="00532B9C">
        <w:rPr>
          <w:rFonts w:asciiTheme="minorHAnsi" w:hAnsiTheme="minorHAnsi" w:cstheme="minorHAnsi"/>
          <w:b/>
          <w:sz w:val="20"/>
          <w:szCs w:val="20"/>
        </w:rPr>
        <w:tab/>
      </w:r>
      <w:r w:rsidRPr="00532B9C">
        <w:rPr>
          <w:rFonts w:asciiTheme="minorHAnsi" w:hAnsiTheme="minorHAnsi" w:cstheme="minorHAnsi"/>
          <w:sz w:val="20"/>
          <w:szCs w:val="20"/>
        </w:rPr>
        <w:t>Literary Criticism: Henry James, “The Art of Fiction” or T.S. Eliot, “Tradition and Individual Talent”</w:t>
      </w:r>
    </w:p>
    <w:p w:rsidR="00BA12A9" w:rsidRPr="00532B9C" w:rsidRDefault="00BA12A9" w:rsidP="00BA12A9">
      <w:pPr>
        <w:rPr>
          <w:rFonts w:asciiTheme="minorHAnsi" w:hAnsiTheme="minorHAnsi" w:cstheme="minorHAnsi"/>
          <w:sz w:val="20"/>
          <w:szCs w:val="20"/>
        </w:rPr>
      </w:pPr>
    </w:p>
    <w:p w:rsidR="00BA12A9" w:rsidRPr="00532B9C" w:rsidRDefault="00BA12A9" w:rsidP="00BA12A9">
      <w:pPr>
        <w:rPr>
          <w:rFonts w:asciiTheme="minorHAnsi" w:hAnsiTheme="minorHAnsi" w:cstheme="minorHAnsi"/>
          <w:b/>
          <w:sz w:val="20"/>
          <w:szCs w:val="20"/>
        </w:rPr>
      </w:pPr>
      <w:r w:rsidRPr="00532B9C">
        <w:rPr>
          <w:rFonts w:asciiTheme="minorHAnsi" w:hAnsiTheme="minorHAnsi" w:cstheme="minorHAnsi"/>
          <w:b/>
          <w:sz w:val="20"/>
          <w:szCs w:val="20"/>
        </w:rPr>
        <w:t>Suggested Readings:</w:t>
      </w:r>
    </w:p>
    <w:p w:rsidR="00BA12A9" w:rsidRPr="00532B9C" w:rsidRDefault="00BA12A9" w:rsidP="00BA12A9">
      <w:pPr>
        <w:pStyle w:val="ListParagraph"/>
        <w:numPr>
          <w:ilvl w:val="0"/>
          <w:numId w:val="13"/>
        </w:numPr>
        <w:spacing w:after="200" w:line="276" w:lineRule="auto"/>
        <w:rPr>
          <w:rFonts w:asciiTheme="minorHAnsi" w:hAnsiTheme="minorHAnsi" w:cstheme="minorHAnsi"/>
          <w:sz w:val="20"/>
          <w:szCs w:val="20"/>
        </w:rPr>
      </w:pPr>
      <w:r w:rsidRPr="00532B9C">
        <w:rPr>
          <w:rFonts w:asciiTheme="minorHAnsi" w:hAnsiTheme="minorHAnsi" w:cstheme="minorHAnsi"/>
          <w:i/>
          <w:sz w:val="20"/>
          <w:szCs w:val="20"/>
        </w:rPr>
        <w:t>Pelican Guide to English Literature: The Modern Age</w:t>
      </w:r>
      <w:r w:rsidRPr="00532B9C">
        <w:rPr>
          <w:rFonts w:asciiTheme="minorHAnsi" w:hAnsiTheme="minorHAnsi" w:cstheme="minorHAnsi"/>
          <w:sz w:val="20"/>
          <w:szCs w:val="20"/>
        </w:rPr>
        <w:t>(ed.) Boris Ford</w:t>
      </w:r>
    </w:p>
    <w:p w:rsidR="00BA12A9" w:rsidRPr="00532B9C" w:rsidRDefault="00BA12A9" w:rsidP="00BA12A9">
      <w:pPr>
        <w:pStyle w:val="ListParagraph"/>
        <w:numPr>
          <w:ilvl w:val="0"/>
          <w:numId w:val="13"/>
        </w:numPr>
        <w:spacing w:after="200" w:line="276" w:lineRule="auto"/>
        <w:rPr>
          <w:rFonts w:asciiTheme="minorHAnsi" w:hAnsiTheme="minorHAnsi" w:cstheme="minorHAnsi"/>
          <w:sz w:val="20"/>
          <w:szCs w:val="20"/>
        </w:rPr>
      </w:pPr>
      <w:r w:rsidRPr="00532B9C">
        <w:rPr>
          <w:rFonts w:asciiTheme="minorHAnsi" w:hAnsiTheme="minorHAnsi" w:cstheme="minorHAnsi"/>
          <w:sz w:val="20"/>
          <w:szCs w:val="20"/>
        </w:rPr>
        <w:t xml:space="preserve">Jonathan Bate, </w:t>
      </w:r>
      <w:r w:rsidRPr="00532B9C">
        <w:rPr>
          <w:rFonts w:asciiTheme="minorHAnsi" w:hAnsiTheme="minorHAnsi" w:cstheme="minorHAnsi"/>
          <w:i/>
          <w:sz w:val="20"/>
          <w:szCs w:val="20"/>
        </w:rPr>
        <w:t>English Literature: A Very short Introduction</w:t>
      </w:r>
      <w:r w:rsidRPr="00532B9C">
        <w:rPr>
          <w:rFonts w:asciiTheme="minorHAnsi" w:hAnsiTheme="minorHAnsi" w:cstheme="minorHAnsi"/>
          <w:sz w:val="20"/>
          <w:szCs w:val="20"/>
        </w:rPr>
        <w:t>, Oxford Paperback</w:t>
      </w:r>
    </w:p>
    <w:p w:rsidR="00BA12A9" w:rsidRPr="00532B9C" w:rsidRDefault="00BA12A9" w:rsidP="00BA12A9">
      <w:pPr>
        <w:pStyle w:val="ListParagraph"/>
        <w:numPr>
          <w:ilvl w:val="0"/>
          <w:numId w:val="13"/>
        </w:numPr>
        <w:spacing w:after="200" w:line="276" w:lineRule="auto"/>
        <w:rPr>
          <w:rFonts w:asciiTheme="minorHAnsi" w:hAnsiTheme="minorHAnsi" w:cstheme="minorHAnsi"/>
          <w:sz w:val="20"/>
          <w:szCs w:val="20"/>
        </w:rPr>
      </w:pPr>
      <w:r w:rsidRPr="00532B9C">
        <w:rPr>
          <w:rFonts w:asciiTheme="minorHAnsi" w:hAnsiTheme="minorHAnsi" w:cstheme="minorHAnsi"/>
          <w:sz w:val="20"/>
          <w:szCs w:val="20"/>
        </w:rPr>
        <w:t xml:space="preserve">Peter Faulkner, </w:t>
      </w:r>
      <w:r w:rsidRPr="00532B9C">
        <w:rPr>
          <w:rFonts w:asciiTheme="minorHAnsi" w:hAnsiTheme="minorHAnsi" w:cstheme="minorHAnsi"/>
          <w:i/>
          <w:sz w:val="20"/>
          <w:szCs w:val="20"/>
        </w:rPr>
        <w:t>Modernism</w:t>
      </w:r>
      <w:r w:rsidRPr="00532B9C">
        <w:rPr>
          <w:rFonts w:asciiTheme="minorHAnsi" w:hAnsiTheme="minorHAnsi" w:cstheme="minorHAnsi"/>
          <w:sz w:val="20"/>
          <w:szCs w:val="20"/>
        </w:rPr>
        <w:t>. London: Methuen</w:t>
      </w:r>
    </w:p>
    <w:p w:rsidR="00BA12A9" w:rsidRDefault="00BA12A9" w:rsidP="00BA12A9">
      <w:pPr>
        <w:pStyle w:val="ListParagraph"/>
        <w:numPr>
          <w:ilvl w:val="0"/>
          <w:numId w:val="13"/>
        </w:numPr>
        <w:spacing w:after="200" w:line="276" w:lineRule="auto"/>
        <w:rPr>
          <w:rFonts w:asciiTheme="minorHAnsi" w:hAnsiTheme="minorHAnsi" w:cstheme="minorHAnsi"/>
          <w:sz w:val="20"/>
          <w:szCs w:val="20"/>
        </w:rPr>
      </w:pPr>
      <w:r w:rsidRPr="00532B9C">
        <w:rPr>
          <w:rFonts w:asciiTheme="minorHAnsi" w:hAnsiTheme="minorHAnsi" w:cstheme="minorHAnsi"/>
          <w:sz w:val="20"/>
          <w:szCs w:val="20"/>
        </w:rPr>
        <w:t xml:space="preserve">Peter Childs, </w:t>
      </w:r>
      <w:r w:rsidRPr="00532B9C">
        <w:rPr>
          <w:rFonts w:asciiTheme="minorHAnsi" w:hAnsiTheme="minorHAnsi" w:cstheme="minorHAnsi"/>
          <w:i/>
          <w:sz w:val="20"/>
          <w:szCs w:val="20"/>
        </w:rPr>
        <w:t>Modernism, New Accents</w:t>
      </w:r>
      <w:r w:rsidRPr="00532B9C">
        <w:rPr>
          <w:rFonts w:asciiTheme="minorHAnsi" w:hAnsiTheme="minorHAnsi" w:cstheme="minorHAnsi"/>
          <w:sz w:val="20"/>
          <w:szCs w:val="20"/>
        </w:rPr>
        <w:t xml:space="preserve">. </w:t>
      </w:r>
      <w:proofErr w:type="spellStart"/>
      <w:r w:rsidRPr="00532B9C">
        <w:rPr>
          <w:rFonts w:asciiTheme="minorHAnsi" w:hAnsiTheme="minorHAnsi" w:cstheme="minorHAnsi"/>
          <w:sz w:val="20"/>
          <w:szCs w:val="20"/>
        </w:rPr>
        <w:t>Routledge</w:t>
      </w:r>
      <w:proofErr w:type="spellEnd"/>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9</w:t>
      </w:r>
    </w:p>
    <w:p w:rsidR="00BA12A9" w:rsidRPr="00A87145" w:rsidRDefault="00BA12A9" w:rsidP="00BA12A9">
      <w:pPr>
        <w:rPr>
          <w:rFonts w:asciiTheme="minorHAnsi" w:hAnsiTheme="minorHAnsi" w:cstheme="minorHAnsi"/>
          <w:b/>
          <w:sz w:val="22"/>
          <w:szCs w:val="22"/>
        </w:rPr>
      </w:pPr>
      <w:r w:rsidRPr="00A87145">
        <w:rPr>
          <w:rFonts w:asciiTheme="minorHAnsi" w:hAnsiTheme="minorHAnsi" w:cstheme="minorHAnsi"/>
          <w:b/>
          <w:sz w:val="22"/>
          <w:szCs w:val="22"/>
        </w:rPr>
        <w:t>European Classical Literature</w:t>
      </w:r>
    </w:p>
    <w:p w:rsidR="00BA12A9" w:rsidRPr="00A87145" w:rsidRDefault="00BA12A9" w:rsidP="00BA12A9">
      <w:pPr>
        <w:jc w:val="both"/>
        <w:rPr>
          <w:rFonts w:asciiTheme="minorHAnsi" w:hAnsiTheme="minorHAnsi" w:cstheme="minorHAnsi"/>
          <w:b/>
          <w:sz w:val="22"/>
          <w:szCs w:val="22"/>
        </w:rPr>
      </w:pP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The objective of this paper is to introduce the students to European Classical literature, commonly considered to have begun in the 8</w:t>
      </w:r>
      <w:r w:rsidRPr="00A87145">
        <w:rPr>
          <w:rFonts w:asciiTheme="minorHAnsi" w:hAnsiTheme="minorHAnsi" w:cstheme="minorHAnsi"/>
          <w:sz w:val="20"/>
          <w:szCs w:val="20"/>
          <w:vertAlign w:val="superscript"/>
        </w:rPr>
        <w:t>th</w:t>
      </w:r>
      <w:r w:rsidRPr="00A87145">
        <w:rPr>
          <w:rFonts w:asciiTheme="minorHAnsi" w:hAnsiTheme="minorHAnsi" w:cstheme="minorHAnsi"/>
          <w:sz w:val="20"/>
          <w:szCs w:val="20"/>
        </w:rPr>
        <w:t xml:space="preserve"> century BC in ancient Greece and continued until the decline of the Roman Empire in the 5</w:t>
      </w:r>
      <w:r w:rsidRPr="00A87145">
        <w:rPr>
          <w:rFonts w:asciiTheme="minorHAnsi" w:hAnsiTheme="minorHAnsi" w:cstheme="minorHAnsi"/>
          <w:sz w:val="20"/>
          <w:szCs w:val="20"/>
          <w:vertAlign w:val="superscript"/>
        </w:rPr>
        <w:t>th</w:t>
      </w:r>
      <w:r w:rsidRPr="00A87145">
        <w:rPr>
          <w:rFonts w:asciiTheme="minorHAnsi" w:hAnsiTheme="minorHAnsi" w:cstheme="minorHAnsi"/>
          <w:sz w:val="20"/>
          <w:szCs w:val="20"/>
        </w:rPr>
        <w:t xml:space="preserve"> century AD. The paper seeks to acquaint the students with the origins of the European canon.</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b/>
          <w:sz w:val="20"/>
          <w:szCs w:val="20"/>
        </w:rPr>
        <w:t xml:space="preserve">Unit-1         </w:t>
      </w:r>
      <w:r w:rsidRPr="00A87145">
        <w:rPr>
          <w:rFonts w:asciiTheme="minorHAnsi" w:hAnsiTheme="minorHAnsi" w:cstheme="minorHAnsi"/>
          <w:sz w:val="20"/>
          <w:szCs w:val="20"/>
        </w:rPr>
        <w:t xml:space="preserve">A historical overview: </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Classical Antiquity: ancient Greece, the rise and decline of the Roman Empire</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Geographical space: cultural history of the Greco-Roman world </w:t>
      </w:r>
      <w:proofErr w:type="spellStart"/>
      <w:r w:rsidRPr="00A87145">
        <w:rPr>
          <w:rFonts w:asciiTheme="minorHAnsi" w:hAnsiTheme="minorHAnsi" w:cstheme="minorHAnsi"/>
          <w:sz w:val="20"/>
          <w:szCs w:val="20"/>
        </w:rPr>
        <w:t>centered</w:t>
      </w:r>
      <w:proofErr w:type="spellEnd"/>
      <w:r w:rsidRPr="00A87145">
        <w:rPr>
          <w:rFonts w:asciiTheme="minorHAnsi" w:hAnsiTheme="minorHAnsi" w:cstheme="minorHAnsi"/>
          <w:sz w:val="20"/>
          <w:szCs w:val="20"/>
        </w:rPr>
        <w:t xml:space="preserve"> on the Mediterranean Sea       </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b/>
          <w:sz w:val="20"/>
          <w:szCs w:val="20"/>
        </w:rPr>
        <w:t xml:space="preserve">Unit-2             </w:t>
      </w:r>
      <w:r w:rsidRPr="00A87145">
        <w:rPr>
          <w:rFonts w:asciiTheme="minorHAnsi" w:hAnsiTheme="minorHAnsi" w:cstheme="minorHAnsi"/>
          <w:sz w:val="20"/>
          <w:szCs w:val="20"/>
        </w:rPr>
        <w:t>Epic poetry:</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Homer             </w:t>
      </w:r>
      <w:r w:rsidRPr="00A87145">
        <w:rPr>
          <w:rFonts w:asciiTheme="minorHAnsi" w:hAnsiTheme="minorHAnsi" w:cstheme="minorHAnsi"/>
          <w:i/>
          <w:sz w:val="20"/>
          <w:szCs w:val="20"/>
        </w:rPr>
        <w:t>Odyssey</w:t>
      </w:r>
      <w:r w:rsidRPr="00A87145">
        <w:rPr>
          <w:rFonts w:asciiTheme="minorHAnsi" w:hAnsiTheme="minorHAnsi" w:cstheme="minorHAnsi"/>
          <w:sz w:val="20"/>
          <w:szCs w:val="20"/>
        </w:rPr>
        <w:t xml:space="preserve"> (Book I)   </w:t>
      </w:r>
      <w:r w:rsidRPr="00A87145">
        <w:rPr>
          <w:rFonts w:asciiTheme="minorHAnsi" w:hAnsiTheme="minorHAnsi" w:cstheme="minorHAnsi"/>
          <w:b/>
          <w:sz w:val="20"/>
          <w:szCs w:val="20"/>
        </w:rPr>
        <w:t>OR</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Virgil                 </w:t>
      </w:r>
      <w:proofErr w:type="spellStart"/>
      <w:r w:rsidRPr="00A87145">
        <w:rPr>
          <w:rFonts w:asciiTheme="minorHAnsi" w:hAnsiTheme="minorHAnsi" w:cstheme="minorHAnsi"/>
          <w:i/>
          <w:sz w:val="20"/>
          <w:szCs w:val="20"/>
        </w:rPr>
        <w:t>Aeneid</w:t>
      </w:r>
      <w:proofErr w:type="spellEnd"/>
      <w:r w:rsidRPr="00A87145">
        <w:rPr>
          <w:rFonts w:asciiTheme="minorHAnsi" w:hAnsiTheme="minorHAnsi" w:cstheme="minorHAnsi"/>
          <w:sz w:val="20"/>
          <w:szCs w:val="20"/>
        </w:rPr>
        <w:t xml:space="preserve">   (Book I)</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b/>
          <w:sz w:val="20"/>
          <w:szCs w:val="20"/>
        </w:rPr>
        <w:t xml:space="preserve">Unit-3           </w:t>
      </w:r>
      <w:r w:rsidRPr="00A87145">
        <w:rPr>
          <w:rFonts w:asciiTheme="minorHAnsi" w:hAnsiTheme="minorHAnsi" w:cstheme="minorHAnsi"/>
          <w:sz w:val="20"/>
          <w:szCs w:val="20"/>
        </w:rPr>
        <w:t>Tragedy:</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Sophocles             </w:t>
      </w:r>
      <w:r w:rsidRPr="00A87145">
        <w:rPr>
          <w:rFonts w:asciiTheme="minorHAnsi" w:hAnsiTheme="minorHAnsi" w:cstheme="minorHAnsi"/>
          <w:i/>
          <w:sz w:val="20"/>
          <w:szCs w:val="20"/>
        </w:rPr>
        <w:t xml:space="preserve">Oedipus the King </w:t>
      </w:r>
      <w:r w:rsidRPr="00A87145">
        <w:rPr>
          <w:rFonts w:asciiTheme="minorHAnsi" w:hAnsiTheme="minorHAnsi" w:cstheme="minorHAnsi"/>
          <w:b/>
          <w:sz w:val="20"/>
          <w:szCs w:val="20"/>
        </w:rPr>
        <w:t>OR</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Aeschylus             </w:t>
      </w:r>
      <w:r w:rsidRPr="00A87145">
        <w:rPr>
          <w:rFonts w:asciiTheme="minorHAnsi" w:hAnsiTheme="minorHAnsi" w:cstheme="minorHAnsi"/>
          <w:i/>
          <w:sz w:val="20"/>
          <w:szCs w:val="20"/>
        </w:rPr>
        <w:t>Prometheus Bound</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b/>
          <w:sz w:val="20"/>
          <w:szCs w:val="20"/>
        </w:rPr>
        <w:lastRenderedPageBreak/>
        <w:t xml:space="preserve">Unit-4          </w:t>
      </w:r>
      <w:r w:rsidRPr="00A87145">
        <w:rPr>
          <w:rFonts w:asciiTheme="minorHAnsi" w:hAnsiTheme="minorHAnsi" w:cstheme="minorHAnsi"/>
          <w:sz w:val="20"/>
          <w:szCs w:val="20"/>
        </w:rPr>
        <w:t>Comedy:</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Aristophanes           </w:t>
      </w:r>
      <w:r w:rsidRPr="00A87145">
        <w:rPr>
          <w:rFonts w:asciiTheme="minorHAnsi" w:hAnsiTheme="minorHAnsi" w:cstheme="minorHAnsi"/>
          <w:i/>
          <w:sz w:val="20"/>
          <w:szCs w:val="20"/>
        </w:rPr>
        <w:t xml:space="preserve">Frogs </w:t>
      </w:r>
      <w:r w:rsidRPr="00A87145">
        <w:rPr>
          <w:rFonts w:asciiTheme="minorHAnsi" w:hAnsiTheme="minorHAnsi" w:cstheme="minorHAnsi"/>
          <w:b/>
          <w:sz w:val="20"/>
          <w:szCs w:val="20"/>
        </w:rPr>
        <w:t>OR</w:t>
      </w:r>
      <w:r w:rsidRPr="00A87145">
        <w:rPr>
          <w:rFonts w:asciiTheme="minorHAnsi" w:hAnsiTheme="minorHAnsi" w:cstheme="minorHAnsi"/>
          <w:sz w:val="20"/>
          <w:szCs w:val="20"/>
        </w:rPr>
        <w:t xml:space="preserve"> </w:t>
      </w:r>
      <w:proofErr w:type="gramStart"/>
      <w:r w:rsidRPr="00A87145">
        <w:rPr>
          <w:rFonts w:asciiTheme="minorHAnsi" w:hAnsiTheme="minorHAnsi" w:cstheme="minorHAnsi"/>
          <w:sz w:val="20"/>
          <w:szCs w:val="20"/>
        </w:rPr>
        <w:t xml:space="preserve">Plautus  </w:t>
      </w:r>
      <w:proofErr w:type="spellStart"/>
      <w:r w:rsidRPr="00A87145">
        <w:rPr>
          <w:rFonts w:asciiTheme="minorHAnsi" w:hAnsiTheme="minorHAnsi" w:cstheme="minorHAnsi"/>
          <w:i/>
          <w:sz w:val="20"/>
          <w:szCs w:val="20"/>
        </w:rPr>
        <w:t>Asinaria</w:t>
      </w:r>
      <w:proofErr w:type="spellEnd"/>
      <w:proofErr w:type="gramEnd"/>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b/>
          <w:sz w:val="20"/>
          <w:szCs w:val="20"/>
        </w:rPr>
        <w:t xml:space="preserve">Unit-5           </w:t>
      </w:r>
      <w:r w:rsidRPr="00A87145">
        <w:rPr>
          <w:rFonts w:asciiTheme="minorHAnsi" w:hAnsiTheme="minorHAnsi" w:cstheme="minorHAnsi"/>
          <w:sz w:val="20"/>
          <w:szCs w:val="20"/>
        </w:rPr>
        <w:t>Criticism:</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Plato               </w:t>
      </w:r>
      <w:r w:rsidRPr="00A87145">
        <w:rPr>
          <w:rFonts w:asciiTheme="minorHAnsi" w:hAnsiTheme="minorHAnsi" w:cstheme="minorHAnsi"/>
          <w:i/>
          <w:sz w:val="20"/>
          <w:szCs w:val="20"/>
        </w:rPr>
        <w:t xml:space="preserve"> Republic</w:t>
      </w:r>
      <w:r w:rsidRPr="00A87145">
        <w:rPr>
          <w:rFonts w:asciiTheme="minorHAnsi" w:hAnsiTheme="minorHAnsi" w:cstheme="minorHAnsi"/>
          <w:sz w:val="20"/>
          <w:szCs w:val="20"/>
        </w:rPr>
        <w:t xml:space="preserve">, (Book 10) </w:t>
      </w:r>
      <w:r w:rsidRPr="00A87145">
        <w:rPr>
          <w:rFonts w:asciiTheme="minorHAnsi" w:hAnsiTheme="minorHAnsi" w:cstheme="minorHAnsi"/>
          <w:b/>
          <w:sz w:val="20"/>
          <w:szCs w:val="20"/>
        </w:rPr>
        <w:t>OR</w:t>
      </w:r>
      <w:r w:rsidRPr="00A87145">
        <w:rPr>
          <w:rFonts w:asciiTheme="minorHAnsi" w:hAnsiTheme="minorHAnsi" w:cstheme="minorHAnsi"/>
          <w:sz w:val="20"/>
          <w:szCs w:val="20"/>
        </w:rPr>
        <w:t xml:space="preserve"> </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Aristotle          </w:t>
      </w:r>
      <w:r w:rsidRPr="00A87145">
        <w:rPr>
          <w:rFonts w:asciiTheme="minorHAnsi" w:hAnsiTheme="minorHAnsi" w:cstheme="minorHAnsi"/>
          <w:i/>
          <w:sz w:val="20"/>
          <w:szCs w:val="20"/>
        </w:rPr>
        <w:t>Poetics</w:t>
      </w:r>
      <w:r w:rsidRPr="00A87145">
        <w:rPr>
          <w:rFonts w:asciiTheme="minorHAnsi" w:hAnsiTheme="minorHAnsi" w:cstheme="minorHAnsi"/>
          <w:sz w:val="20"/>
          <w:szCs w:val="20"/>
        </w:rPr>
        <w:t>, Chapter 6</w:t>
      </w:r>
      <w:proofErr w:type="gramStart"/>
      <w:r w:rsidRPr="00A87145">
        <w:rPr>
          <w:rFonts w:asciiTheme="minorHAnsi" w:hAnsiTheme="minorHAnsi" w:cstheme="minorHAnsi"/>
          <w:sz w:val="20"/>
          <w:szCs w:val="20"/>
        </w:rPr>
        <w:t>,7,8</w:t>
      </w:r>
      <w:proofErr w:type="gramEnd"/>
      <w:r w:rsidRPr="00A87145">
        <w:rPr>
          <w:rFonts w:asciiTheme="minorHAnsi" w:hAnsiTheme="minorHAnsi" w:cstheme="minorHAnsi"/>
          <w:sz w:val="20"/>
          <w:szCs w:val="20"/>
        </w:rPr>
        <w:t xml:space="preserve"> </w:t>
      </w:r>
      <w:r w:rsidRPr="00A87145">
        <w:rPr>
          <w:rFonts w:asciiTheme="minorHAnsi" w:hAnsiTheme="minorHAnsi" w:cstheme="minorHAnsi"/>
          <w:b/>
          <w:sz w:val="20"/>
          <w:szCs w:val="20"/>
        </w:rPr>
        <w:t>OR</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Horace              </w:t>
      </w:r>
      <w:proofErr w:type="spellStart"/>
      <w:r w:rsidRPr="00A87145">
        <w:rPr>
          <w:rFonts w:asciiTheme="minorHAnsi" w:hAnsiTheme="minorHAnsi" w:cstheme="minorHAnsi"/>
          <w:i/>
          <w:sz w:val="20"/>
          <w:szCs w:val="20"/>
        </w:rPr>
        <w:t>Ars</w:t>
      </w:r>
      <w:proofErr w:type="spellEnd"/>
      <w:r w:rsidRPr="00A87145">
        <w:rPr>
          <w:rFonts w:asciiTheme="minorHAnsi" w:hAnsiTheme="minorHAnsi" w:cstheme="minorHAnsi"/>
          <w:i/>
          <w:sz w:val="20"/>
          <w:szCs w:val="20"/>
        </w:rPr>
        <w:t xml:space="preserve"> </w:t>
      </w:r>
      <w:proofErr w:type="spellStart"/>
      <w:r w:rsidRPr="00A87145">
        <w:rPr>
          <w:rFonts w:asciiTheme="minorHAnsi" w:hAnsiTheme="minorHAnsi" w:cstheme="minorHAnsi"/>
          <w:i/>
          <w:sz w:val="20"/>
          <w:szCs w:val="20"/>
        </w:rPr>
        <w:t>Poetica</w:t>
      </w:r>
      <w:proofErr w:type="spellEnd"/>
      <w:r w:rsidRPr="00A87145">
        <w:rPr>
          <w:rFonts w:asciiTheme="minorHAnsi" w:hAnsiTheme="minorHAnsi" w:cstheme="minorHAnsi"/>
          <w:sz w:val="20"/>
          <w:szCs w:val="20"/>
        </w:rPr>
        <w:t xml:space="preserve"> or </w:t>
      </w:r>
      <w:r w:rsidRPr="00A87145">
        <w:rPr>
          <w:rFonts w:asciiTheme="minorHAnsi" w:hAnsiTheme="minorHAnsi" w:cstheme="minorHAnsi"/>
          <w:i/>
          <w:sz w:val="20"/>
          <w:szCs w:val="20"/>
        </w:rPr>
        <w:t>Essay on Poetic Theory</w:t>
      </w:r>
      <w:r w:rsidRPr="00A87145">
        <w:rPr>
          <w:rFonts w:asciiTheme="minorHAnsi" w:hAnsiTheme="minorHAnsi" w:cstheme="minorHAnsi"/>
          <w:sz w:val="20"/>
          <w:szCs w:val="20"/>
        </w:rPr>
        <w:t xml:space="preserve"> </w:t>
      </w:r>
      <w:r w:rsidRPr="00A87145">
        <w:rPr>
          <w:rFonts w:asciiTheme="minorHAnsi" w:hAnsiTheme="minorHAnsi" w:cstheme="minorHAnsi"/>
          <w:b/>
          <w:sz w:val="20"/>
          <w:szCs w:val="20"/>
        </w:rPr>
        <w:t>OR</w:t>
      </w:r>
      <w:r w:rsidRPr="00A87145">
        <w:rPr>
          <w:rFonts w:asciiTheme="minorHAnsi" w:hAnsiTheme="minorHAnsi" w:cstheme="minorHAnsi"/>
          <w:sz w:val="20"/>
          <w:szCs w:val="20"/>
        </w:rPr>
        <w:t xml:space="preserve"> </w:t>
      </w:r>
    </w:p>
    <w:p w:rsidR="00BA12A9" w:rsidRPr="00A87145"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                       Longinus</w:t>
      </w:r>
      <w:bookmarkStart w:id="0" w:name="_GoBack"/>
      <w:bookmarkEnd w:id="0"/>
      <w:r w:rsidRPr="00A87145">
        <w:rPr>
          <w:rFonts w:asciiTheme="minorHAnsi" w:hAnsiTheme="minorHAnsi" w:cstheme="minorHAnsi"/>
          <w:sz w:val="20"/>
          <w:szCs w:val="20"/>
        </w:rPr>
        <w:t xml:space="preserve">          </w:t>
      </w:r>
      <w:proofErr w:type="gramStart"/>
      <w:r w:rsidRPr="00A87145">
        <w:rPr>
          <w:rFonts w:asciiTheme="minorHAnsi" w:hAnsiTheme="minorHAnsi" w:cstheme="minorHAnsi"/>
          <w:i/>
          <w:sz w:val="20"/>
          <w:szCs w:val="20"/>
        </w:rPr>
        <w:t>On</w:t>
      </w:r>
      <w:proofErr w:type="gramEnd"/>
      <w:r w:rsidRPr="00A87145">
        <w:rPr>
          <w:rFonts w:asciiTheme="minorHAnsi" w:hAnsiTheme="minorHAnsi" w:cstheme="minorHAnsi"/>
          <w:i/>
          <w:sz w:val="20"/>
          <w:szCs w:val="20"/>
        </w:rPr>
        <w:t xml:space="preserve"> the Sublime</w:t>
      </w:r>
      <w:r w:rsidRPr="00A87145">
        <w:rPr>
          <w:rFonts w:asciiTheme="minorHAnsi" w:hAnsiTheme="minorHAnsi" w:cstheme="minorHAnsi"/>
          <w:sz w:val="20"/>
          <w:szCs w:val="20"/>
        </w:rPr>
        <w:t>, Chapter 7, 39</w:t>
      </w:r>
    </w:p>
    <w:p w:rsidR="00BA12A9" w:rsidRPr="00A87145" w:rsidRDefault="00BA12A9" w:rsidP="00BA12A9">
      <w:pPr>
        <w:spacing w:line="360" w:lineRule="auto"/>
        <w:jc w:val="both"/>
        <w:rPr>
          <w:rFonts w:asciiTheme="minorHAnsi" w:hAnsiTheme="minorHAnsi" w:cstheme="minorHAnsi"/>
          <w:b/>
          <w:sz w:val="20"/>
          <w:szCs w:val="20"/>
        </w:rPr>
      </w:pPr>
      <w:r w:rsidRPr="00A87145">
        <w:rPr>
          <w:rFonts w:asciiTheme="minorHAnsi" w:hAnsiTheme="minorHAnsi" w:cstheme="minorHAnsi"/>
          <w:b/>
          <w:sz w:val="20"/>
          <w:szCs w:val="20"/>
        </w:rPr>
        <w:t>Suggested Readings:</w:t>
      </w:r>
    </w:p>
    <w:p w:rsidR="00BA12A9" w:rsidRPr="00A87145" w:rsidRDefault="00BA12A9" w:rsidP="00BA12A9">
      <w:pPr>
        <w:spacing w:line="360" w:lineRule="auto"/>
        <w:jc w:val="both"/>
        <w:rPr>
          <w:rFonts w:asciiTheme="minorHAnsi" w:hAnsiTheme="minorHAnsi" w:cstheme="minorHAnsi"/>
          <w:sz w:val="20"/>
          <w:szCs w:val="20"/>
        </w:rPr>
      </w:pPr>
      <w:proofErr w:type="spellStart"/>
      <w:r w:rsidRPr="00A87145">
        <w:rPr>
          <w:rFonts w:asciiTheme="minorHAnsi" w:hAnsiTheme="minorHAnsi" w:cstheme="minorHAnsi"/>
          <w:sz w:val="20"/>
          <w:szCs w:val="20"/>
        </w:rPr>
        <w:t>Auerbach</w:t>
      </w:r>
      <w:proofErr w:type="spellEnd"/>
      <w:r w:rsidRPr="00A87145">
        <w:rPr>
          <w:rFonts w:asciiTheme="minorHAnsi" w:hAnsiTheme="minorHAnsi" w:cstheme="minorHAnsi"/>
          <w:sz w:val="20"/>
          <w:szCs w:val="20"/>
        </w:rPr>
        <w:t xml:space="preserve">, Erich. </w:t>
      </w:r>
      <w:r w:rsidRPr="00A87145">
        <w:rPr>
          <w:rFonts w:asciiTheme="minorHAnsi" w:hAnsiTheme="minorHAnsi" w:cstheme="minorHAnsi"/>
          <w:i/>
          <w:sz w:val="20"/>
          <w:szCs w:val="20"/>
        </w:rPr>
        <w:t>Mimesis: The Representation of Reality in Western Literature</w:t>
      </w:r>
      <w:r w:rsidRPr="00A87145">
        <w:rPr>
          <w:rFonts w:asciiTheme="minorHAnsi" w:hAnsiTheme="minorHAnsi" w:cstheme="minorHAnsi"/>
          <w:sz w:val="20"/>
          <w:szCs w:val="20"/>
        </w:rPr>
        <w:t>. USA: Princeton University Press. 2013.</w:t>
      </w:r>
    </w:p>
    <w:p w:rsidR="00BA12A9" w:rsidRPr="00A87145" w:rsidRDefault="00BA12A9" w:rsidP="00BA12A9">
      <w:pPr>
        <w:spacing w:line="360" w:lineRule="auto"/>
        <w:jc w:val="both"/>
        <w:rPr>
          <w:rFonts w:asciiTheme="minorHAnsi" w:hAnsiTheme="minorHAnsi" w:cstheme="minorHAnsi"/>
          <w:sz w:val="20"/>
          <w:szCs w:val="20"/>
        </w:rPr>
      </w:pPr>
      <w:proofErr w:type="spellStart"/>
      <w:r w:rsidRPr="00A87145">
        <w:rPr>
          <w:rFonts w:asciiTheme="minorHAnsi" w:hAnsiTheme="minorHAnsi" w:cstheme="minorHAnsi"/>
          <w:sz w:val="20"/>
          <w:szCs w:val="20"/>
        </w:rPr>
        <w:t>Beye</w:t>
      </w:r>
      <w:proofErr w:type="spellEnd"/>
      <w:r w:rsidRPr="00A87145">
        <w:rPr>
          <w:rFonts w:asciiTheme="minorHAnsi" w:hAnsiTheme="minorHAnsi" w:cstheme="minorHAnsi"/>
          <w:sz w:val="20"/>
          <w:szCs w:val="20"/>
        </w:rPr>
        <w:t xml:space="preserve">, Charles Rowan. </w:t>
      </w:r>
      <w:proofErr w:type="gramStart"/>
      <w:r w:rsidRPr="00A87145">
        <w:rPr>
          <w:rFonts w:asciiTheme="minorHAnsi" w:hAnsiTheme="minorHAnsi" w:cstheme="minorHAnsi"/>
          <w:i/>
          <w:sz w:val="20"/>
          <w:szCs w:val="20"/>
        </w:rPr>
        <w:t>Ancient Greek Literature and Society</w:t>
      </w:r>
      <w:r w:rsidRPr="00A87145">
        <w:rPr>
          <w:rFonts w:asciiTheme="minorHAnsi" w:hAnsiTheme="minorHAnsi" w:cstheme="minorHAnsi"/>
          <w:sz w:val="20"/>
          <w:szCs w:val="20"/>
        </w:rPr>
        <w:t>.</w:t>
      </w:r>
      <w:proofErr w:type="gramEnd"/>
      <w:r w:rsidRPr="00A87145">
        <w:rPr>
          <w:rFonts w:asciiTheme="minorHAnsi" w:hAnsiTheme="minorHAnsi" w:cstheme="minorHAnsi"/>
          <w:sz w:val="20"/>
          <w:szCs w:val="20"/>
        </w:rPr>
        <w:t xml:space="preserve"> Ithaca, New York: Cornell University Press. 1987</w:t>
      </w:r>
    </w:p>
    <w:p w:rsidR="00BA12A9" w:rsidRDefault="00BA12A9" w:rsidP="00BA12A9">
      <w:pPr>
        <w:spacing w:line="360" w:lineRule="auto"/>
        <w:jc w:val="both"/>
        <w:rPr>
          <w:rFonts w:asciiTheme="minorHAnsi" w:hAnsiTheme="minorHAnsi" w:cstheme="minorHAnsi"/>
          <w:sz w:val="20"/>
          <w:szCs w:val="20"/>
        </w:rPr>
      </w:pPr>
      <w:r w:rsidRPr="00A87145">
        <w:rPr>
          <w:rFonts w:asciiTheme="minorHAnsi" w:hAnsiTheme="minorHAnsi" w:cstheme="minorHAnsi"/>
          <w:sz w:val="20"/>
          <w:szCs w:val="20"/>
        </w:rPr>
        <w:t xml:space="preserve">*All the texts are available for access on Project Gutenberg </w:t>
      </w:r>
      <w:hyperlink r:id="rId5" w:history="1">
        <w:r w:rsidRPr="00747185">
          <w:rPr>
            <w:rStyle w:val="Hyperlink"/>
            <w:rFonts w:asciiTheme="minorHAnsi" w:hAnsiTheme="minorHAnsi" w:cstheme="minorHAnsi"/>
            <w:sz w:val="20"/>
            <w:szCs w:val="20"/>
          </w:rPr>
          <w:t>https://www.gutenberg.org/</w:t>
        </w:r>
      </w:hyperlink>
    </w:p>
    <w:p w:rsidR="00BA12A9" w:rsidRPr="00CB7F43" w:rsidRDefault="00BA12A9" w:rsidP="00BA12A9">
      <w:pPr>
        <w:rPr>
          <w:rFonts w:asciiTheme="minorHAnsi" w:hAnsiTheme="minorHAnsi" w:cstheme="minorHAnsi"/>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10</w:t>
      </w:r>
    </w:p>
    <w:p w:rsidR="00BA12A9" w:rsidRPr="00A87145" w:rsidRDefault="00BA12A9" w:rsidP="00BA12A9">
      <w:pPr>
        <w:rPr>
          <w:rFonts w:asciiTheme="minorHAnsi" w:hAnsiTheme="minorHAnsi" w:cstheme="minorHAnsi"/>
          <w:b/>
          <w:sz w:val="22"/>
          <w:szCs w:val="22"/>
        </w:rPr>
      </w:pPr>
      <w:r w:rsidRPr="00A87145">
        <w:rPr>
          <w:rFonts w:asciiTheme="minorHAnsi" w:hAnsiTheme="minorHAnsi" w:cstheme="minorHAnsi"/>
          <w:b/>
          <w:sz w:val="22"/>
          <w:szCs w:val="22"/>
        </w:rPr>
        <w:t>Women’s writing</w:t>
      </w:r>
    </w:p>
    <w:p w:rsidR="00BA12A9" w:rsidRDefault="00BA12A9" w:rsidP="00BA12A9">
      <w:pPr>
        <w:jc w:val="both"/>
        <w:rPr>
          <w:rFonts w:asciiTheme="minorHAnsi" w:hAnsiTheme="minorHAnsi" w:cstheme="minorHAnsi"/>
          <w:b/>
          <w:sz w:val="20"/>
          <w:szCs w:val="20"/>
        </w:rPr>
      </w:pPr>
    </w:p>
    <w:p w:rsidR="00BA12A9" w:rsidRPr="00A87145" w:rsidRDefault="00BA12A9" w:rsidP="00BA12A9">
      <w:pPr>
        <w:jc w:val="both"/>
        <w:rPr>
          <w:rFonts w:asciiTheme="minorHAnsi" w:hAnsiTheme="minorHAnsi" w:cstheme="minorHAnsi"/>
          <w:sz w:val="20"/>
          <w:szCs w:val="20"/>
        </w:rPr>
      </w:pPr>
      <w:r w:rsidRPr="00A87145">
        <w:rPr>
          <w:rFonts w:asciiTheme="minorHAnsi" w:hAnsiTheme="minorHAnsi" w:cstheme="minorHAnsi"/>
          <w:sz w:val="20"/>
          <w:szCs w:val="20"/>
        </w:rPr>
        <w:t>The course aims to acquaint the students with the complex and multifaceted literature by women of the world, reflecting the diversity of women’s experiences and their varied cultural moorings. It embraces different forms of literature: poetry, fiction, short fiction, and critical writings. In certain respects, it interlocks concerns of women’s literary history, women’s studies and feminist criticism.</w:t>
      </w:r>
    </w:p>
    <w:p w:rsidR="00BA12A9" w:rsidRPr="00A87145" w:rsidRDefault="00BA12A9" w:rsidP="00BA12A9">
      <w:pPr>
        <w:jc w:val="both"/>
        <w:rPr>
          <w:rFonts w:asciiTheme="minorHAnsi" w:hAnsiTheme="minorHAnsi" w:cstheme="minorHAnsi"/>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 xml:space="preserve">Unit 1: In Defence of </w:t>
      </w:r>
      <w:proofErr w:type="gramStart"/>
      <w:r w:rsidRPr="00A87145">
        <w:rPr>
          <w:rFonts w:asciiTheme="minorHAnsi" w:hAnsiTheme="minorHAnsi" w:cstheme="minorHAnsi"/>
          <w:b/>
          <w:sz w:val="20"/>
          <w:szCs w:val="20"/>
        </w:rPr>
        <w:t>A</w:t>
      </w:r>
      <w:proofErr w:type="gramEnd"/>
      <w:r w:rsidRPr="00A87145">
        <w:rPr>
          <w:rFonts w:asciiTheme="minorHAnsi" w:hAnsiTheme="minorHAnsi" w:cstheme="minorHAnsi"/>
          <w:b/>
          <w:sz w:val="20"/>
          <w:szCs w:val="20"/>
        </w:rPr>
        <w:t xml:space="preserve"> Literature of Their Own</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Mary Wollstonecraft: “Introduction” from “A Vindication of the Rights of Women”</w:t>
      </w: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OR</w:t>
      </w:r>
    </w:p>
    <w:p w:rsidR="00BA12A9" w:rsidRPr="00A87145" w:rsidRDefault="00BA12A9" w:rsidP="00BA12A9">
      <w:pPr>
        <w:rPr>
          <w:rFonts w:asciiTheme="minorHAnsi" w:hAnsiTheme="minorHAnsi" w:cstheme="minorHAnsi"/>
          <w:sz w:val="20"/>
          <w:szCs w:val="20"/>
        </w:rPr>
      </w:pPr>
      <w:proofErr w:type="spellStart"/>
      <w:r w:rsidRPr="00A87145">
        <w:rPr>
          <w:rFonts w:asciiTheme="minorHAnsi" w:hAnsiTheme="minorHAnsi" w:cstheme="minorHAnsi"/>
          <w:sz w:val="20"/>
          <w:szCs w:val="20"/>
        </w:rPr>
        <w:t>Sarala</w:t>
      </w:r>
      <w:proofErr w:type="spellEnd"/>
      <w:r w:rsidRPr="00A87145">
        <w:rPr>
          <w:rFonts w:asciiTheme="minorHAnsi" w:hAnsiTheme="minorHAnsi" w:cstheme="minorHAnsi"/>
          <w:sz w:val="20"/>
          <w:szCs w:val="20"/>
        </w:rPr>
        <w:t xml:space="preserve"> Devi: “</w:t>
      </w:r>
      <w:proofErr w:type="spellStart"/>
      <w:r w:rsidRPr="00A87145">
        <w:rPr>
          <w:rFonts w:asciiTheme="minorHAnsi" w:hAnsiTheme="minorHAnsi" w:cstheme="minorHAnsi"/>
          <w:sz w:val="20"/>
          <w:szCs w:val="20"/>
        </w:rPr>
        <w:t>Narira</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Dabi</w:t>
      </w:r>
      <w:proofErr w:type="spellEnd"/>
      <w:r w:rsidRPr="00A87145">
        <w:rPr>
          <w:rFonts w:asciiTheme="minorHAnsi" w:hAnsiTheme="minorHAnsi" w:cstheme="minorHAnsi"/>
          <w:sz w:val="20"/>
          <w:szCs w:val="20"/>
        </w:rPr>
        <w:t xml:space="preserve">” (The Claim of the Woman) Trans. </w:t>
      </w:r>
      <w:proofErr w:type="spellStart"/>
      <w:r w:rsidRPr="00A87145">
        <w:rPr>
          <w:rFonts w:asciiTheme="minorHAnsi" w:hAnsiTheme="minorHAnsi" w:cstheme="minorHAnsi"/>
          <w:sz w:val="20"/>
          <w:szCs w:val="20"/>
        </w:rPr>
        <w:t>S.Mohanty</w:t>
      </w:r>
      <w:proofErr w:type="spellEnd"/>
      <w:r w:rsidRPr="00A87145">
        <w:rPr>
          <w:rFonts w:asciiTheme="minorHAnsi" w:hAnsiTheme="minorHAnsi" w:cstheme="minorHAnsi"/>
          <w:sz w:val="20"/>
          <w:szCs w:val="20"/>
        </w:rPr>
        <w:t xml:space="preserve">, Chapters 13 &amp; 17 from the collective novel </w:t>
      </w:r>
      <w:proofErr w:type="spellStart"/>
      <w:r w:rsidRPr="00A87145">
        <w:rPr>
          <w:rFonts w:asciiTheme="minorHAnsi" w:hAnsiTheme="minorHAnsi" w:cstheme="minorHAnsi"/>
          <w:i/>
          <w:sz w:val="20"/>
          <w:szCs w:val="20"/>
        </w:rPr>
        <w:t>Basanti</w:t>
      </w:r>
      <w:proofErr w:type="spellEnd"/>
      <w:r w:rsidRPr="00A87145">
        <w:rPr>
          <w:rFonts w:asciiTheme="minorHAnsi" w:hAnsiTheme="minorHAnsi" w:cstheme="minorHAnsi"/>
          <w:sz w:val="20"/>
          <w:szCs w:val="20"/>
        </w:rPr>
        <w:t xml:space="preserve"> (The first two in </w:t>
      </w:r>
      <w:r w:rsidRPr="00A87145">
        <w:rPr>
          <w:rFonts w:asciiTheme="minorHAnsi" w:hAnsiTheme="minorHAnsi" w:cstheme="minorHAnsi"/>
          <w:i/>
          <w:sz w:val="20"/>
          <w:szCs w:val="20"/>
        </w:rPr>
        <w:t>Lost Tradition: Early Women’s Writing</w:t>
      </w:r>
      <w:r w:rsidRPr="00A87145">
        <w:rPr>
          <w:rFonts w:asciiTheme="minorHAnsi" w:hAnsiTheme="minorHAnsi" w:cstheme="minorHAnsi"/>
          <w:sz w:val="20"/>
          <w:szCs w:val="20"/>
        </w:rPr>
        <w:t xml:space="preserve"> </w:t>
      </w:r>
      <w:r w:rsidRPr="00A87145">
        <w:rPr>
          <w:rFonts w:asciiTheme="minorHAnsi" w:hAnsiTheme="minorHAnsi" w:cstheme="minorHAnsi"/>
          <w:i/>
          <w:sz w:val="20"/>
          <w:szCs w:val="20"/>
        </w:rPr>
        <w:t>from Orissa</w:t>
      </w:r>
      <w:r w:rsidRPr="00A87145">
        <w:rPr>
          <w:rFonts w:asciiTheme="minorHAnsi" w:hAnsiTheme="minorHAnsi" w:cstheme="minorHAnsi"/>
          <w:sz w:val="20"/>
          <w:szCs w:val="20"/>
        </w:rPr>
        <w:t xml:space="preserve"> and the third in </w:t>
      </w:r>
      <w:r w:rsidRPr="00A87145">
        <w:rPr>
          <w:rFonts w:asciiTheme="minorHAnsi" w:hAnsiTheme="minorHAnsi" w:cstheme="minorHAnsi"/>
          <w:i/>
          <w:sz w:val="20"/>
          <w:szCs w:val="20"/>
        </w:rPr>
        <w:t>Indian Literature</w:t>
      </w:r>
      <w:r w:rsidRPr="00A87145">
        <w:rPr>
          <w:rFonts w:asciiTheme="minorHAnsi" w:hAnsiTheme="minorHAnsi" w:cstheme="minorHAnsi"/>
          <w:sz w:val="20"/>
          <w:szCs w:val="20"/>
        </w:rPr>
        <w:t xml:space="preserve"> No</w:t>
      </w:r>
      <w:proofErr w:type="gramStart"/>
      <w:r w:rsidRPr="00A87145">
        <w:rPr>
          <w:rFonts w:asciiTheme="minorHAnsi" w:hAnsiTheme="minorHAnsi" w:cstheme="minorHAnsi"/>
          <w:sz w:val="20"/>
          <w:szCs w:val="20"/>
        </w:rPr>
        <w:t>. )</w:t>
      </w:r>
      <w:proofErr w:type="gramEnd"/>
    </w:p>
    <w:p w:rsidR="00BA12A9" w:rsidRPr="00A87145" w:rsidRDefault="00BA12A9" w:rsidP="00BA12A9">
      <w:pPr>
        <w:rPr>
          <w:rFonts w:asciiTheme="minorHAnsi" w:hAnsiTheme="minorHAnsi" w:cstheme="minorHAnsi"/>
          <w:b/>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Unit 2: Desiring Self: Fiction by Women from the Centre</w:t>
      </w:r>
    </w:p>
    <w:p w:rsidR="00BA12A9" w:rsidRPr="00A87145" w:rsidRDefault="00BA12A9" w:rsidP="00BA12A9">
      <w:pPr>
        <w:rPr>
          <w:rFonts w:asciiTheme="minorHAnsi" w:hAnsiTheme="minorHAnsi" w:cstheme="minorHAnsi"/>
          <w:i/>
          <w:sz w:val="20"/>
          <w:szCs w:val="20"/>
        </w:rPr>
      </w:pPr>
      <w:r w:rsidRPr="00A87145">
        <w:rPr>
          <w:rFonts w:asciiTheme="minorHAnsi" w:hAnsiTheme="minorHAnsi" w:cstheme="minorHAnsi"/>
          <w:sz w:val="20"/>
          <w:szCs w:val="20"/>
        </w:rPr>
        <w:t xml:space="preserve">Charlotte Bronte: </w:t>
      </w:r>
      <w:r w:rsidRPr="00A87145">
        <w:rPr>
          <w:rFonts w:asciiTheme="minorHAnsi" w:hAnsiTheme="minorHAnsi" w:cstheme="minorHAnsi"/>
          <w:i/>
          <w:sz w:val="20"/>
          <w:szCs w:val="20"/>
        </w:rPr>
        <w:t xml:space="preserve">Jane Eyre </w:t>
      </w:r>
      <w:r w:rsidRPr="00A87145">
        <w:rPr>
          <w:rFonts w:asciiTheme="minorHAnsi" w:hAnsiTheme="minorHAnsi" w:cstheme="minorHAnsi"/>
          <w:b/>
          <w:sz w:val="20"/>
          <w:szCs w:val="20"/>
        </w:rPr>
        <w:t>OR</w:t>
      </w:r>
      <w:r w:rsidRPr="00A87145">
        <w:rPr>
          <w:rFonts w:asciiTheme="minorHAnsi" w:hAnsiTheme="minorHAnsi" w:cstheme="minorHAnsi"/>
          <w:sz w:val="20"/>
          <w:szCs w:val="20"/>
        </w:rPr>
        <w:t xml:space="preserve"> Emily Bronte: </w:t>
      </w:r>
      <w:r w:rsidRPr="00A87145">
        <w:rPr>
          <w:rFonts w:asciiTheme="minorHAnsi" w:hAnsiTheme="minorHAnsi" w:cstheme="minorHAnsi"/>
          <w:i/>
          <w:sz w:val="20"/>
          <w:szCs w:val="20"/>
        </w:rPr>
        <w:t>Wuthering Heights</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 xml:space="preserve">Jean Rhys: </w:t>
      </w:r>
      <w:r w:rsidRPr="00A87145">
        <w:rPr>
          <w:rFonts w:asciiTheme="minorHAnsi" w:hAnsiTheme="minorHAnsi" w:cstheme="minorHAnsi"/>
          <w:i/>
          <w:sz w:val="20"/>
          <w:szCs w:val="20"/>
        </w:rPr>
        <w:t>Wide Sargasso Sea</w:t>
      </w:r>
      <w:r w:rsidRPr="00A87145">
        <w:rPr>
          <w:rFonts w:asciiTheme="minorHAnsi" w:hAnsiTheme="minorHAnsi" w:cstheme="minorHAnsi"/>
          <w:sz w:val="20"/>
          <w:szCs w:val="20"/>
        </w:rPr>
        <w:t xml:space="preserve"> </w:t>
      </w:r>
      <w:r w:rsidRPr="00A87145">
        <w:rPr>
          <w:rFonts w:asciiTheme="minorHAnsi" w:hAnsiTheme="minorHAnsi" w:cstheme="minorHAnsi"/>
          <w:b/>
          <w:sz w:val="20"/>
          <w:szCs w:val="20"/>
        </w:rPr>
        <w:t>OR</w:t>
      </w:r>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Dorris</w:t>
      </w:r>
      <w:proofErr w:type="spellEnd"/>
      <w:r w:rsidRPr="00A87145">
        <w:rPr>
          <w:rFonts w:asciiTheme="minorHAnsi" w:hAnsiTheme="minorHAnsi" w:cstheme="minorHAnsi"/>
          <w:sz w:val="20"/>
          <w:szCs w:val="20"/>
        </w:rPr>
        <w:t xml:space="preserve"> Lessing: </w:t>
      </w:r>
      <w:r w:rsidRPr="00A87145">
        <w:rPr>
          <w:rFonts w:asciiTheme="minorHAnsi" w:hAnsiTheme="minorHAnsi" w:cstheme="minorHAnsi"/>
          <w:i/>
          <w:sz w:val="20"/>
          <w:szCs w:val="20"/>
        </w:rPr>
        <w:t xml:space="preserve">The Grass is </w:t>
      </w:r>
      <w:proofErr w:type="gramStart"/>
      <w:r w:rsidRPr="00A87145">
        <w:rPr>
          <w:rFonts w:asciiTheme="minorHAnsi" w:hAnsiTheme="minorHAnsi" w:cstheme="minorHAnsi"/>
          <w:i/>
          <w:sz w:val="20"/>
          <w:szCs w:val="20"/>
        </w:rPr>
        <w:t>Singing</w:t>
      </w:r>
      <w:proofErr w:type="gramEnd"/>
    </w:p>
    <w:p w:rsidR="00BA12A9" w:rsidRPr="00A87145" w:rsidRDefault="00BA12A9" w:rsidP="00BA12A9">
      <w:pPr>
        <w:rPr>
          <w:rFonts w:asciiTheme="minorHAnsi" w:hAnsiTheme="minorHAnsi" w:cstheme="minorHAnsi"/>
          <w:b/>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Unit 3: Desiring and Dissenting Self: Fiction by Women from the Periphery</w:t>
      </w:r>
    </w:p>
    <w:p w:rsidR="00BA12A9" w:rsidRPr="00A87145" w:rsidRDefault="00BA12A9" w:rsidP="00BA12A9">
      <w:pPr>
        <w:rPr>
          <w:rFonts w:asciiTheme="minorHAnsi" w:hAnsiTheme="minorHAnsi" w:cstheme="minorHAnsi"/>
          <w:i/>
          <w:sz w:val="20"/>
          <w:szCs w:val="20"/>
        </w:rPr>
      </w:pPr>
      <w:proofErr w:type="spellStart"/>
      <w:r w:rsidRPr="00A87145">
        <w:rPr>
          <w:rFonts w:asciiTheme="minorHAnsi" w:hAnsiTheme="minorHAnsi" w:cstheme="minorHAnsi"/>
          <w:sz w:val="20"/>
          <w:szCs w:val="20"/>
        </w:rPr>
        <w:t>Krupabai</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Satthianadhan</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i/>
          <w:sz w:val="20"/>
          <w:szCs w:val="20"/>
        </w:rPr>
        <w:t>Saguna</w:t>
      </w:r>
      <w:proofErr w:type="spellEnd"/>
      <w:r w:rsidRPr="00A87145">
        <w:rPr>
          <w:rFonts w:asciiTheme="minorHAnsi" w:hAnsiTheme="minorHAnsi" w:cstheme="minorHAnsi"/>
          <w:sz w:val="20"/>
          <w:szCs w:val="20"/>
        </w:rPr>
        <w:t xml:space="preserve"> or </w:t>
      </w:r>
      <w:r w:rsidRPr="00A87145">
        <w:rPr>
          <w:rFonts w:asciiTheme="minorHAnsi" w:hAnsiTheme="minorHAnsi" w:cstheme="minorHAnsi"/>
          <w:i/>
          <w:sz w:val="20"/>
          <w:szCs w:val="20"/>
        </w:rPr>
        <w:t>Kamala</w:t>
      </w: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OR</w:t>
      </w:r>
    </w:p>
    <w:p w:rsidR="00BA12A9" w:rsidRPr="00A87145" w:rsidRDefault="00BA12A9" w:rsidP="00BA12A9">
      <w:pPr>
        <w:rPr>
          <w:rFonts w:asciiTheme="minorHAnsi" w:hAnsiTheme="minorHAnsi" w:cstheme="minorHAnsi"/>
          <w:i/>
          <w:sz w:val="20"/>
          <w:szCs w:val="20"/>
        </w:rPr>
      </w:pPr>
      <w:proofErr w:type="spellStart"/>
      <w:r w:rsidRPr="00A87145">
        <w:rPr>
          <w:rFonts w:asciiTheme="minorHAnsi" w:hAnsiTheme="minorHAnsi" w:cstheme="minorHAnsi"/>
          <w:sz w:val="20"/>
          <w:szCs w:val="20"/>
        </w:rPr>
        <w:t>Prativa</w:t>
      </w:r>
      <w:proofErr w:type="spellEnd"/>
      <w:r w:rsidRPr="00A87145">
        <w:rPr>
          <w:rFonts w:asciiTheme="minorHAnsi" w:hAnsiTheme="minorHAnsi" w:cstheme="minorHAnsi"/>
          <w:sz w:val="20"/>
          <w:szCs w:val="20"/>
        </w:rPr>
        <w:t xml:space="preserve"> Ray: </w:t>
      </w:r>
      <w:proofErr w:type="spellStart"/>
      <w:r w:rsidRPr="00A87145">
        <w:rPr>
          <w:rFonts w:asciiTheme="minorHAnsi" w:hAnsiTheme="minorHAnsi" w:cstheme="minorHAnsi"/>
          <w:i/>
          <w:sz w:val="20"/>
          <w:szCs w:val="20"/>
        </w:rPr>
        <w:t>Yajnaseni</w:t>
      </w:r>
      <w:proofErr w:type="spellEnd"/>
    </w:p>
    <w:p w:rsidR="00BA12A9" w:rsidRPr="00A87145" w:rsidRDefault="00BA12A9" w:rsidP="00BA12A9">
      <w:pPr>
        <w:rPr>
          <w:rFonts w:asciiTheme="minorHAnsi" w:hAnsiTheme="minorHAnsi" w:cstheme="minorHAnsi"/>
          <w:b/>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Unit 4: Tongues of Flame: Poetry by Women from Across the World</w:t>
      </w: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*Any Four Poets to be read</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Kamala Das              “An Introduction” &amp; “The Sunshine Cat”</w:t>
      </w:r>
    </w:p>
    <w:p w:rsidR="00BA12A9" w:rsidRPr="00A87145" w:rsidRDefault="00BA12A9" w:rsidP="00BA12A9">
      <w:pPr>
        <w:rPr>
          <w:rFonts w:asciiTheme="minorHAnsi" w:hAnsiTheme="minorHAnsi" w:cstheme="minorHAnsi"/>
          <w:sz w:val="20"/>
          <w:szCs w:val="20"/>
        </w:rPr>
      </w:pPr>
      <w:proofErr w:type="spellStart"/>
      <w:r w:rsidRPr="00A87145">
        <w:rPr>
          <w:rFonts w:asciiTheme="minorHAnsi" w:hAnsiTheme="minorHAnsi" w:cstheme="minorHAnsi"/>
          <w:sz w:val="20"/>
          <w:szCs w:val="20"/>
        </w:rPr>
        <w:t>Shanta</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Acharya</w:t>
      </w:r>
      <w:proofErr w:type="spellEnd"/>
      <w:r w:rsidRPr="00A87145">
        <w:rPr>
          <w:rFonts w:asciiTheme="minorHAnsi" w:hAnsiTheme="minorHAnsi" w:cstheme="minorHAnsi"/>
          <w:sz w:val="20"/>
          <w:szCs w:val="20"/>
        </w:rPr>
        <w:t xml:space="preserve">        “Homecoming”, “</w:t>
      </w:r>
      <w:proofErr w:type="spellStart"/>
      <w:r w:rsidRPr="00A87145">
        <w:rPr>
          <w:rFonts w:asciiTheme="minorHAnsi" w:hAnsiTheme="minorHAnsi" w:cstheme="minorHAnsi"/>
          <w:sz w:val="20"/>
          <w:szCs w:val="20"/>
        </w:rPr>
        <w:t>Shringara</w:t>
      </w:r>
      <w:proofErr w:type="spellEnd"/>
      <w:r w:rsidRPr="00A87145">
        <w:rPr>
          <w:rFonts w:asciiTheme="minorHAnsi" w:hAnsiTheme="minorHAnsi" w:cstheme="minorHAnsi"/>
          <w:sz w:val="20"/>
          <w:szCs w:val="20"/>
        </w:rPr>
        <w:t>”</w:t>
      </w:r>
    </w:p>
    <w:p w:rsidR="00BA12A9" w:rsidRPr="00A87145" w:rsidRDefault="00BA12A9" w:rsidP="00BA12A9">
      <w:pPr>
        <w:rPr>
          <w:rFonts w:asciiTheme="minorHAnsi" w:hAnsiTheme="minorHAnsi" w:cstheme="minorHAnsi"/>
          <w:sz w:val="20"/>
          <w:szCs w:val="20"/>
        </w:rPr>
      </w:pPr>
      <w:proofErr w:type="gramStart"/>
      <w:r w:rsidRPr="00A87145">
        <w:rPr>
          <w:rFonts w:asciiTheme="minorHAnsi" w:hAnsiTheme="minorHAnsi" w:cstheme="minorHAnsi"/>
          <w:sz w:val="20"/>
          <w:szCs w:val="20"/>
        </w:rPr>
        <w:t>Eunice de Souza      “Women in Dutch Painting” &amp; “Remember Medusa?”</w:t>
      </w:r>
      <w:proofErr w:type="gramEnd"/>
    </w:p>
    <w:p w:rsidR="00BA12A9" w:rsidRPr="00A87145" w:rsidRDefault="00BA12A9" w:rsidP="00BA12A9">
      <w:pPr>
        <w:rPr>
          <w:rFonts w:asciiTheme="minorHAnsi" w:hAnsiTheme="minorHAnsi" w:cstheme="minorHAnsi"/>
          <w:sz w:val="20"/>
          <w:szCs w:val="20"/>
        </w:rPr>
      </w:pPr>
      <w:proofErr w:type="spellStart"/>
      <w:r w:rsidRPr="00A87145">
        <w:rPr>
          <w:rFonts w:asciiTheme="minorHAnsi" w:hAnsiTheme="minorHAnsi" w:cstheme="minorHAnsi"/>
          <w:sz w:val="20"/>
          <w:szCs w:val="20"/>
        </w:rPr>
        <w:t>Tishani</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Doshi</w:t>
      </w:r>
      <w:proofErr w:type="spellEnd"/>
      <w:r w:rsidRPr="00A87145">
        <w:rPr>
          <w:rFonts w:asciiTheme="minorHAnsi" w:hAnsiTheme="minorHAnsi" w:cstheme="minorHAnsi"/>
          <w:sz w:val="20"/>
          <w:szCs w:val="20"/>
        </w:rPr>
        <w:t xml:space="preserve">           “Ode to the Walking Woman” &amp; “What the Body Knows”</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Maya Angelou         “Phenomenal Woman” &amp; “I Know Why the Caged Bird Sings”</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Sylvia Plath                “Mirror” &amp; “Barren Woman”</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Margaret Atwood     “This is a Photograph of me” &amp; “The Landlady”</w:t>
      </w:r>
    </w:p>
    <w:p w:rsidR="00BA12A9" w:rsidRPr="00A87145" w:rsidRDefault="00BA12A9" w:rsidP="00BA12A9">
      <w:pPr>
        <w:rPr>
          <w:rFonts w:asciiTheme="minorHAnsi" w:hAnsiTheme="minorHAnsi" w:cstheme="minorHAnsi"/>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Unit 5: Discoursing at Par: Literary Criticism by Women</w:t>
      </w:r>
    </w:p>
    <w:p w:rsidR="00BA12A9" w:rsidRPr="00A87145" w:rsidRDefault="00BA12A9" w:rsidP="00BA12A9">
      <w:pPr>
        <w:rPr>
          <w:rFonts w:asciiTheme="minorHAnsi" w:hAnsiTheme="minorHAnsi" w:cstheme="minorHAnsi"/>
          <w:i/>
          <w:sz w:val="20"/>
          <w:szCs w:val="20"/>
        </w:rPr>
      </w:pPr>
      <w:r w:rsidRPr="00A87145">
        <w:rPr>
          <w:rFonts w:asciiTheme="minorHAnsi" w:hAnsiTheme="minorHAnsi" w:cstheme="minorHAnsi"/>
          <w:sz w:val="20"/>
          <w:szCs w:val="20"/>
        </w:rPr>
        <w:t xml:space="preserve">Virginia Woolf: “Chapter 1” from </w:t>
      </w:r>
      <w:r w:rsidRPr="00A87145">
        <w:rPr>
          <w:rFonts w:asciiTheme="minorHAnsi" w:hAnsiTheme="minorHAnsi" w:cstheme="minorHAnsi"/>
          <w:i/>
          <w:sz w:val="20"/>
          <w:szCs w:val="20"/>
        </w:rPr>
        <w:t>A Room of One’s Own</w:t>
      </w: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OR</w:t>
      </w:r>
    </w:p>
    <w:p w:rsidR="00BA12A9" w:rsidRDefault="00BA12A9" w:rsidP="00BA12A9">
      <w:pPr>
        <w:rPr>
          <w:rFonts w:asciiTheme="minorHAnsi" w:hAnsiTheme="minorHAnsi" w:cstheme="minorHAnsi"/>
          <w:i/>
          <w:sz w:val="20"/>
          <w:szCs w:val="20"/>
        </w:rPr>
      </w:pPr>
      <w:r w:rsidRPr="00A87145">
        <w:rPr>
          <w:rFonts w:asciiTheme="minorHAnsi" w:hAnsiTheme="minorHAnsi" w:cstheme="minorHAnsi"/>
          <w:sz w:val="20"/>
          <w:szCs w:val="20"/>
        </w:rPr>
        <w:lastRenderedPageBreak/>
        <w:t xml:space="preserve">Simone de Beauvoir: “Introduction” from </w:t>
      </w:r>
      <w:r w:rsidRPr="00A87145">
        <w:rPr>
          <w:rFonts w:asciiTheme="minorHAnsi" w:hAnsiTheme="minorHAnsi" w:cstheme="minorHAnsi"/>
          <w:i/>
          <w:sz w:val="20"/>
          <w:szCs w:val="20"/>
        </w:rPr>
        <w:t>The Second Sex</w:t>
      </w:r>
    </w:p>
    <w:p w:rsidR="00BA12A9" w:rsidRPr="00A87145" w:rsidRDefault="00BA12A9" w:rsidP="00BA12A9">
      <w:pPr>
        <w:rPr>
          <w:rFonts w:asciiTheme="minorHAnsi" w:hAnsiTheme="minorHAnsi" w:cstheme="minorHAnsi"/>
          <w:i/>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Web Resources:</w:t>
      </w:r>
    </w:p>
    <w:p w:rsidR="00BA12A9" w:rsidRPr="00A87145" w:rsidRDefault="00BA12A9" w:rsidP="00BA12A9">
      <w:pPr>
        <w:rPr>
          <w:rFonts w:asciiTheme="minorHAnsi" w:hAnsiTheme="minorHAnsi" w:cstheme="minorHAnsi"/>
          <w:b/>
          <w:sz w:val="20"/>
          <w:szCs w:val="20"/>
        </w:rPr>
      </w:pPr>
    </w:p>
    <w:p w:rsidR="00BA12A9" w:rsidRPr="00A87145" w:rsidRDefault="00BA12A9" w:rsidP="00BA12A9">
      <w:pPr>
        <w:pStyle w:val="ListParagraph"/>
        <w:numPr>
          <w:ilvl w:val="0"/>
          <w:numId w:val="14"/>
        </w:numPr>
        <w:spacing w:line="276" w:lineRule="auto"/>
        <w:rPr>
          <w:rFonts w:asciiTheme="minorHAnsi" w:hAnsiTheme="minorHAnsi" w:cstheme="minorHAnsi"/>
          <w:sz w:val="20"/>
          <w:szCs w:val="20"/>
        </w:rPr>
      </w:pPr>
      <w:r w:rsidRPr="00A87145">
        <w:rPr>
          <w:rFonts w:asciiTheme="minorHAnsi" w:hAnsiTheme="minorHAnsi" w:cstheme="minorHAnsi"/>
          <w:sz w:val="20"/>
          <w:szCs w:val="20"/>
        </w:rPr>
        <w:t xml:space="preserve">Virginia Woolf, A Room of One’s Own </w:t>
      </w:r>
      <w:hyperlink r:id="rId6" w:history="1">
        <w:r w:rsidRPr="00A87145">
          <w:rPr>
            <w:rStyle w:val="Hyperlink"/>
            <w:rFonts w:asciiTheme="minorHAnsi" w:eastAsiaTheme="majorEastAsia" w:hAnsiTheme="minorHAnsi" w:cstheme="minorHAnsi"/>
            <w:sz w:val="20"/>
            <w:szCs w:val="20"/>
          </w:rPr>
          <w:t>https://victorianpersistence.files.wordpress.com/2013/03/a-room- of-ones- own-virginia-woolf-1929.pdf</w:t>
        </w:r>
      </w:hyperlink>
    </w:p>
    <w:p w:rsidR="00BA12A9" w:rsidRPr="00A87145" w:rsidRDefault="00BA12A9" w:rsidP="00BA12A9">
      <w:pPr>
        <w:pStyle w:val="ListParagraph"/>
        <w:numPr>
          <w:ilvl w:val="0"/>
          <w:numId w:val="14"/>
        </w:numPr>
        <w:spacing w:line="276" w:lineRule="auto"/>
        <w:rPr>
          <w:rFonts w:asciiTheme="minorHAnsi" w:hAnsiTheme="minorHAnsi" w:cstheme="minorHAnsi"/>
          <w:sz w:val="20"/>
          <w:szCs w:val="20"/>
        </w:rPr>
      </w:pPr>
      <w:r w:rsidRPr="00A87145">
        <w:rPr>
          <w:rFonts w:asciiTheme="minorHAnsi" w:hAnsiTheme="minorHAnsi" w:cstheme="minorHAnsi"/>
          <w:sz w:val="20"/>
          <w:szCs w:val="20"/>
        </w:rPr>
        <w:t xml:space="preserve">Mary Wollstonecraft, </w:t>
      </w:r>
      <w:r w:rsidRPr="00A87145">
        <w:rPr>
          <w:rFonts w:asciiTheme="minorHAnsi" w:hAnsiTheme="minorHAnsi" w:cstheme="minorHAnsi"/>
          <w:i/>
          <w:sz w:val="20"/>
          <w:szCs w:val="20"/>
        </w:rPr>
        <w:t>A Vindication of the Rights of Women</w:t>
      </w:r>
      <w:r w:rsidRPr="00A87145">
        <w:rPr>
          <w:rFonts w:asciiTheme="minorHAnsi" w:hAnsiTheme="minorHAnsi" w:cstheme="minorHAnsi"/>
          <w:sz w:val="20"/>
          <w:szCs w:val="20"/>
        </w:rPr>
        <w:t>: Introduction</w:t>
      </w:r>
    </w:p>
    <w:p w:rsidR="00BA12A9" w:rsidRPr="00A87145" w:rsidRDefault="00E35A24" w:rsidP="00BA12A9">
      <w:pPr>
        <w:pStyle w:val="ListParagraph"/>
        <w:rPr>
          <w:rFonts w:asciiTheme="minorHAnsi" w:hAnsiTheme="minorHAnsi" w:cstheme="minorHAnsi"/>
          <w:sz w:val="20"/>
          <w:szCs w:val="20"/>
        </w:rPr>
      </w:pPr>
      <w:hyperlink r:id="rId7" w:history="1">
        <w:r w:rsidR="00BA12A9" w:rsidRPr="00A87145">
          <w:rPr>
            <w:rStyle w:val="Hyperlink"/>
            <w:rFonts w:asciiTheme="minorHAnsi" w:eastAsiaTheme="majorEastAsia" w:hAnsiTheme="minorHAnsi" w:cstheme="minorHAnsi"/>
            <w:sz w:val="20"/>
            <w:szCs w:val="20"/>
          </w:rPr>
          <w:t>http://pinkmonkey.com/dl/library1/vindicat.pdf</w:t>
        </w:r>
      </w:hyperlink>
    </w:p>
    <w:p w:rsidR="00BA12A9" w:rsidRPr="00A87145" w:rsidRDefault="00BA12A9" w:rsidP="00BA12A9">
      <w:pPr>
        <w:pStyle w:val="ListParagraph"/>
        <w:numPr>
          <w:ilvl w:val="0"/>
          <w:numId w:val="15"/>
        </w:numPr>
        <w:spacing w:line="276" w:lineRule="auto"/>
        <w:rPr>
          <w:rFonts w:asciiTheme="minorHAnsi" w:hAnsiTheme="minorHAnsi" w:cstheme="minorHAnsi"/>
          <w:sz w:val="20"/>
          <w:szCs w:val="20"/>
        </w:rPr>
      </w:pPr>
      <w:r w:rsidRPr="00A87145">
        <w:rPr>
          <w:rFonts w:asciiTheme="minorHAnsi" w:hAnsiTheme="minorHAnsi" w:cstheme="minorHAnsi"/>
          <w:sz w:val="20"/>
          <w:szCs w:val="20"/>
        </w:rPr>
        <w:t>Maya Angelou’s Poems</w:t>
      </w:r>
    </w:p>
    <w:p w:rsidR="00BA12A9" w:rsidRPr="00A87145" w:rsidRDefault="00E35A24" w:rsidP="00BA12A9">
      <w:pPr>
        <w:pStyle w:val="ListParagraph"/>
        <w:rPr>
          <w:rFonts w:asciiTheme="minorHAnsi" w:hAnsiTheme="minorHAnsi" w:cstheme="minorHAnsi"/>
          <w:sz w:val="20"/>
          <w:szCs w:val="20"/>
        </w:rPr>
      </w:pPr>
      <w:hyperlink r:id="rId8" w:history="1">
        <w:r w:rsidR="00BA12A9" w:rsidRPr="00A87145">
          <w:rPr>
            <w:rStyle w:val="Hyperlink"/>
            <w:rFonts w:asciiTheme="minorHAnsi" w:eastAsiaTheme="majorEastAsia" w:hAnsiTheme="minorHAnsi" w:cstheme="minorHAnsi"/>
            <w:sz w:val="20"/>
            <w:szCs w:val="20"/>
          </w:rPr>
          <w:t>http://www.poemhunter.com/i/ebooks/pdf/maya_angelou_2012_6.pdf</w:t>
        </w:r>
      </w:hyperlink>
    </w:p>
    <w:p w:rsidR="00BA12A9" w:rsidRPr="00A87145" w:rsidRDefault="00BA12A9" w:rsidP="00BA12A9">
      <w:pPr>
        <w:pStyle w:val="ListParagraph"/>
        <w:numPr>
          <w:ilvl w:val="0"/>
          <w:numId w:val="15"/>
        </w:numPr>
        <w:spacing w:line="276" w:lineRule="auto"/>
        <w:rPr>
          <w:rFonts w:asciiTheme="minorHAnsi" w:hAnsiTheme="minorHAnsi" w:cstheme="minorHAnsi"/>
          <w:sz w:val="20"/>
          <w:szCs w:val="20"/>
        </w:rPr>
      </w:pPr>
      <w:r w:rsidRPr="00A87145">
        <w:rPr>
          <w:rFonts w:asciiTheme="minorHAnsi" w:hAnsiTheme="minorHAnsi" w:cstheme="minorHAnsi"/>
          <w:sz w:val="20"/>
          <w:szCs w:val="20"/>
        </w:rPr>
        <w:t>Sylvia Plath’s Collected Poems</w:t>
      </w:r>
    </w:p>
    <w:p w:rsidR="00BA12A9" w:rsidRPr="00A87145" w:rsidRDefault="00BA12A9" w:rsidP="00BA12A9">
      <w:pPr>
        <w:rPr>
          <w:rFonts w:asciiTheme="minorHAnsi" w:hAnsiTheme="minorHAnsi" w:cstheme="minorHAnsi"/>
          <w:sz w:val="20"/>
          <w:szCs w:val="20"/>
        </w:rPr>
      </w:pPr>
      <w:r w:rsidRPr="00A87145">
        <w:rPr>
          <w:rFonts w:asciiTheme="minorHAnsi" w:hAnsiTheme="minorHAnsi" w:cstheme="minorHAnsi"/>
          <w:sz w:val="20"/>
          <w:szCs w:val="20"/>
        </w:rPr>
        <w:t xml:space="preserve">              </w:t>
      </w:r>
      <w:hyperlink r:id="rId9" w:history="1">
        <w:r w:rsidRPr="00A87145">
          <w:rPr>
            <w:rStyle w:val="Hyperlink"/>
            <w:rFonts w:asciiTheme="minorHAnsi" w:eastAsiaTheme="majorEastAsia" w:hAnsiTheme="minorHAnsi" w:cstheme="minorHAnsi"/>
            <w:sz w:val="20"/>
            <w:szCs w:val="20"/>
          </w:rPr>
          <w:t>https://monoskop.org/images/2/27/Plath_Sylvia_The_Collected_Poems_1981.pdf</w:t>
        </w:r>
      </w:hyperlink>
    </w:p>
    <w:p w:rsidR="00BA12A9" w:rsidRPr="00A87145" w:rsidRDefault="00BA12A9" w:rsidP="00BA12A9">
      <w:pPr>
        <w:pStyle w:val="ListParagraph"/>
        <w:numPr>
          <w:ilvl w:val="0"/>
          <w:numId w:val="15"/>
        </w:numPr>
        <w:spacing w:line="276" w:lineRule="auto"/>
        <w:rPr>
          <w:rFonts w:asciiTheme="minorHAnsi" w:hAnsiTheme="minorHAnsi" w:cstheme="minorHAnsi"/>
          <w:sz w:val="20"/>
          <w:szCs w:val="20"/>
        </w:rPr>
      </w:pPr>
      <w:r w:rsidRPr="00A87145">
        <w:rPr>
          <w:rFonts w:asciiTheme="minorHAnsi" w:hAnsiTheme="minorHAnsi" w:cstheme="minorHAnsi"/>
          <w:sz w:val="20"/>
          <w:szCs w:val="20"/>
        </w:rPr>
        <w:t>Margaret Atwood’s Poems</w:t>
      </w:r>
    </w:p>
    <w:p w:rsidR="00BA12A9" w:rsidRPr="00A87145" w:rsidRDefault="00E35A24" w:rsidP="00BA12A9">
      <w:pPr>
        <w:pStyle w:val="ListParagraph"/>
        <w:rPr>
          <w:rFonts w:asciiTheme="minorHAnsi" w:hAnsiTheme="minorHAnsi" w:cstheme="minorHAnsi"/>
          <w:sz w:val="20"/>
          <w:szCs w:val="20"/>
        </w:rPr>
      </w:pPr>
      <w:hyperlink r:id="rId10" w:history="1">
        <w:r w:rsidR="00BA12A9" w:rsidRPr="00A87145">
          <w:rPr>
            <w:rStyle w:val="Hyperlink"/>
            <w:rFonts w:asciiTheme="minorHAnsi" w:eastAsiaTheme="majorEastAsia" w:hAnsiTheme="minorHAnsi" w:cstheme="minorHAnsi"/>
            <w:sz w:val="20"/>
            <w:szCs w:val="20"/>
          </w:rPr>
          <w:t>http://www.poemhunter.com/margaret-atwood/poems/</w:t>
        </w:r>
      </w:hyperlink>
    </w:p>
    <w:p w:rsidR="00BA12A9" w:rsidRPr="00A87145" w:rsidRDefault="00BA12A9" w:rsidP="00BA12A9">
      <w:pPr>
        <w:pStyle w:val="ListParagraph"/>
        <w:numPr>
          <w:ilvl w:val="0"/>
          <w:numId w:val="15"/>
        </w:numPr>
        <w:spacing w:line="276" w:lineRule="auto"/>
        <w:rPr>
          <w:rFonts w:asciiTheme="minorHAnsi" w:hAnsiTheme="minorHAnsi" w:cstheme="minorHAnsi"/>
          <w:sz w:val="20"/>
          <w:szCs w:val="20"/>
        </w:rPr>
      </w:pPr>
      <w:r w:rsidRPr="00A87145">
        <w:rPr>
          <w:rFonts w:asciiTheme="minorHAnsi" w:hAnsiTheme="minorHAnsi" w:cstheme="minorHAnsi"/>
          <w:sz w:val="20"/>
          <w:szCs w:val="20"/>
        </w:rPr>
        <w:t>Eunice de Souza, “Remember Medusa?” &amp;amp; “Women in Dutch Painting”</w:t>
      </w:r>
    </w:p>
    <w:p w:rsidR="00BA12A9" w:rsidRPr="00A87145" w:rsidRDefault="00E35A24" w:rsidP="00BA12A9">
      <w:pPr>
        <w:pStyle w:val="ListParagraph"/>
        <w:rPr>
          <w:rFonts w:asciiTheme="minorHAnsi" w:hAnsiTheme="minorHAnsi" w:cstheme="minorHAnsi"/>
          <w:sz w:val="20"/>
          <w:szCs w:val="20"/>
        </w:rPr>
      </w:pPr>
      <w:hyperlink r:id="rId11" w:history="1">
        <w:r w:rsidR="00BA12A9" w:rsidRPr="00A87145">
          <w:rPr>
            <w:rStyle w:val="Hyperlink"/>
            <w:rFonts w:asciiTheme="minorHAnsi" w:eastAsiaTheme="majorEastAsia" w:hAnsiTheme="minorHAnsi" w:cstheme="minorHAnsi"/>
            <w:sz w:val="20"/>
            <w:szCs w:val="20"/>
          </w:rPr>
          <w:t>http://www.poetrynook.com/poem/remember-medusa</w:t>
        </w:r>
      </w:hyperlink>
      <w:r w:rsidR="00BA12A9" w:rsidRPr="00A87145">
        <w:rPr>
          <w:rFonts w:asciiTheme="minorHAnsi" w:hAnsiTheme="minorHAnsi" w:cstheme="minorHAnsi"/>
          <w:sz w:val="20"/>
          <w:szCs w:val="20"/>
        </w:rPr>
        <w:t xml:space="preserve"> ,</w:t>
      </w:r>
    </w:p>
    <w:p w:rsidR="00BA12A9" w:rsidRPr="00A87145" w:rsidRDefault="00E35A24" w:rsidP="00BA12A9">
      <w:pPr>
        <w:pStyle w:val="ListParagraph"/>
        <w:rPr>
          <w:rFonts w:asciiTheme="minorHAnsi" w:hAnsiTheme="minorHAnsi" w:cstheme="minorHAnsi"/>
          <w:sz w:val="20"/>
          <w:szCs w:val="20"/>
        </w:rPr>
      </w:pPr>
      <w:hyperlink r:id="rId12" w:history="1">
        <w:r w:rsidR="00BA12A9" w:rsidRPr="00A87145">
          <w:rPr>
            <w:rStyle w:val="Hyperlink"/>
            <w:rFonts w:asciiTheme="minorHAnsi" w:eastAsiaTheme="majorEastAsia" w:hAnsiTheme="minorHAnsi" w:cstheme="minorHAnsi"/>
            <w:sz w:val="20"/>
            <w:szCs w:val="20"/>
          </w:rPr>
          <w:t>http://www.gallerie.net/issue14/poetry1.html</w:t>
        </w:r>
      </w:hyperlink>
    </w:p>
    <w:p w:rsidR="00BA12A9" w:rsidRPr="00A87145" w:rsidRDefault="00BA12A9" w:rsidP="00BA12A9">
      <w:pPr>
        <w:pStyle w:val="ListParagraph"/>
        <w:numPr>
          <w:ilvl w:val="0"/>
          <w:numId w:val="15"/>
        </w:numPr>
        <w:spacing w:line="276" w:lineRule="auto"/>
        <w:rPr>
          <w:rFonts w:asciiTheme="minorHAnsi" w:hAnsiTheme="minorHAnsi" w:cstheme="minorHAnsi"/>
          <w:sz w:val="20"/>
          <w:szCs w:val="20"/>
        </w:rPr>
      </w:pPr>
      <w:proofErr w:type="spellStart"/>
      <w:r w:rsidRPr="00A87145">
        <w:rPr>
          <w:rFonts w:asciiTheme="minorHAnsi" w:hAnsiTheme="minorHAnsi" w:cstheme="minorHAnsi"/>
          <w:sz w:val="20"/>
          <w:szCs w:val="20"/>
        </w:rPr>
        <w:t>Tishani</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Doshi’s</w:t>
      </w:r>
      <w:proofErr w:type="spellEnd"/>
      <w:r w:rsidRPr="00A87145">
        <w:rPr>
          <w:rFonts w:asciiTheme="minorHAnsi" w:hAnsiTheme="minorHAnsi" w:cstheme="minorHAnsi"/>
          <w:sz w:val="20"/>
          <w:szCs w:val="20"/>
        </w:rPr>
        <w:t xml:space="preserve"> Poems</w:t>
      </w:r>
    </w:p>
    <w:p w:rsidR="00BA12A9" w:rsidRPr="00A87145" w:rsidRDefault="00E35A24" w:rsidP="00BA12A9">
      <w:pPr>
        <w:pStyle w:val="ListParagraph"/>
        <w:rPr>
          <w:rFonts w:asciiTheme="minorHAnsi" w:hAnsiTheme="minorHAnsi" w:cstheme="minorHAnsi"/>
          <w:sz w:val="20"/>
          <w:szCs w:val="20"/>
        </w:rPr>
      </w:pPr>
      <w:hyperlink r:id="rId13" w:history="1">
        <w:r w:rsidR="00BA12A9" w:rsidRPr="00A87145">
          <w:rPr>
            <w:rStyle w:val="Hyperlink"/>
            <w:rFonts w:asciiTheme="minorHAnsi" w:eastAsiaTheme="majorEastAsia" w:hAnsiTheme="minorHAnsi" w:cstheme="minorHAnsi"/>
            <w:sz w:val="20"/>
            <w:szCs w:val="20"/>
          </w:rPr>
          <w:t>http://www.poemhunter.com/i/ebooks/pdf/tishani_doshi_2012_6.pdf</w:t>
        </w:r>
      </w:hyperlink>
    </w:p>
    <w:p w:rsidR="00BA12A9" w:rsidRPr="00A87145" w:rsidRDefault="00BA12A9" w:rsidP="00BA12A9">
      <w:pPr>
        <w:pStyle w:val="ListParagraph"/>
        <w:numPr>
          <w:ilvl w:val="0"/>
          <w:numId w:val="16"/>
        </w:numPr>
        <w:spacing w:line="276" w:lineRule="auto"/>
        <w:rPr>
          <w:rFonts w:asciiTheme="minorHAnsi" w:hAnsiTheme="minorHAnsi" w:cstheme="minorHAnsi"/>
          <w:sz w:val="20"/>
          <w:szCs w:val="20"/>
        </w:rPr>
      </w:pPr>
      <w:r w:rsidRPr="00A87145">
        <w:rPr>
          <w:rFonts w:asciiTheme="minorHAnsi" w:hAnsiTheme="minorHAnsi" w:cstheme="minorHAnsi"/>
          <w:sz w:val="20"/>
          <w:szCs w:val="20"/>
        </w:rPr>
        <w:t xml:space="preserve">Simone de Beauvoir </w:t>
      </w:r>
      <w:r w:rsidRPr="00A87145">
        <w:rPr>
          <w:rFonts w:asciiTheme="minorHAnsi" w:hAnsiTheme="minorHAnsi" w:cstheme="minorHAnsi"/>
          <w:i/>
          <w:sz w:val="20"/>
          <w:szCs w:val="20"/>
        </w:rPr>
        <w:t>The Second Sex</w:t>
      </w:r>
    </w:p>
    <w:p w:rsidR="00BA12A9" w:rsidRPr="00A87145" w:rsidRDefault="00E35A24" w:rsidP="00BA12A9">
      <w:pPr>
        <w:pStyle w:val="ListParagraph"/>
        <w:rPr>
          <w:rFonts w:asciiTheme="minorHAnsi" w:hAnsiTheme="minorHAnsi" w:cstheme="minorHAnsi"/>
          <w:sz w:val="20"/>
          <w:szCs w:val="20"/>
        </w:rPr>
      </w:pPr>
      <w:hyperlink r:id="rId14" w:history="1">
        <w:r w:rsidR="00BA12A9" w:rsidRPr="00A87145">
          <w:rPr>
            <w:rStyle w:val="Hyperlink"/>
            <w:rFonts w:asciiTheme="minorHAnsi" w:eastAsiaTheme="majorEastAsia" w:hAnsiTheme="minorHAnsi" w:cstheme="minorHAnsi"/>
            <w:sz w:val="20"/>
            <w:szCs w:val="20"/>
          </w:rPr>
          <w:t>http://burawoy.berkeley.edu/Reader.102/Beauvoir.I.pdf</w:t>
        </w:r>
      </w:hyperlink>
    </w:p>
    <w:p w:rsidR="00BA12A9" w:rsidRPr="00A87145" w:rsidRDefault="00BA12A9" w:rsidP="00BA12A9">
      <w:pPr>
        <w:rPr>
          <w:rFonts w:asciiTheme="minorHAnsi" w:hAnsiTheme="minorHAnsi" w:cstheme="minorHAnsi"/>
          <w:sz w:val="20"/>
          <w:szCs w:val="20"/>
        </w:rPr>
      </w:pPr>
    </w:p>
    <w:p w:rsidR="00BA12A9" w:rsidRPr="00A87145" w:rsidRDefault="00BA12A9" w:rsidP="00BA12A9">
      <w:pPr>
        <w:rPr>
          <w:rFonts w:asciiTheme="minorHAnsi" w:hAnsiTheme="minorHAnsi" w:cstheme="minorHAnsi"/>
          <w:b/>
          <w:sz w:val="20"/>
          <w:szCs w:val="20"/>
        </w:rPr>
      </w:pPr>
      <w:r w:rsidRPr="00A87145">
        <w:rPr>
          <w:rFonts w:asciiTheme="minorHAnsi" w:hAnsiTheme="minorHAnsi" w:cstheme="minorHAnsi"/>
          <w:b/>
          <w:sz w:val="20"/>
          <w:szCs w:val="20"/>
        </w:rPr>
        <w:t>Suggested Reading:</w:t>
      </w:r>
    </w:p>
    <w:p w:rsidR="00BA12A9" w:rsidRPr="00A87145" w:rsidRDefault="00BA12A9" w:rsidP="00BA12A9">
      <w:pPr>
        <w:pStyle w:val="ListParagraph"/>
        <w:numPr>
          <w:ilvl w:val="0"/>
          <w:numId w:val="15"/>
        </w:numPr>
        <w:spacing w:line="276" w:lineRule="auto"/>
        <w:rPr>
          <w:rFonts w:asciiTheme="minorHAnsi" w:hAnsiTheme="minorHAnsi" w:cstheme="minorHAnsi"/>
          <w:b/>
          <w:sz w:val="20"/>
          <w:szCs w:val="20"/>
        </w:rPr>
      </w:pPr>
      <w:proofErr w:type="spellStart"/>
      <w:r w:rsidRPr="00A87145">
        <w:rPr>
          <w:rFonts w:asciiTheme="minorHAnsi" w:hAnsiTheme="minorHAnsi" w:cstheme="minorHAnsi"/>
          <w:sz w:val="20"/>
          <w:szCs w:val="20"/>
        </w:rPr>
        <w:t>Toril</w:t>
      </w:r>
      <w:proofErr w:type="spellEnd"/>
      <w:r w:rsidRPr="00A87145">
        <w:rPr>
          <w:rFonts w:asciiTheme="minorHAnsi" w:hAnsiTheme="minorHAnsi" w:cstheme="minorHAnsi"/>
          <w:sz w:val="20"/>
          <w:szCs w:val="20"/>
        </w:rPr>
        <w:t xml:space="preserve"> </w:t>
      </w:r>
      <w:proofErr w:type="spellStart"/>
      <w:r w:rsidRPr="00A87145">
        <w:rPr>
          <w:rFonts w:asciiTheme="minorHAnsi" w:hAnsiTheme="minorHAnsi" w:cstheme="minorHAnsi"/>
          <w:sz w:val="20"/>
          <w:szCs w:val="20"/>
        </w:rPr>
        <w:t>Moi</w:t>
      </w:r>
      <w:proofErr w:type="spellEnd"/>
      <w:r w:rsidRPr="00A87145">
        <w:rPr>
          <w:rFonts w:asciiTheme="minorHAnsi" w:hAnsiTheme="minorHAnsi" w:cstheme="minorHAnsi"/>
          <w:sz w:val="20"/>
          <w:szCs w:val="20"/>
        </w:rPr>
        <w:t xml:space="preserve">, </w:t>
      </w:r>
      <w:r w:rsidRPr="00A87145">
        <w:rPr>
          <w:rFonts w:asciiTheme="minorHAnsi" w:hAnsiTheme="minorHAnsi" w:cstheme="minorHAnsi"/>
          <w:i/>
          <w:sz w:val="20"/>
          <w:szCs w:val="20"/>
        </w:rPr>
        <w:t>Sexual Textual Criticism</w:t>
      </w:r>
    </w:p>
    <w:p w:rsidR="00BA12A9" w:rsidRPr="00A87145" w:rsidRDefault="00BA12A9" w:rsidP="00BA12A9">
      <w:pPr>
        <w:pStyle w:val="ListParagraph"/>
        <w:numPr>
          <w:ilvl w:val="0"/>
          <w:numId w:val="15"/>
        </w:numPr>
        <w:spacing w:line="276" w:lineRule="auto"/>
        <w:rPr>
          <w:rFonts w:asciiTheme="minorHAnsi" w:hAnsiTheme="minorHAnsi" w:cstheme="minorHAnsi"/>
          <w:b/>
          <w:sz w:val="20"/>
          <w:szCs w:val="20"/>
        </w:rPr>
      </w:pPr>
      <w:r w:rsidRPr="00A87145">
        <w:rPr>
          <w:rFonts w:asciiTheme="minorHAnsi" w:hAnsiTheme="minorHAnsi" w:cstheme="minorHAnsi"/>
          <w:sz w:val="20"/>
          <w:szCs w:val="20"/>
        </w:rPr>
        <w:t xml:space="preserve">Elaine Showalter, </w:t>
      </w:r>
      <w:r w:rsidRPr="00A87145">
        <w:rPr>
          <w:rFonts w:asciiTheme="minorHAnsi" w:hAnsiTheme="minorHAnsi" w:cstheme="minorHAnsi"/>
          <w:i/>
          <w:sz w:val="20"/>
          <w:szCs w:val="20"/>
        </w:rPr>
        <w:t>A Literature of Their Own</w:t>
      </w:r>
    </w:p>
    <w:p w:rsidR="00BA12A9" w:rsidRPr="00A87145" w:rsidRDefault="00BA12A9" w:rsidP="00BA12A9">
      <w:pPr>
        <w:pStyle w:val="ListParagraph"/>
        <w:numPr>
          <w:ilvl w:val="0"/>
          <w:numId w:val="15"/>
        </w:numPr>
        <w:spacing w:line="276" w:lineRule="auto"/>
        <w:rPr>
          <w:rFonts w:asciiTheme="minorHAnsi" w:hAnsiTheme="minorHAnsi" w:cstheme="minorHAnsi"/>
          <w:b/>
          <w:sz w:val="20"/>
          <w:szCs w:val="20"/>
        </w:rPr>
      </w:pPr>
      <w:r w:rsidRPr="00A87145">
        <w:rPr>
          <w:rFonts w:asciiTheme="minorHAnsi" w:hAnsiTheme="minorHAnsi" w:cstheme="minorHAnsi"/>
          <w:sz w:val="20"/>
          <w:szCs w:val="20"/>
        </w:rPr>
        <w:t xml:space="preserve">Sandra Gilbert and Susan </w:t>
      </w:r>
      <w:proofErr w:type="spellStart"/>
      <w:r w:rsidRPr="00A87145">
        <w:rPr>
          <w:rFonts w:asciiTheme="minorHAnsi" w:hAnsiTheme="minorHAnsi" w:cstheme="minorHAnsi"/>
          <w:sz w:val="20"/>
          <w:szCs w:val="20"/>
        </w:rPr>
        <w:t>Guber</w:t>
      </w:r>
      <w:proofErr w:type="spellEnd"/>
      <w:r w:rsidRPr="00A87145">
        <w:rPr>
          <w:rFonts w:asciiTheme="minorHAnsi" w:hAnsiTheme="minorHAnsi" w:cstheme="minorHAnsi"/>
          <w:sz w:val="20"/>
          <w:szCs w:val="20"/>
        </w:rPr>
        <w:t xml:space="preserve">, </w:t>
      </w:r>
      <w:r w:rsidRPr="00A87145">
        <w:rPr>
          <w:rFonts w:asciiTheme="minorHAnsi" w:hAnsiTheme="minorHAnsi" w:cstheme="minorHAnsi"/>
          <w:i/>
          <w:sz w:val="20"/>
          <w:szCs w:val="20"/>
        </w:rPr>
        <w:t>The Mad Woman in the Attic</w:t>
      </w:r>
    </w:p>
    <w:p w:rsidR="00BA12A9" w:rsidRPr="00A87145" w:rsidRDefault="00BA12A9" w:rsidP="00BA12A9">
      <w:pPr>
        <w:pStyle w:val="ListParagraph"/>
        <w:numPr>
          <w:ilvl w:val="0"/>
          <w:numId w:val="15"/>
        </w:numPr>
        <w:spacing w:line="276" w:lineRule="auto"/>
        <w:rPr>
          <w:rFonts w:asciiTheme="minorHAnsi" w:hAnsiTheme="minorHAnsi" w:cstheme="minorHAnsi"/>
          <w:b/>
          <w:sz w:val="20"/>
          <w:szCs w:val="20"/>
        </w:rPr>
      </w:pPr>
      <w:r w:rsidRPr="00A87145">
        <w:rPr>
          <w:rFonts w:asciiTheme="minorHAnsi" w:hAnsiTheme="minorHAnsi" w:cstheme="minorHAnsi"/>
          <w:sz w:val="20"/>
          <w:szCs w:val="20"/>
        </w:rPr>
        <w:t xml:space="preserve">Gill Plain and Susan Sellers, </w:t>
      </w:r>
      <w:proofErr w:type="gramStart"/>
      <w:r w:rsidRPr="00A87145">
        <w:rPr>
          <w:rFonts w:asciiTheme="minorHAnsi" w:hAnsiTheme="minorHAnsi" w:cstheme="minorHAnsi"/>
          <w:i/>
          <w:sz w:val="20"/>
          <w:szCs w:val="20"/>
        </w:rPr>
        <w:t>A</w:t>
      </w:r>
      <w:proofErr w:type="gramEnd"/>
      <w:r w:rsidRPr="00A87145">
        <w:rPr>
          <w:rFonts w:asciiTheme="minorHAnsi" w:hAnsiTheme="minorHAnsi" w:cstheme="minorHAnsi"/>
          <w:i/>
          <w:sz w:val="20"/>
          <w:szCs w:val="20"/>
        </w:rPr>
        <w:t xml:space="preserve"> History of Feminist Literary Criticism</w:t>
      </w:r>
      <w:r w:rsidRPr="00A87145">
        <w:rPr>
          <w:rFonts w:asciiTheme="minorHAnsi" w:hAnsiTheme="minorHAnsi" w:cstheme="minorHAnsi"/>
          <w:sz w:val="20"/>
          <w:szCs w:val="20"/>
        </w:rPr>
        <w:t xml:space="preserve">. Cambridge University Press. 2007.  Essays to be read: Helen Carr, “A History of Women’s Writing” and Mary Eagleton, “Literary Representations of Women” </w:t>
      </w:r>
    </w:p>
    <w:p w:rsidR="00BA12A9" w:rsidRPr="00A87145" w:rsidRDefault="00E35A24" w:rsidP="00BA12A9">
      <w:pPr>
        <w:pStyle w:val="ListParagraph"/>
        <w:spacing w:line="276" w:lineRule="auto"/>
        <w:rPr>
          <w:rFonts w:asciiTheme="minorHAnsi" w:hAnsiTheme="minorHAnsi" w:cstheme="minorHAnsi"/>
          <w:b/>
          <w:sz w:val="20"/>
          <w:szCs w:val="20"/>
        </w:rPr>
      </w:pPr>
      <w:hyperlink r:id="rId15" w:history="1">
        <w:r w:rsidR="00BA12A9" w:rsidRPr="00A87145">
          <w:rPr>
            <w:rStyle w:val="Hyperlink"/>
            <w:rFonts w:asciiTheme="minorHAnsi" w:eastAsiaTheme="majorEastAsia" w:hAnsiTheme="minorHAnsi" w:cstheme="minorHAnsi"/>
            <w:sz w:val="20"/>
            <w:szCs w:val="20"/>
          </w:rPr>
          <w:t>https://mthoyibi.files.wordpress.com/2011/09/05-history-of-feminist-literary-criticism_gill-plain-and-sus.pdf</w:t>
        </w:r>
      </w:hyperlink>
    </w:p>
    <w:p w:rsidR="00BA12A9" w:rsidRDefault="00BA12A9" w:rsidP="00BA12A9">
      <w:pPr>
        <w:rPr>
          <w:rFonts w:asciiTheme="minorHAnsi" w:hAnsiTheme="minorHAnsi" w:cstheme="minorHAnsi"/>
          <w:b/>
          <w:sz w:val="20"/>
          <w:szCs w:val="20"/>
        </w:rPr>
      </w:pPr>
    </w:p>
    <w:p w:rsidR="00BA12A9" w:rsidRDefault="00BA12A9" w:rsidP="00BA12A9">
      <w:pPr>
        <w:rPr>
          <w:rFonts w:asciiTheme="minorHAnsi" w:hAnsiTheme="minorHAnsi" w:cstheme="minorHAnsi"/>
          <w:b/>
          <w:sz w:val="20"/>
          <w:szCs w:val="20"/>
        </w:rPr>
      </w:pP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11</w:t>
      </w:r>
    </w:p>
    <w:p w:rsidR="00BA12A9" w:rsidRPr="00A87145" w:rsidRDefault="00BA12A9" w:rsidP="00BA12A9">
      <w:pPr>
        <w:rPr>
          <w:rFonts w:asciiTheme="minorHAnsi" w:hAnsiTheme="minorHAnsi" w:cstheme="minorHAnsi"/>
          <w:b/>
          <w:sz w:val="22"/>
          <w:szCs w:val="22"/>
        </w:rPr>
      </w:pPr>
      <w:r w:rsidRPr="00A87145">
        <w:rPr>
          <w:rFonts w:asciiTheme="minorHAnsi" w:hAnsiTheme="minorHAnsi" w:cstheme="minorHAnsi"/>
          <w:b/>
          <w:sz w:val="22"/>
          <w:szCs w:val="22"/>
        </w:rPr>
        <w:t>Modern European Drama</w:t>
      </w:r>
    </w:p>
    <w:p w:rsidR="00BA12A9" w:rsidRDefault="00BA12A9" w:rsidP="00BA12A9">
      <w:pPr>
        <w:jc w:val="both"/>
        <w:rPr>
          <w:rFonts w:asciiTheme="minorHAnsi" w:hAnsiTheme="minorHAnsi" w:cstheme="minorHAnsi"/>
          <w:b/>
          <w:sz w:val="22"/>
          <w:szCs w:val="22"/>
        </w:rPr>
      </w:pPr>
    </w:p>
    <w:p w:rsidR="00BA12A9" w:rsidRDefault="00BA12A9" w:rsidP="00BA12A9">
      <w:pPr>
        <w:rPr>
          <w:rFonts w:asciiTheme="minorHAnsi" w:hAnsiTheme="minorHAnsi" w:cstheme="minorHAnsi"/>
          <w:sz w:val="20"/>
          <w:szCs w:val="20"/>
        </w:rPr>
      </w:pPr>
      <w:r w:rsidRPr="007D58D1">
        <w:rPr>
          <w:rFonts w:asciiTheme="minorHAnsi" w:hAnsiTheme="minorHAnsi" w:cstheme="minorHAnsi"/>
          <w:sz w:val="20"/>
          <w:szCs w:val="20"/>
        </w:rPr>
        <w:t>The aim of this paper is to introduce the students to the best of experimental and innovative dramatic literature of modern Europe.</w:t>
      </w:r>
    </w:p>
    <w:p w:rsidR="00BA12A9" w:rsidRPr="007D58D1" w:rsidRDefault="00BA12A9" w:rsidP="00BA12A9">
      <w:pPr>
        <w:rPr>
          <w:rFonts w:asciiTheme="minorHAnsi" w:hAnsiTheme="minorHAnsi" w:cstheme="minorHAnsi"/>
          <w:sz w:val="20"/>
          <w:szCs w:val="20"/>
        </w:rPr>
      </w:pPr>
    </w:p>
    <w:p w:rsidR="00BA12A9" w:rsidRDefault="00BA12A9" w:rsidP="00BA12A9">
      <w:pPr>
        <w:rPr>
          <w:rFonts w:asciiTheme="minorHAnsi" w:hAnsiTheme="minorHAnsi" w:cstheme="minorHAnsi"/>
          <w:sz w:val="20"/>
          <w:szCs w:val="20"/>
        </w:rPr>
      </w:pPr>
      <w:r w:rsidRPr="007D58D1">
        <w:rPr>
          <w:rFonts w:asciiTheme="minorHAnsi" w:hAnsiTheme="minorHAnsi" w:cstheme="minorHAnsi"/>
          <w:b/>
          <w:sz w:val="20"/>
          <w:szCs w:val="20"/>
        </w:rPr>
        <w:t>Unit 1</w:t>
      </w:r>
      <w:r w:rsidRPr="007D58D1">
        <w:rPr>
          <w:rFonts w:asciiTheme="minorHAnsi" w:hAnsiTheme="minorHAnsi" w:cstheme="minorHAnsi"/>
          <w:sz w:val="20"/>
          <w:szCs w:val="20"/>
        </w:rPr>
        <w:t>: Politics, social change and the stage; text and performance; European Drama: Realism and Beyond; Tragedy and Heroism in Modern European Drama; The Theatre of the Absurd</w:t>
      </w:r>
    </w:p>
    <w:p w:rsidR="00BA12A9" w:rsidRPr="007D58D1" w:rsidRDefault="00BA12A9" w:rsidP="00BA12A9">
      <w:pPr>
        <w:rPr>
          <w:rFonts w:asciiTheme="minorHAnsi" w:hAnsiTheme="minorHAnsi" w:cstheme="minorHAnsi"/>
          <w:sz w:val="20"/>
          <w:szCs w:val="20"/>
        </w:rPr>
      </w:pPr>
    </w:p>
    <w:p w:rsidR="00BA12A9" w:rsidRDefault="00BA12A9" w:rsidP="00BA12A9">
      <w:pPr>
        <w:rPr>
          <w:rFonts w:asciiTheme="minorHAnsi" w:hAnsiTheme="minorHAnsi" w:cstheme="minorHAnsi"/>
          <w:i/>
          <w:sz w:val="20"/>
          <w:szCs w:val="20"/>
        </w:rPr>
      </w:pPr>
      <w:r w:rsidRPr="007D58D1">
        <w:rPr>
          <w:rFonts w:asciiTheme="minorHAnsi" w:hAnsiTheme="minorHAnsi" w:cstheme="minorHAnsi"/>
          <w:b/>
          <w:sz w:val="20"/>
          <w:szCs w:val="20"/>
        </w:rPr>
        <w:t xml:space="preserve">Unit 2: </w:t>
      </w:r>
      <w:proofErr w:type="spellStart"/>
      <w:r w:rsidRPr="007D58D1">
        <w:rPr>
          <w:rFonts w:asciiTheme="minorHAnsi" w:hAnsiTheme="minorHAnsi" w:cstheme="minorHAnsi"/>
          <w:sz w:val="20"/>
          <w:szCs w:val="20"/>
        </w:rPr>
        <w:t>Henrik</w:t>
      </w:r>
      <w:proofErr w:type="spellEnd"/>
      <w:r w:rsidRPr="007D58D1">
        <w:rPr>
          <w:rFonts w:asciiTheme="minorHAnsi" w:hAnsiTheme="minorHAnsi" w:cstheme="minorHAnsi"/>
          <w:sz w:val="20"/>
          <w:szCs w:val="20"/>
        </w:rPr>
        <w:t xml:space="preserve"> Ibsen</w:t>
      </w:r>
      <w:r w:rsidRPr="007D58D1">
        <w:rPr>
          <w:rFonts w:asciiTheme="minorHAnsi" w:hAnsiTheme="minorHAnsi" w:cstheme="minorHAnsi"/>
          <w:i/>
          <w:sz w:val="20"/>
          <w:szCs w:val="20"/>
        </w:rPr>
        <w:t>: Ghosts</w:t>
      </w:r>
      <w:r w:rsidRPr="007D58D1">
        <w:rPr>
          <w:rFonts w:asciiTheme="minorHAnsi" w:hAnsiTheme="minorHAnsi" w:cstheme="minorHAnsi"/>
          <w:sz w:val="20"/>
          <w:szCs w:val="20"/>
        </w:rPr>
        <w:t xml:space="preserve">   </w:t>
      </w:r>
      <w:proofErr w:type="gramStart"/>
      <w:r w:rsidRPr="007D58D1">
        <w:rPr>
          <w:rFonts w:asciiTheme="minorHAnsi" w:hAnsiTheme="minorHAnsi" w:cstheme="minorHAnsi"/>
          <w:b/>
          <w:sz w:val="20"/>
          <w:szCs w:val="20"/>
        </w:rPr>
        <w:t>OR</w:t>
      </w:r>
      <w:r w:rsidRPr="007D58D1">
        <w:rPr>
          <w:rFonts w:asciiTheme="minorHAnsi" w:hAnsiTheme="minorHAnsi" w:cstheme="minorHAnsi"/>
          <w:sz w:val="20"/>
          <w:szCs w:val="20"/>
        </w:rPr>
        <w:t xml:space="preserve">  August</w:t>
      </w:r>
      <w:proofErr w:type="gramEnd"/>
      <w:r w:rsidRPr="007D58D1">
        <w:rPr>
          <w:rFonts w:asciiTheme="minorHAnsi" w:hAnsiTheme="minorHAnsi" w:cstheme="minorHAnsi"/>
          <w:sz w:val="20"/>
          <w:szCs w:val="20"/>
        </w:rPr>
        <w:t xml:space="preserve"> Strindberg: </w:t>
      </w:r>
      <w:r w:rsidRPr="007D58D1">
        <w:rPr>
          <w:rFonts w:asciiTheme="minorHAnsi" w:hAnsiTheme="minorHAnsi" w:cstheme="minorHAnsi"/>
          <w:i/>
          <w:sz w:val="20"/>
          <w:szCs w:val="20"/>
        </w:rPr>
        <w:t>Miss Julie</w:t>
      </w:r>
    </w:p>
    <w:p w:rsidR="00BA12A9" w:rsidRPr="007D58D1" w:rsidRDefault="00BA12A9" w:rsidP="00BA12A9">
      <w:pPr>
        <w:rPr>
          <w:rFonts w:asciiTheme="minorHAnsi" w:hAnsiTheme="minorHAnsi" w:cstheme="minorHAnsi"/>
          <w:i/>
          <w:sz w:val="20"/>
          <w:szCs w:val="20"/>
        </w:rPr>
      </w:pPr>
    </w:p>
    <w:p w:rsidR="00BA12A9" w:rsidRDefault="00BA12A9" w:rsidP="00BA12A9">
      <w:pPr>
        <w:rPr>
          <w:rFonts w:asciiTheme="minorHAnsi" w:hAnsiTheme="minorHAnsi" w:cstheme="minorHAnsi"/>
          <w:i/>
          <w:sz w:val="20"/>
          <w:szCs w:val="20"/>
        </w:rPr>
      </w:pPr>
      <w:r w:rsidRPr="007D58D1">
        <w:rPr>
          <w:rFonts w:asciiTheme="minorHAnsi" w:hAnsiTheme="minorHAnsi" w:cstheme="minorHAnsi"/>
          <w:b/>
          <w:sz w:val="20"/>
          <w:szCs w:val="20"/>
        </w:rPr>
        <w:t xml:space="preserve">Unit 3: </w:t>
      </w:r>
      <w:r w:rsidRPr="007D58D1">
        <w:rPr>
          <w:rFonts w:asciiTheme="minorHAnsi" w:hAnsiTheme="minorHAnsi" w:cstheme="minorHAnsi"/>
          <w:sz w:val="20"/>
          <w:szCs w:val="20"/>
        </w:rPr>
        <w:t xml:space="preserve">Luigi Pirandello: </w:t>
      </w:r>
      <w:r w:rsidRPr="007D58D1">
        <w:rPr>
          <w:rFonts w:asciiTheme="minorHAnsi" w:hAnsiTheme="minorHAnsi" w:cstheme="minorHAnsi"/>
          <w:i/>
          <w:sz w:val="20"/>
          <w:szCs w:val="20"/>
        </w:rPr>
        <w:t>Six Characters in Search of an Author</w:t>
      </w:r>
      <w:r w:rsidRPr="007D58D1">
        <w:rPr>
          <w:rFonts w:asciiTheme="minorHAnsi" w:hAnsiTheme="minorHAnsi" w:cstheme="minorHAnsi"/>
          <w:sz w:val="20"/>
          <w:szCs w:val="20"/>
        </w:rPr>
        <w:t xml:space="preserve"> </w:t>
      </w:r>
      <w:r w:rsidRPr="007D58D1">
        <w:rPr>
          <w:rFonts w:asciiTheme="minorHAnsi" w:hAnsiTheme="minorHAnsi" w:cstheme="minorHAnsi"/>
          <w:b/>
          <w:sz w:val="20"/>
          <w:szCs w:val="20"/>
        </w:rPr>
        <w:t>OR</w:t>
      </w:r>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Heiner</w:t>
      </w:r>
      <w:proofErr w:type="spellEnd"/>
      <w:r w:rsidRPr="007D58D1">
        <w:rPr>
          <w:rFonts w:asciiTheme="minorHAnsi" w:hAnsiTheme="minorHAnsi" w:cstheme="minorHAnsi"/>
          <w:sz w:val="20"/>
          <w:szCs w:val="20"/>
        </w:rPr>
        <w:t xml:space="preserve"> Muller: </w:t>
      </w:r>
      <w:proofErr w:type="spellStart"/>
      <w:r w:rsidRPr="007D58D1">
        <w:rPr>
          <w:rFonts w:asciiTheme="minorHAnsi" w:hAnsiTheme="minorHAnsi" w:cstheme="minorHAnsi"/>
          <w:i/>
          <w:sz w:val="20"/>
          <w:szCs w:val="20"/>
        </w:rPr>
        <w:t>Hamletmachine</w:t>
      </w:r>
      <w:proofErr w:type="spellEnd"/>
    </w:p>
    <w:p w:rsidR="00BA12A9" w:rsidRPr="007D58D1" w:rsidRDefault="00BA12A9" w:rsidP="00BA12A9">
      <w:pPr>
        <w:rPr>
          <w:rFonts w:asciiTheme="minorHAnsi" w:hAnsiTheme="minorHAnsi" w:cstheme="minorHAnsi"/>
          <w:i/>
          <w:sz w:val="20"/>
          <w:szCs w:val="20"/>
        </w:rPr>
      </w:pPr>
    </w:p>
    <w:p w:rsidR="00BA12A9" w:rsidRDefault="00BA12A9" w:rsidP="00BA12A9">
      <w:pPr>
        <w:rPr>
          <w:rFonts w:asciiTheme="minorHAnsi" w:hAnsiTheme="minorHAnsi" w:cstheme="minorHAnsi"/>
          <w:i/>
          <w:sz w:val="20"/>
          <w:szCs w:val="20"/>
        </w:rPr>
      </w:pPr>
      <w:r w:rsidRPr="007D58D1">
        <w:rPr>
          <w:rFonts w:asciiTheme="minorHAnsi" w:hAnsiTheme="minorHAnsi" w:cstheme="minorHAnsi"/>
          <w:b/>
          <w:sz w:val="20"/>
          <w:szCs w:val="20"/>
        </w:rPr>
        <w:t xml:space="preserve">Unit 4: </w:t>
      </w:r>
      <w:r w:rsidRPr="007D58D1">
        <w:rPr>
          <w:rFonts w:asciiTheme="minorHAnsi" w:hAnsiTheme="minorHAnsi" w:cstheme="minorHAnsi"/>
          <w:sz w:val="20"/>
          <w:szCs w:val="20"/>
        </w:rPr>
        <w:t>Eugene Ionesco:</w:t>
      </w:r>
      <w:r w:rsidRPr="007D58D1">
        <w:rPr>
          <w:rFonts w:asciiTheme="minorHAnsi" w:hAnsiTheme="minorHAnsi" w:cstheme="minorHAnsi"/>
          <w:i/>
          <w:sz w:val="20"/>
          <w:szCs w:val="20"/>
        </w:rPr>
        <w:t xml:space="preserve"> Chairs</w:t>
      </w:r>
      <w:r w:rsidRPr="007D58D1">
        <w:rPr>
          <w:rFonts w:asciiTheme="minorHAnsi" w:hAnsiTheme="minorHAnsi" w:cstheme="minorHAnsi"/>
          <w:sz w:val="20"/>
          <w:szCs w:val="20"/>
        </w:rPr>
        <w:t xml:space="preserve"> </w:t>
      </w:r>
      <w:r w:rsidRPr="007D58D1">
        <w:rPr>
          <w:rFonts w:asciiTheme="minorHAnsi" w:hAnsiTheme="minorHAnsi" w:cstheme="minorHAnsi"/>
          <w:b/>
          <w:sz w:val="20"/>
          <w:szCs w:val="20"/>
        </w:rPr>
        <w:t>OR</w:t>
      </w:r>
      <w:r w:rsidRPr="007D58D1">
        <w:rPr>
          <w:rFonts w:asciiTheme="minorHAnsi" w:hAnsiTheme="minorHAnsi" w:cstheme="minorHAnsi"/>
          <w:sz w:val="20"/>
          <w:szCs w:val="20"/>
        </w:rPr>
        <w:t xml:space="preserve"> Jean Genet: </w:t>
      </w:r>
      <w:r w:rsidRPr="007D58D1">
        <w:rPr>
          <w:rFonts w:asciiTheme="minorHAnsi" w:hAnsiTheme="minorHAnsi" w:cstheme="minorHAnsi"/>
          <w:i/>
          <w:sz w:val="20"/>
          <w:szCs w:val="20"/>
        </w:rPr>
        <w:t>The Maids</w:t>
      </w:r>
    </w:p>
    <w:p w:rsidR="00BA12A9" w:rsidRPr="007D58D1" w:rsidRDefault="00BA12A9" w:rsidP="00BA12A9">
      <w:pPr>
        <w:rPr>
          <w:rFonts w:asciiTheme="minorHAnsi" w:hAnsiTheme="minorHAnsi" w:cstheme="minorHAnsi"/>
          <w:i/>
          <w:sz w:val="20"/>
          <w:szCs w:val="20"/>
        </w:rPr>
      </w:pPr>
    </w:p>
    <w:p w:rsidR="00BA12A9" w:rsidRPr="007D58D1" w:rsidRDefault="00BA12A9" w:rsidP="00BA12A9">
      <w:pPr>
        <w:rPr>
          <w:rFonts w:asciiTheme="minorHAnsi" w:hAnsiTheme="minorHAnsi" w:cstheme="minorHAnsi"/>
          <w:i/>
          <w:sz w:val="20"/>
          <w:szCs w:val="20"/>
        </w:rPr>
      </w:pPr>
      <w:r w:rsidRPr="007D58D1">
        <w:rPr>
          <w:rFonts w:asciiTheme="minorHAnsi" w:hAnsiTheme="minorHAnsi" w:cstheme="minorHAnsi"/>
          <w:b/>
          <w:sz w:val="20"/>
          <w:szCs w:val="20"/>
        </w:rPr>
        <w:t xml:space="preserve">Unit 5: </w:t>
      </w:r>
      <w:r w:rsidRPr="007D58D1">
        <w:rPr>
          <w:rFonts w:asciiTheme="minorHAnsi" w:hAnsiTheme="minorHAnsi" w:cstheme="minorHAnsi"/>
          <w:sz w:val="20"/>
          <w:szCs w:val="20"/>
        </w:rPr>
        <w:t xml:space="preserve">Samuel Beckett: </w:t>
      </w:r>
      <w:r w:rsidRPr="007D58D1">
        <w:rPr>
          <w:rFonts w:asciiTheme="minorHAnsi" w:hAnsiTheme="minorHAnsi" w:cstheme="minorHAnsi"/>
          <w:i/>
          <w:sz w:val="20"/>
          <w:szCs w:val="20"/>
        </w:rPr>
        <w:t xml:space="preserve">Waiting for </w:t>
      </w:r>
      <w:proofErr w:type="spellStart"/>
      <w:proofErr w:type="gramStart"/>
      <w:r w:rsidRPr="007D58D1">
        <w:rPr>
          <w:rFonts w:asciiTheme="minorHAnsi" w:hAnsiTheme="minorHAnsi" w:cstheme="minorHAnsi"/>
          <w:i/>
          <w:sz w:val="20"/>
          <w:szCs w:val="20"/>
        </w:rPr>
        <w:t>Godot</w:t>
      </w:r>
      <w:proofErr w:type="spellEnd"/>
      <w:r w:rsidRPr="007D58D1">
        <w:rPr>
          <w:rFonts w:asciiTheme="minorHAnsi" w:hAnsiTheme="minorHAnsi" w:cstheme="minorHAnsi"/>
          <w:sz w:val="20"/>
          <w:szCs w:val="20"/>
        </w:rPr>
        <w:t xml:space="preserve">  </w:t>
      </w:r>
      <w:r w:rsidRPr="007D58D1">
        <w:rPr>
          <w:rFonts w:asciiTheme="minorHAnsi" w:hAnsiTheme="minorHAnsi" w:cstheme="minorHAnsi"/>
          <w:b/>
          <w:sz w:val="20"/>
          <w:szCs w:val="20"/>
        </w:rPr>
        <w:t>OR</w:t>
      </w:r>
      <w:proofErr w:type="gram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Bertolt</w:t>
      </w:r>
      <w:proofErr w:type="spellEnd"/>
      <w:r w:rsidRPr="007D58D1">
        <w:rPr>
          <w:rFonts w:asciiTheme="minorHAnsi" w:hAnsiTheme="minorHAnsi" w:cstheme="minorHAnsi"/>
          <w:sz w:val="20"/>
          <w:szCs w:val="20"/>
        </w:rPr>
        <w:t xml:space="preserve"> Brecht: </w:t>
      </w:r>
      <w:r w:rsidRPr="007D58D1">
        <w:rPr>
          <w:rFonts w:asciiTheme="minorHAnsi" w:hAnsiTheme="minorHAnsi" w:cstheme="minorHAnsi"/>
          <w:i/>
          <w:sz w:val="20"/>
          <w:szCs w:val="20"/>
        </w:rPr>
        <w:t>The Good Woman of Szechuan</w:t>
      </w:r>
    </w:p>
    <w:p w:rsidR="00BA12A9"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Web Resources</w:t>
      </w:r>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i/>
          <w:sz w:val="20"/>
          <w:szCs w:val="20"/>
        </w:rPr>
        <w:t>Hamletmachine</w:t>
      </w:r>
      <w:proofErr w:type="spellEnd"/>
      <w:r w:rsidRPr="007D58D1">
        <w:rPr>
          <w:rFonts w:asciiTheme="minorHAnsi" w:hAnsiTheme="minorHAnsi" w:cstheme="minorHAnsi"/>
          <w:sz w:val="20"/>
          <w:szCs w:val="20"/>
        </w:rPr>
        <w:t xml:space="preserve">: </w:t>
      </w:r>
      <w:hyperlink r:id="rId16" w:history="1">
        <w:r w:rsidRPr="007D58D1">
          <w:rPr>
            <w:rStyle w:val="Hyperlink"/>
            <w:rFonts w:asciiTheme="minorHAnsi" w:eastAsiaTheme="majorEastAsia" w:hAnsiTheme="minorHAnsi" w:cstheme="minorHAnsi"/>
            <w:sz w:val="20"/>
            <w:szCs w:val="20"/>
          </w:rPr>
          <w:t>http://theater.augent.be/file/13</w:t>
        </w:r>
      </w:hyperlink>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lastRenderedPageBreak/>
        <w:t xml:space="preserve">Pirandello: </w:t>
      </w:r>
      <w:hyperlink r:id="rId17" w:history="1">
        <w:r w:rsidRPr="007D58D1">
          <w:rPr>
            <w:rStyle w:val="Hyperlink"/>
            <w:rFonts w:asciiTheme="minorHAnsi" w:eastAsiaTheme="majorEastAsia" w:hAnsiTheme="minorHAnsi" w:cstheme="minorHAnsi"/>
            <w:sz w:val="20"/>
            <w:szCs w:val="20"/>
          </w:rPr>
          <w:t>http://www.eldritchpress.org/lp/six.htm</w:t>
        </w:r>
      </w:hyperlink>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Ionesco:  </w:t>
      </w:r>
      <w:hyperlink r:id="rId18" w:history="1">
        <w:r w:rsidRPr="007D58D1">
          <w:rPr>
            <w:rStyle w:val="Hyperlink"/>
            <w:rFonts w:asciiTheme="minorHAnsi" w:eastAsiaTheme="majorEastAsia" w:hAnsiTheme="minorHAnsi" w:cstheme="minorHAnsi"/>
            <w:sz w:val="20"/>
            <w:szCs w:val="20"/>
          </w:rPr>
          <w:t>http://www.kkoworld.com/kitablar/ejen-ionesko-kergedan-eng.pdf</w:t>
        </w:r>
      </w:hyperlink>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Genet: </w:t>
      </w:r>
      <w:hyperlink r:id="rId19" w:history="1">
        <w:r w:rsidRPr="007D58D1">
          <w:rPr>
            <w:rStyle w:val="Hyperlink"/>
            <w:rFonts w:asciiTheme="minorHAnsi" w:eastAsiaTheme="majorEastAsia" w:hAnsiTheme="minorHAnsi" w:cstheme="minorHAnsi"/>
            <w:sz w:val="20"/>
            <w:szCs w:val="20"/>
          </w:rPr>
          <w:t>http://web.mit.edu/jscheib/Public/phf/themaids.pdf</w:t>
        </w:r>
      </w:hyperlink>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Ibsen: </w:t>
      </w:r>
      <w:hyperlink r:id="rId20" w:history="1">
        <w:r w:rsidRPr="007D58D1">
          <w:rPr>
            <w:rStyle w:val="Hyperlink"/>
            <w:rFonts w:asciiTheme="minorHAnsi" w:eastAsiaTheme="majorEastAsia" w:hAnsiTheme="minorHAnsi" w:cstheme="minorHAnsi"/>
            <w:sz w:val="20"/>
            <w:szCs w:val="20"/>
          </w:rPr>
          <w:t>http://www.gutenberg.org/files/8121/8121-h/8121-h.htm</w:t>
        </w:r>
      </w:hyperlink>
    </w:p>
    <w:p w:rsidR="00BA12A9" w:rsidRPr="007D58D1" w:rsidRDefault="00BA12A9" w:rsidP="00BA12A9">
      <w:pPr>
        <w:pStyle w:val="ListParagraph"/>
        <w:numPr>
          <w:ilvl w:val="0"/>
          <w:numId w:val="18"/>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Strindberg: </w:t>
      </w:r>
      <w:hyperlink r:id="rId21" w:history="1">
        <w:r w:rsidRPr="007D58D1">
          <w:rPr>
            <w:rStyle w:val="Hyperlink"/>
            <w:rFonts w:asciiTheme="minorHAnsi" w:eastAsiaTheme="majorEastAsia" w:hAnsiTheme="minorHAnsi" w:cstheme="minorHAnsi"/>
            <w:sz w:val="20"/>
            <w:szCs w:val="20"/>
          </w:rPr>
          <w:t>https://archive.org/details/missjulieotherpl00striiala</w:t>
        </w:r>
      </w:hyperlink>
    </w:p>
    <w:p w:rsidR="00BA12A9" w:rsidRPr="007D58D1" w:rsidRDefault="00BA12A9" w:rsidP="00BA12A9">
      <w:pPr>
        <w:pStyle w:val="ListParagraph"/>
        <w:rPr>
          <w:rFonts w:asciiTheme="minorHAnsi" w:hAnsiTheme="minorHAnsi" w:cstheme="minorHAnsi"/>
          <w:sz w:val="20"/>
          <w:szCs w:val="20"/>
        </w:rPr>
      </w:pPr>
    </w:p>
    <w:p w:rsidR="00BA12A9"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Suggested Reading:</w:t>
      </w:r>
    </w:p>
    <w:p w:rsidR="00BA12A9" w:rsidRPr="007D58D1" w:rsidRDefault="00BA12A9" w:rsidP="00BA12A9">
      <w:pPr>
        <w:rPr>
          <w:rFonts w:asciiTheme="minorHAnsi" w:hAnsiTheme="minorHAnsi" w:cstheme="minorHAnsi"/>
          <w:b/>
          <w:sz w:val="20"/>
          <w:szCs w:val="20"/>
        </w:rPr>
      </w:pPr>
    </w:p>
    <w:p w:rsidR="00BA12A9" w:rsidRPr="007D58D1" w:rsidRDefault="00BA12A9" w:rsidP="00BA12A9">
      <w:pPr>
        <w:pStyle w:val="ListParagraph"/>
        <w:numPr>
          <w:ilvl w:val="0"/>
          <w:numId w:val="17"/>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Constantin</w:t>
      </w:r>
      <w:proofErr w:type="spellEnd"/>
      <w:r w:rsidRPr="007D58D1">
        <w:rPr>
          <w:rFonts w:asciiTheme="minorHAnsi" w:hAnsiTheme="minorHAnsi" w:cstheme="minorHAnsi"/>
          <w:sz w:val="20"/>
          <w:szCs w:val="20"/>
        </w:rPr>
        <w:t xml:space="preserve"> Stanislavski, </w:t>
      </w:r>
      <w:r w:rsidRPr="007D58D1">
        <w:rPr>
          <w:rFonts w:asciiTheme="minorHAnsi" w:hAnsiTheme="minorHAnsi" w:cstheme="minorHAnsi"/>
          <w:i/>
          <w:sz w:val="20"/>
          <w:szCs w:val="20"/>
        </w:rPr>
        <w:t>An Actor Prepares</w:t>
      </w:r>
      <w:r w:rsidRPr="007D58D1">
        <w:rPr>
          <w:rFonts w:asciiTheme="minorHAnsi" w:hAnsiTheme="minorHAnsi" w:cstheme="minorHAnsi"/>
          <w:sz w:val="20"/>
          <w:szCs w:val="20"/>
        </w:rPr>
        <w:t xml:space="preserve">, Chap. 8, ‘Faith and the Sense of Truth’, tr. Elizabeth Reynolds </w:t>
      </w:r>
      <w:proofErr w:type="spellStart"/>
      <w:r w:rsidRPr="007D58D1">
        <w:rPr>
          <w:rFonts w:asciiTheme="minorHAnsi" w:hAnsiTheme="minorHAnsi" w:cstheme="minorHAnsi"/>
          <w:sz w:val="20"/>
          <w:szCs w:val="20"/>
        </w:rPr>
        <w:t>Hapgood</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Harmondsworth</w:t>
      </w:r>
      <w:proofErr w:type="spellEnd"/>
      <w:r w:rsidRPr="007D58D1">
        <w:rPr>
          <w:rFonts w:asciiTheme="minorHAnsi" w:hAnsiTheme="minorHAnsi" w:cstheme="minorHAnsi"/>
          <w:sz w:val="20"/>
          <w:szCs w:val="20"/>
        </w:rPr>
        <w:t>: Penguin, 1967) sections 1</w:t>
      </w:r>
      <w:proofErr w:type="gramStart"/>
      <w:r w:rsidRPr="007D58D1">
        <w:rPr>
          <w:rFonts w:asciiTheme="minorHAnsi" w:hAnsiTheme="minorHAnsi" w:cstheme="minorHAnsi"/>
          <w:sz w:val="20"/>
          <w:szCs w:val="20"/>
        </w:rPr>
        <w:t>,2</w:t>
      </w:r>
      <w:proofErr w:type="gramEnd"/>
      <w:r w:rsidRPr="007D58D1">
        <w:rPr>
          <w:rFonts w:asciiTheme="minorHAnsi" w:hAnsiTheme="minorHAnsi" w:cstheme="minorHAnsi"/>
          <w:sz w:val="20"/>
          <w:szCs w:val="20"/>
        </w:rPr>
        <w:t>, 7,8,9, pp. 121-5, 137-46.</w:t>
      </w:r>
    </w:p>
    <w:p w:rsidR="00BA12A9" w:rsidRPr="007D58D1" w:rsidRDefault="00BA12A9" w:rsidP="00BA12A9">
      <w:pPr>
        <w:pStyle w:val="ListParagraph"/>
        <w:numPr>
          <w:ilvl w:val="0"/>
          <w:numId w:val="17"/>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Bertolt</w:t>
      </w:r>
      <w:proofErr w:type="spellEnd"/>
      <w:r w:rsidRPr="007D58D1">
        <w:rPr>
          <w:rFonts w:asciiTheme="minorHAnsi" w:hAnsiTheme="minorHAnsi" w:cstheme="minorHAnsi"/>
          <w:sz w:val="20"/>
          <w:szCs w:val="20"/>
        </w:rPr>
        <w:t xml:space="preserve"> Brecht, ‘The Street Scene’, ‘Theatre for Pleasure or Theatre for Instruction’, and ‘Dramatic Theatre </w:t>
      </w:r>
      <w:proofErr w:type="spellStart"/>
      <w:r w:rsidRPr="007D58D1">
        <w:rPr>
          <w:rFonts w:asciiTheme="minorHAnsi" w:hAnsiTheme="minorHAnsi" w:cstheme="minorHAnsi"/>
          <w:sz w:val="20"/>
          <w:szCs w:val="20"/>
        </w:rPr>
        <w:t>vs</w:t>
      </w:r>
      <w:proofErr w:type="spellEnd"/>
      <w:r w:rsidRPr="007D58D1">
        <w:rPr>
          <w:rFonts w:asciiTheme="minorHAnsi" w:hAnsiTheme="minorHAnsi" w:cstheme="minorHAnsi"/>
          <w:sz w:val="20"/>
          <w:szCs w:val="20"/>
        </w:rPr>
        <w:t xml:space="preserve"> Epic Theatre’, in </w:t>
      </w:r>
      <w:r>
        <w:rPr>
          <w:rFonts w:asciiTheme="minorHAnsi" w:hAnsiTheme="minorHAnsi" w:cstheme="minorHAnsi"/>
          <w:i/>
          <w:sz w:val="20"/>
          <w:szCs w:val="20"/>
        </w:rPr>
        <w:t xml:space="preserve">Brecht on </w:t>
      </w:r>
      <w:proofErr w:type="spellStart"/>
      <w:r>
        <w:rPr>
          <w:rFonts w:asciiTheme="minorHAnsi" w:hAnsiTheme="minorHAnsi" w:cstheme="minorHAnsi"/>
          <w:i/>
          <w:sz w:val="20"/>
          <w:szCs w:val="20"/>
        </w:rPr>
        <w:t>Theatre</w:t>
      </w:r>
      <w:proofErr w:type="gramStart"/>
      <w:r>
        <w:rPr>
          <w:rFonts w:asciiTheme="minorHAnsi" w:hAnsiTheme="minorHAnsi" w:cstheme="minorHAnsi"/>
          <w:i/>
          <w:sz w:val="20"/>
          <w:szCs w:val="20"/>
        </w:rPr>
        <w:t>:</w:t>
      </w:r>
      <w:r w:rsidRPr="007D58D1">
        <w:rPr>
          <w:rFonts w:asciiTheme="minorHAnsi" w:hAnsiTheme="minorHAnsi" w:cstheme="minorHAnsi"/>
          <w:i/>
          <w:sz w:val="20"/>
          <w:szCs w:val="20"/>
        </w:rPr>
        <w:t>The</w:t>
      </w:r>
      <w:proofErr w:type="spellEnd"/>
      <w:proofErr w:type="gramEnd"/>
      <w:r w:rsidRPr="007D58D1">
        <w:rPr>
          <w:rFonts w:asciiTheme="minorHAnsi" w:hAnsiTheme="minorHAnsi" w:cstheme="minorHAnsi"/>
          <w:i/>
          <w:sz w:val="20"/>
          <w:szCs w:val="20"/>
        </w:rPr>
        <w:t xml:space="preserve"> Development of an Aesthetic</w:t>
      </w:r>
      <w:r w:rsidRPr="007D58D1">
        <w:rPr>
          <w:rFonts w:asciiTheme="minorHAnsi" w:hAnsiTheme="minorHAnsi" w:cstheme="minorHAnsi"/>
          <w:sz w:val="20"/>
          <w:szCs w:val="20"/>
        </w:rPr>
        <w:t>, ed. And tr. John Willet (London: Methuen, 1992) pp.68-76, 121-8.</w:t>
      </w:r>
    </w:p>
    <w:p w:rsidR="00BA12A9" w:rsidRPr="007D58D1" w:rsidRDefault="00BA12A9" w:rsidP="00BA12A9">
      <w:pPr>
        <w:pStyle w:val="ListParagraph"/>
        <w:numPr>
          <w:ilvl w:val="0"/>
          <w:numId w:val="17"/>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George Steiner, ‘On Modern Tragedy’, in </w:t>
      </w:r>
      <w:proofErr w:type="gramStart"/>
      <w:r w:rsidRPr="007D58D1">
        <w:rPr>
          <w:rFonts w:asciiTheme="minorHAnsi" w:hAnsiTheme="minorHAnsi" w:cstheme="minorHAnsi"/>
          <w:i/>
          <w:sz w:val="20"/>
          <w:szCs w:val="20"/>
        </w:rPr>
        <w:t>The</w:t>
      </w:r>
      <w:proofErr w:type="gramEnd"/>
      <w:r w:rsidRPr="007D58D1">
        <w:rPr>
          <w:rFonts w:asciiTheme="minorHAnsi" w:hAnsiTheme="minorHAnsi" w:cstheme="minorHAnsi"/>
          <w:i/>
          <w:sz w:val="20"/>
          <w:szCs w:val="20"/>
        </w:rPr>
        <w:t xml:space="preserve"> Death of Tragedy</w:t>
      </w:r>
      <w:r w:rsidRPr="007D58D1">
        <w:rPr>
          <w:rFonts w:asciiTheme="minorHAnsi" w:hAnsiTheme="minorHAnsi" w:cstheme="minorHAnsi"/>
          <w:sz w:val="20"/>
          <w:szCs w:val="20"/>
        </w:rPr>
        <w:t xml:space="preserve"> (London: Faber, 1995) pp. 303-24.</w:t>
      </w:r>
    </w:p>
    <w:p w:rsidR="00BA12A9" w:rsidRPr="007D58D1" w:rsidRDefault="00BA12A9" w:rsidP="00BA12A9">
      <w:pPr>
        <w:pStyle w:val="ListParagraph"/>
        <w:numPr>
          <w:ilvl w:val="0"/>
          <w:numId w:val="17"/>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Raymond Williams, “Tragedy and Revolution” in </w:t>
      </w:r>
      <w:r w:rsidRPr="007D58D1">
        <w:rPr>
          <w:rFonts w:asciiTheme="minorHAnsi" w:hAnsiTheme="minorHAnsi" w:cstheme="minorHAnsi"/>
          <w:i/>
          <w:sz w:val="20"/>
          <w:szCs w:val="20"/>
        </w:rPr>
        <w:t xml:space="preserve">Modern Tragedy, </w:t>
      </w:r>
      <w:proofErr w:type="spellStart"/>
      <w:r w:rsidRPr="007D58D1">
        <w:rPr>
          <w:rFonts w:asciiTheme="minorHAnsi" w:hAnsiTheme="minorHAnsi" w:cstheme="minorHAnsi"/>
          <w:sz w:val="20"/>
          <w:szCs w:val="20"/>
        </w:rPr>
        <w:t>Rvsd</w:t>
      </w:r>
      <w:proofErr w:type="spellEnd"/>
      <w:r w:rsidRPr="007D58D1">
        <w:rPr>
          <w:rFonts w:asciiTheme="minorHAnsi" w:hAnsiTheme="minorHAnsi" w:cstheme="minorHAnsi"/>
          <w:sz w:val="20"/>
          <w:szCs w:val="20"/>
        </w:rPr>
        <w:t xml:space="preserve"> Ed (London: </w:t>
      </w:r>
      <w:proofErr w:type="spellStart"/>
      <w:r w:rsidRPr="007D58D1">
        <w:rPr>
          <w:rFonts w:asciiTheme="minorHAnsi" w:hAnsiTheme="minorHAnsi" w:cstheme="minorHAnsi"/>
          <w:sz w:val="20"/>
          <w:szCs w:val="20"/>
        </w:rPr>
        <w:t>Vorso</w:t>
      </w:r>
      <w:proofErr w:type="spellEnd"/>
      <w:r w:rsidRPr="007D58D1">
        <w:rPr>
          <w:rFonts w:asciiTheme="minorHAnsi" w:hAnsiTheme="minorHAnsi" w:cstheme="minorHAnsi"/>
          <w:sz w:val="20"/>
          <w:szCs w:val="20"/>
        </w:rPr>
        <w:t>, 1979) pp. 61-84.</w:t>
      </w:r>
    </w:p>
    <w:p w:rsidR="00BA12A9" w:rsidRDefault="00BA12A9" w:rsidP="00BA12A9">
      <w:pPr>
        <w:pStyle w:val="ListParagraph"/>
        <w:numPr>
          <w:ilvl w:val="0"/>
          <w:numId w:val="17"/>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Jean Genet, Reflections on Theatre (</w:t>
      </w:r>
      <w:proofErr w:type="spellStart"/>
      <w:r w:rsidRPr="007D58D1">
        <w:rPr>
          <w:rFonts w:asciiTheme="minorHAnsi" w:hAnsiTheme="minorHAnsi" w:cstheme="minorHAnsi"/>
          <w:sz w:val="20"/>
          <w:szCs w:val="20"/>
        </w:rPr>
        <w:t>London</w:t>
      </w:r>
      <w:proofErr w:type="gramStart"/>
      <w:r w:rsidRPr="007D58D1">
        <w:rPr>
          <w:rFonts w:asciiTheme="minorHAnsi" w:hAnsiTheme="minorHAnsi" w:cstheme="minorHAnsi"/>
          <w:sz w:val="20"/>
          <w:szCs w:val="20"/>
        </w:rPr>
        <w:t>:Faber</w:t>
      </w:r>
      <w:proofErr w:type="spellEnd"/>
      <w:proofErr w:type="gramEnd"/>
      <w:r w:rsidRPr="007D58D1">
        <w:rPr>
          <w:rFonts w:asciiTheme="minorHAnsi" w:hAnsiTheme="minorHAnsi" w:cstheme="minorHAnsi"/>
          <w:sz w:val="20"/>
          <w:szCs w:val="20"/>
        </w:rPr>
        <w:t xml:space="preserve"> &amp; Faber) Chapter 2: “The Strange World </w:t>
      </w:r>
      <w:proofErr w:type="spellStart"/>
      <w:r w:rsidRPr="007D58D1">
        <w:rPr>
          <w:rFonts w:asciiTheme="minorHAnsi" w:hAnsiTheme="minorHAnsi" w:cstheme="minorHAnsi"/>
          <w:sz w:val="20"/>
          <w:szCs w:val="20"/>
        </w:rPr>
        <w:t>Urb</w:t>
      </w:r>
      <w:proofErr w:type="spellEnd"/>
      <w:r w:rsidRPr="007D58D1">
        <w:rPr>
          <w:rFonts w:asciiTheme="minorHAnsi" w:hAnsiTheme="minorHAnsi" w:cstheme="minorHAnsi"/>
          <w:sz w:val="20"/>
          <w:szCs w:val="20"/>
        </w:rPr>
        <w:t>…” pp. 63-74.</w:t>
      </w: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12</w:t>
      </w:r>
    </w:p>
    <w:p w:rsidR="00BA12A9" w:rsidRPr="007D58D1" w:rsidRDefault="00BA12A9" w:rsidP="00BA12A9">
      <w:pPr>
        <w:rPr>
          <w:rFonts w:asciiTheme="minorHAnsi" w:hAnsiTheme="minorHAnsi" w:cstheme="minorHAnsi"/>
          <w:b/>
          <w:sz w:val="22"/>
          <w:szCs w:val="22"/>
        </w:rPr>
      </w:pPr>
      <w:r w:rsidRPr="007D58D1">
        <w:rPr>
          <w:rFonts w:asciiTheme="minorHAnsi" w:hAnsiTheme="minorHAnsi" w:cstheme="minorHAnsi"/>
          <w:b/>
          <w:sz w:val="22"/>
          <w:szCs w:val="22"/>
        </w:rPr>
        <w:t>Indian Classical Literature</w:t>
      </w:r>
    </w:p>
    <w:p w:rsidR="00BA12A9" w:rsidRPr="007D58D1" w:rsidRDefault="00BA12A9" w:rsidP="00BA12A9">
      <w:pPr>
        <w:jc w:val="both"/>
        <w:rPr>
          <w:rFonts w:asciiTheme="minorHAnsi" w:hAnsiTheme="minorHAnsi" w:cstheme="minorHAnsi"/>
          <w:b/>
          <w:sz w:val="22"/>
          <w:szCs w:val="22"/>
        </w:rPr>
      </w:pPr>
    </w:p>
    <w:p w:rsidR="00BA12A9" w:rsidRPr="007D58D1" w:rsidRDefault="00BA12A9" w:rsidP="00BA12A9">
      <w:pPr>
        <w:rPr>
          <w:rFonts w:asciiTheme="minorHAnsi" w:hAnsiTheme="minorHAnsi" w:cstheme="minorHAnsi"/>
          <w:sz w:val="20"/>
          <w:szCs w:val="20"/>
        </w:rPr>
      </w:pPr>
      <w:r w:rsidRPr="007D58D1">
        <w:rPr>
          <w:rFonts w:asciiTheme="minorHAnsi" w:hAnsiTheme="minorHAnsi" w:cstheme="minorHAnsi"/>
          <w:sz w:val="20"/>
          <w:szCs w:val="20"/>
        </w:rPr>
        <w:t>This paper aims at creating awareness among the students of the rich and diverse literary culture of ancient India.</w:t>
      </w: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Unit 1: Vedic Literature</w:t>
      </w:r>
    </w:p>
    <w:p w:rsidR="00BA12A9" w:rsidRPr="007D58D1" w:rsidRDefault="00BA12A9" w:rsidP="00BA12A9">
      <w:pPr>
        <w:pStyle w:val="ListParagraph"/>
        <w:numPr>
          <w:ilvl w:val="0"/>
          <w:numId w:val="21"/>
        </w:numPr>
        <w:spacing w:after="200" w:line="276" w:lineRule="auto"/>
        <w:rPr>
          <w:rFonts w:asciiTheme="minorHAnsi" w:hAnsiTheme="minorHAnsi" w:cstheme="minorHAnsi"/>
          <w:i/>
          <w:sz w:val="20"/>
          <w:szCs w:val="20"/>
        </w:rPr>
      </w:pPr>
      <w:proofErr w:type="spellStart"/>
      <w:r w:rsidRPr="007D58D1">
        <w:rPr>
          <w:rFonts w:asciiTheme="minorHAnsi" w:hAnsiTheme="minorHAnsi" w:cstheme="minorHAnsi"/>
          <w:i/>
          <w:sz w:val="20"/>
          <w:szCs w:val="20"/>
        </w:rPr>
        <w:t>Samjnana</w:t>
      </w:r>
      <w:proofErr w:type="spellEnd"/>
      <w:r w:rsidRPr="007D58D1">
        <w:rPr>
          <w:rFonts w:asciiTheme="minorHAnsi" w:hAnsiTheme="minorHAnsi" w:cstheme="minorHAnsi"/>
          <w:i/>
          <w:sz w:val="20"/>
          <w:szCs w:val="20"/>
        </w:rPr>
        <w:t xml:space="preserve"> </w:t>
      </w:r>
      <w:proofErr w:type="spellStart"/>
      <w:r w:rsidRPr="007D58D1">
        <w:rPr>
          <w:rFonts w:asciiTheme="minorHAnsi" w:hAnsiTheme="minorHAnsi" w:cstheme="minorHAnsi"/>
          <w:i/>
          <w:sz w:val="20"/>
          <w:szCs w:val="20"/>
        </w:rPr>
        <w:t>Sukta</w:t>
      </w:r>
      <w:proofErr w:type="spellEnd"/>
      <w:r w:rsidRPr="007D58D1">
        <w:rPr>
          <w:rFonts w:asciiTheme="minorHAnsi" w:hAnsiTheme="minorHAnsi" w:cstheme="minorHAnsi"/>
          <w:i/>
          <w:sz w:val="20"/>
          <w:szCs w:val="20"/>
        </w:rPr>
        <w:t xml:space="preserve"> </w:t>
      </w:r>
      <w:r w:rsidRPr="007D58D1">
        <w:rPr>
          <w:rFonts w:asciiTheme="minorHAnsi" w:hAnsiTheme="minorHAnsi" w:cstheme="minorHAnsi"/>
          <w:sz w:val="20"/>
          <w:szCs w:val="20"/>
        </w:rPr>
        <w:t>Rig Veda X.19</w:t>
      </w:r>
      <w:r w:rsidRPr="007D58D1">
        <w:rPr>
          <w:rFonts w:asciiTheme="minorHAnsi" w:hAnsiTheme="minorHAnsi" w:cstheme="minorHAnsi"/>
          <w:i/>
          <w:sz w:val="20"/>
          <w:szCs w:val="20"/>
        </w:rPr>
        <w:t xml:space="preserve"> </w:t>
      </w:r>
    </w:p>
    <w:p w:rsidR="00BA12A9" w:rsidRPr="007D58D1" w:rsidRDefault="00BA12A9" w:rsidP="00BA12A9">
      <w:pPr>
        <w:pStyle w:val="ListParagraph"/>
        <w:numPr>
          <w:ilvl w:val="0"/>
          <w:numId w:val="21"/>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i/>
          <w:sz w:val="20"/>
          <w:szCs w:val="20"/>
        </w:rPr>
        <w:t>Sivasankalpa</w:t>
      </w:r>
      <w:proofErr w:type="spellEnd"/>
      <w:r w:rsidRPr="007D58D1">
        <w:rPr>
          <w:rFonts w:asciiTheme="minorHAnsi" w:hAnsiTheme="minorHAnsi" w:cstheme="minorHAnsi"/>
          <w:i/>
          <w:sz w:val="20"/>
          <w:szCs w:val="20"/>
        </w:rPr>
        <w:t xml:space="preserve"> </w:t>
      </w:r>
      <w:proofErr w:type="spellStart"/>
      <w:r w:rsidRPr="007D58D1">
        <w:rPr>
          <w:rFonts w:asciiTheme="minorHAnsi" w:hAnsiTheme="minorHAnsi" w:cstheme="minorHAnsi"/>
          <w:i/>
          <w:sz w:val="20"/>
          <w:szCs w:val="20"/>
        </w:rPr>
        <w:t>Sukta</w:t>
      </w:r>
      <w:proofErr w:type="spellEnd"/>
      <w:r w:rsidRPr="007D58D1">
        <w:rPr>
          <w:rFonts w:asciiTheme="minorHAnsi" w:hAnsiTheme="minorHAnsi" w:cstheme="minorHAnsi"/>
          <w:i/>
          <w:sz w:val="20"/>
          <w:szCs w:val="20"/>
        </w:rPr>
        <w:t xml:space="preserve"> </w:t>
      </w:r>
      <w:proofErr w:type="spellStart"/>
      <w:r w:rsidRPr="007D58D1">
        <w:rPr>
          <w:rFonts w:asciiTheme="minorHAnsi" w:hAnsiTheme="minorHAnsi" w:cstheme="minorHAnsi"/>
          <w:sz w:val="20"/>
          <w:szCs w:val="20"/>
        </w:rPr>
        <w:t>Yajur</w:t>
      </w:r>
      <w:proofErr w:type="spellEnd"/>
      <w:r w:rsidRPr="007D58D1">
        <w:rPr>
          <w:rFonts w:asciiTheme="minorHAnsi" w:hAnsiTheme="minorHAnsi" w:cstheme="minorHAnsi"/>
          <w:sz w:val="20"/>
          <w:szCs w:val="20"/>
        </w:rPr>
        <w:t xml:space="preserve"> Veda XXX.I.6</w:t>
      </w:r>
    </w:p>
    <w:p w:rsidR="00BA12A9" w:rsidRPr="007D58D1" w:rsidRDefault="00BA12A9" w:rsidP="00BA12A9">
      <w:pPr>
        <w:pStyle w:val="ListParagraph"/>
        <w:numPr>
          <w:ilvl w:val="0"/>
          <w:numId w:val="21"/>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i/>
          <w:sz w:val="20"/>
          <w:szCs w:val="20"/>
        </w:rPr>
        <w:t>Purusha</w:t>
      </w:r>
      <w:proofErr w:type="spellEnd"/>
      <w:r w:rsidRPr="007D58D1">
        <w:rPr>
          <w:rFonts w:asciiTheme="minorHAnsi" w:hAnsiTheme="minorHAnsi" w:cstheme="minorHAnsi"/>
          <w:i/>
          <w:sz w:val="20"/>
          <w:szCs w:val="20"/>
        </w:rPr>
        <w:t xml:space="preserve"> </w:t>
      </w:r>
      <w:proofErr w:type="spellStart"/>
      <w:proofErr w:type="gramStart"/>
      <w:r w:rsidRPr="007D58D1">
        <w:rPr>
          <w:rFonts w:asciiTheme="minorHAnsi" w:hAnsiTheme="minorHAnsi" w:cstheme="minorHAnsi"/>
          <w:i/>
          <w:sz w:val="20"/>
          <w:szCs w:val="20"/>
        </w:rPr>
        <w:t>Sukta</w:t>
      </w:r>
      <w:proofErr w:type="spellEnd"/>
      <w:r w:rsidRPr="007D58D1">
        <w:rPr>
          <w:rFonts w:asciiTheme="minorHAnsi" w:hAnsiTheme="minorHAnsi" w:cstheme="minorHAnsi"/>
          <w:i/>
          <w:sz w:val="20"/>
          <w:szCs w:val="20"/>
        </w:rPr>
        <w:t xml:space="preserve">  </w:t>
      </w:r>
      <w:proofErr w:type="spellStart"/>
      <w:r w:rsidRPr="007D58D1">
        <w:rPr>
          <w:rFonts w:asciiTheme="minorHAnsi" w:hAnsiTheme="minorHAnsi" w:cstheme="minorHAnsi"/>
          <w:sz w:val="20"/>
          <w:szCs w:val="20"/>
        </w:rPr>
        <w:t>Yajur</w:t>
      </w:r>
      <w:proofErr w:type="spellEnd"/>
      <w:proofErr w:type="gramEnd"/>
      <w:r w:rsidRPr="007D58D1">
        <w:rPr>
          <w:rFonts w:asciiTheme="minorHAnsi" w:hAnsiTheme="minorHAnsi" w:cstheme="minorHAnsi"/>
          <w:sz w:val="20"/>
          <w:szCs w:val="20"/>
        </w:rPr>
        <w:t xml:space="preserve"> Veda XV.XXXI. 1-16</w:t>
      </w:r>
    </w:p>
    <w:p w:rsidR="00BA12A9" w:rsidRPr="007D58D1" w:rsidRDefault="00BA12A9" w:rsidP="00BA12A9">
      <w:pPr>
        <w:rPr>
          <w:rFonts w:asciiTheme="minorHAnsi" w:hAnsiTheme="minorHAnsi" w:cstheme="minorHAnsi"/>
          <w:sz w:val="20"/>
          <w:szCs w:val="20"/>
        </w:rPr>
      </w:pPr>
      <w:r w:rsidRPr="007D58D1">
        <w:rPr>
          <w:rFonts w:asciiTheme="minorHAnsi" w:hAnsiTheme="minorHAnsi" w:cstheme="minorHAnsi"/>
          <w:sz w:val="20"/>
          <w:szCs w:val="20"/>
        </w:rPr>
        <w:t xml:space="preserve">References: The New Vedic Selection </w:t>
      </w:r>
      <w:proofErr w:type="spellStart"/>
      <w:r w:rsidRPr="007D58D1">
        <w:rPr>
          <w:rFonts w:asciiTheme="minorHAnsi" w:hAnsiTheme="minorHAnsi" w:cstheme="minorHAnsi"/>
          <w:sz w:val="20"/>
          <w:szCs w:val="20"/>
        </w:rPr>
        <w:t>Vol</w:t>
      </w:r>
      <w:proofErr w:type="spellEnd"/>
      <w:r w:rsidRPr="007D58D1">
        <w:rPr>
          <w:rFonts w:asciiTheme="minorHAnsi" w:hAnsiTheme="minorHAnsi" w:cstheme="minorHAnsi"/>
          <w:sz w:val="20"/>
          <w:szCs w:val="20"/>
        </w:rPr>
        <w:t xml:space="preserve"> 1, </w:t>
      </w:r>
      <w:proofErr w:type="spellStart"/>
      <w:r w:rsidRPr="007D58D1">
        <w:rPr>
          <w:rFonts w:asciiTheme="minorHAnsi" w:hAnsiTheme="minorHAnsi" w:cstheme="minorHAnsi"/>
          <w:sz w:val="20"/>
          <w:szCs w:val="20"/>
        </w:rPr>
        <w:t>Telang</w:t>
      </w:r>
      <w:proofErr w:type="spellEnd"/>
      <w:r w:rsidRPr="007D58D1">
        <w:rPr>
          <w:rFonts w:asciiTheme="minorHAnsi" w:hAnsiTheme="minorHAnsi" w:cstheme="minorHAnsi"/>
          <w:sz w:val="20"/>
          <w:szCs w:val="20"/>
        </w:rPr>
        <w:t xml:space="preserve"> and </w:t>
      </w:r>
      <w:proofErr w:type="spellStart"/>
      <w:r w:rsidRPr="007D58D1">
        <w:rPr>
          <w:rFonts w:asciiTheme="minorHAnsi" w:hAnsiTheme="minorHAnsi" w:cstheme="minorHAnsi"/>
          <w:sz w:val="20"/>
          <w:szCs w:val="20"/>
        </w:rPr>
        <w:t>Chaubey</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Bharatiya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Vidya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Prakashan</w:t>
      </w:r>
      <w:proofErr w:type="spellEnd"/>
      <w:r w:rsidRPr="007D58D1">
        <w:rPr>
          <w:rFonts w:asciiTheme="minorHAnsi" w:hAnsiTheme="minorHAnsi" w:cstheme="minorHAnsi"/>
          <w:sz w:val="20"/>
          <w:szCs w:val="20"/>
        </w:rPr>
        <w:t>, New Delhi</w:t>
      </w:r>
    </w:p>
    <w:p w:rsidR="00BA12A9" w:rsidRPr="007D58D1"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Unit 2: Selections from Epic Lit.</w:t>
      </w:r>
    </w:p>
    <w:p w:rsidR="00BA12A9" w:rsidRPr="007D58D1" w:rsidRDefault="00BA12A9" w:rsidP="00BA12A9">
      <w:pPr>
        <w:pStyle w:val="ListParagraph"/>
        <w:rPr>
          <w:rFonts w:asciiTheme="minorHAnsi" w:hAnsiTheme="minorHAnsi" w:cstheme="minorHAnsi"/>
          <w:sz w:val="20"/>
          <w:szCs w:val="20"/>
        </w:rPr>
      </w:pPr>
      <w:proofErr w:type="spellStart"/>
      <w:r w:rsidRPr="007D58D1">
        <w:rPr>
          <w:rFonts w:asciiTheme="minorHAnsi" w:hAnsiTheme="minorHAnsi" w:cstheme="minorHAnsi"/>
          <w:sz w:val="20"/>
          <w:szCs w:val="20"/>
        </w:rPr>
        <w:t>Vyasa</w:t>
      </w:r>
      <w:proofErr w:type="spellEnd"/>
      <w:r w:rsidRPr="007D58D1">
        <w:rPr>
          <w:rFonts w:asciiTheme="minorHAnsi" w:hAnsiTheme="minorHAnsi" w:cstheme="minorHAnsi"/>
          <w:sz w:val="20"/>
          <w:szCs w:val="20"/>
        </w:rPr>
        <w:t xml:space="preserve"> ‘The Dicing’ and ‘The Sequel to Dicing,’ ‘The Book of the Assembly Hall’, ‘The Temptation of </w:t>
      </w:r>
      <w:proofErr w:type="spellStart"/>
      <w:r w:rsidRPr="007D58D1">
        <w:rPr>
          <w:rFonts w:asciiTheme="minorHAnsi" w:hAnsiTheme="minorHAnsi" w:cstheme="minorHAnsi"/>
          <w:sz w:val="20"/>
          <w:szCs w:val="20"/>
        </w:rPr>
        <w:t>Karna</w:t>
      </w:r>
      <w:proofErr w:type="spellEnd"/>
      <w:r w:rsidRPr="007D58D1">
        <w:rPr>
          <w:rFonts w:asciiTheme="minorHAnsi" w:hAnsiTheme="minorHAnsi" w:cstheme="minorHAnsi"/>
          <w:sz w:val="20"/>
          <w:szCs w:val="20"/>
        </w:rPr>
        <w:t xml:space="preserve">’, Book V ‘The Book of Effort’, in </w:t>
      </w:r>
      <w:r w:rsidRPr="007D58D1">
        <w:rPr>
          <w:rFonts w:asciiTheme="minorHAnsi" w:hAnsiTheme="minorHAnsi" w:cstheme="minorHAnsi"/>
          <w:i/>
          <w:sz w:val="20"/>
          <w:szCs w:val="20"/>
        </w:rPr>
        <w:t>The Mahabharata</w:t>
      </w:r>
      <w:r w:rsidRPr="007D58D1">
        <w:rPr>
          <w:rFonts w:asciiTheme="minorHAnsi" w:hAnsiTheme="minorHAnsi" w:cstheme="minorHAnsi"/>
          <w:sz w:val="20"/>
          <w:szCs w:val="20"/>
        </w:rPr>
        <w:t xml:space="preserve">: </w:t>
      </w:r>
      <w:proofErr w:type="gramStart"/>
      <w:r w:rsidRPr="007D58D1">
        <w:rPr>
          <w:rFonts w:asciiTheme="minorHAnsi" w:hAnsiTheme="minorHAnsi" w:cstheme="minorHAnsi"/>
          <w:sz w:val="20"/>
          <w:szCs w:val="20"/>
        </w:rPr>
        <w:t>tr</w:t>
      </w:r>
      <w:proofErr w:type="gramEnd"/>
      <w:r w:rsidRPr="007D58D1">
        <w:rPr>
          <w:rFonts w:asciiTheme="minorHAnsi" w:hAnsiTheme="minorHAnsi" w:cstheme="minorHAnsi"/>
          <w:sz w:val="20"/>
          <w:szCs w:val="20"/>
        </w:rPr>
        <w:t xml:space="preserve">. And ed. J.A.B. van </w:t>
      </w:r>
      <w:proofErr w:type="spellStart"/>
      <w:r w:rsidRPr="007D58D1">
        <w:rPr>
          <w:rFonts w:asciiTheme="minorHAnsi" w:hAnsiTheme="minorHAnsi" w:cstheme="minorHAnsi"/>
          <w:sz w:val="20"/>
          <w:szCs w:val="20"/>
        </w:rPr>
        <w:t>Buitenen</w:t>
      </w:r>
      <w:proofErr w:type="spellEnd"/>
      <w:r w:rsidRPr="007D58D1">
        <w:rPr>
          <w:rFonts w:asciiTheme="minorHAnsi" w:hAnsiTheme="minorHAnsi" w:cstheme="minorHAnsi"/>
          <w:sz w:val="20"/>
          <w:szCs w:val="20"/>
        </w:rPr>
        <w:t xml:space="preserve"> (Chicago: Brill, 1975) pp. 106-69 </w:t>
      </w:r>
      <w:r w:rsidRPr="007D58D1">
        <w:rPr>
          <w:rFonts w:asciiTheme="minorHAnsi" w:hAnsiTheme="minorHAnsi" w:cstheme="minorHAnsi"/>
          <w:b/>
          <w:sz w:val="20"/>
          <w:szCs w:val="20"/>
        </w:rPr>
        <w:t>OR</w:t>
      </w:r>
    </w:p>
    <w:p w:rsidR="00BA12A9" w:rsidRPr="007D58D1" w:rsidRDefault="00BA12A9" w:rsidP="00BA12A9">
      <w:pPr>
        <w:pStyle w:val="ListParagraph"/>
        <w:rPr>
          <w:rFonts w:asciiTheme="minorHAnsi" w:hAnsiTheme="minorHAnsi" w:cstheme="minorHAnsi"/>
          <w:sz w:val="20"/>
          <w:szCs w:val="20"/>
        </w:rPr>
      </w:pPr>
      <w:r w:rsidRPr="007D58D1">
        <w:rPr>
          <w:rFonts w:asciiTheme="minorHAnsi" w:hAnsiTheme="minorHAnsi" w:cstheme="minorHAnsi"/>
          <w:sz w:val="20"/>
          <w:szCs w:val="20"/>
        </w:rPr>
        <w:t>‘</w:t>
      </w:r>
      <w:proofErr w:type="spellStart"/>
      <w:r w:rsidRPr="007D58D1">
        <w:rPr>
          <w:rFonts w:asciiTheme="minorHAnsi" w:hAnsiTheme="minorHAnsi" w:cstheme="minorHAnsi"/>
          <w:sz w:val="20"/>
          <w:szCs w:val="20"/>
        </w:rPr>
        <w:t>Ayodhya</w:t>
      </w:r>
      <w:proofErr w:type="spellEnd"/>
      <w:r w:rsidRPr="007D58D1">
        <w:rPr>
          <w:rFonts w:asciiTheme="minorHAnsi" w:hAnsiTheme="minorHAnsi" w:cstheme="minorHAnsi"/>
          <w:sz w:val="20"/>
          <w:szCs w:val="20"/>
        </w:rPr>
        <w:t xml:space="preserve"> Kanda’ (Book II), 1</w:t>
      </w:r>
      <w:r w:rsidRPr="007D58D1">
        <w:rPr>
          <w:rFonts w:asciiTheme="minorHAnsi" w:hAnsiTheme="minorHAnsi" w:cstheme="minorHAnsi"/>
          <w:sz w:val="20"/>
          <w:szCs w:val="20"/>
          <w:vertAlign w:val="superscript"/>
        </w:rPr>
        <w:t>st</w:t>
      </w:r>
      <w:r w:rsidRPr="007D58D1">
        <w:rPr>
          <w:rFonts w:asciiTheme="minorHAnsi" w:hAnsiTheme="minorHAnsi" w:cstheme="minorHAnsi"/>
          <w:sz w:val="20"/>
          <w:szCs w:val="20"/>
        </w:rPr>
        <w:t xml:space="preserve"> Canto—</w:t>
      </w:r>
      <w:proofErr w:type="gramStart"/>
      <w:r w:rsidRPr="007D58D1">
        <w:rPr>
          <w:rFonts w:asciiTheme="minorHAnsi" w:hAnsiTheme="minorHAnsi" w:cstheme="minorHAnsi"/>
          <w:sz w:val="20"/>
          <w:szCs w:val="20"/>
        </w:rPr>
        <w:t>The</w:t>
      </w:r>
      <w:proofErr w:type="gramEnd"/>
      <w:r w:rsidRPr="007D58D1">
        <w:rPr>
          <w:rFonts w:asciiTheme="minorHAnsi" w:hAnsiTheme="minorHAnsi" w:cstheme="minorHAnsi"/>
          <w:sz w:val="20"/>
          <w:szCs w:val="20"/>
        </w:rPr>
        <w:t xml:space="preserve"> Ramayana of </w:t>
      </w:r>
      <w:proofErr w:type="spellStart"/>
      <w:r w:rsidRPr="007D58D1">
        <w:rPr>
          <w:rFonts w:asciiTheme="minorHAnsi" w:hAnsiTheme="minorHAnsi" w:cstheme="minorHAnsi"/>
          <w:sz w:val="20"/>
          <w:szCs w:val="20"/>
        </w:rPr>
        <w:t>Valmiki</w:t>
      </w:r>
      <w:proofErr w:type="spellEnd"/>
      <w:r w:rsidRPr="007D58D1">
        <w:rPr>
          <w:rFonts w:asciiTheme="minorHAnsi" w:hAnsiTheme="minorHAnsi" w:cstheme="minorHAnsi"/>
          <w:sz w:val="20"/>
          <w:szCs w:val="20"/>
        </w:rPr>
        <w:t xml:space="preserve">. </w:t>
      </w:r>
      <w:proofErr w:type="spellStart"/>
      <w:proofErr w:type="gramStart"/>
      <w:r w:rsidRPr="007D58D1">
        <w:rPr>
          <w:rFonts w:asciiTheme="minorHAnsi" w:hAnsiTheme="minorHAnsi" w:cstheme="minorHAnsi"/>
          <w:sz w:val="20"/>
          <w:szCs w:val="20"/>
        </w:rPr>
        <w:t>Gita</w:t>
      </w:r>
      <w:proofErr w:type="spellEnd"/>
      <w:r w:rsidRPr="007D58D1">
        <w:rPr>
          <w:rFonts w:asciiTheme="minorHAnsi" w:hAnsiTheme="minorHAnsi" w:cstheme="minorHAnsi"/>
          <w:sz w:val="20"/>
          <w:szCs w:val="20"/>
        </w:rPr>
        <w:t xml:space="preserve"> Press Edition.</w:t>
      </w:r>
      <w:proofErr w:type="gramEnd"/>
    </w:p>
    <w:p w:rsidR="00BA12A9"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Unit 3: Sanskrit Drama</w:t>
      </w:r>
    </w:p>
    <w:p w:rsidR="00BA12A9" w:rsidRPr="007D58D1" w:rsidRDefault="00BA12A9" w:rsidP="00BA12A9">
      <w:pPr>
        <w:pStyle w:val="ListParagraph"/>
        <w:rPr>
          <w:rFonts w:asciiTheme="minorHAnsi" w:hAnsiTheme="minorHAnsi" w:cstheme="minorHAnsi"/>
          <w:b/>
          <w:sz w:val="20"/>
          <w:szCs w:val="20"/>
        </w:rPr>
      </w:pPr>
      <w:proofErr w:type="spellStart"/>
      <w:r w:rsidRPr="007D58D1">
        <w:rPr>
          <w:rFonts w:asciiTheme="minorHAnsi" w:hAnsiTheme="minorHAnsi" w:cstheme="minorHAnsi"/>
          <w:sz w:val="20"/>
          <w:szCs w:val="20"/>
        </w:rPr>
        <w:t>Kalidasa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i/>
          <w:sz w:val="20"/>
          <w:szCs w:val="20"/>
        </w:rPr>
        <w:t>Abhijnanasakuntalam</w:t>
      </w:r>
      <w:proofErr w:type="spellEnd"/>
      <w:r w:rsidRPr="007D58D1">
        <w:rPr>
          <w:rFonts w:asciiTheme="minorHAnsi" w:hAnsiTheme="minorHAnsi" w:cstheme="minorHAnsi"/>
          <w:sz w:val="20"/>
          <w:szCs w:val="20"/>
        </w:rPr>
        <w:t xml:space="preserve">, Act IV, tr. M.R Kale, </w:t>
      </w:r>
      <w:proofErr w:type="spellStart"/>
      <w:r w:rsidRPr="007D58D1">
        <w:rPr>
          <w:rFonts w:asciiTheme="minorHAnsi" w:hAnsiTheme="minorHAnsi" w:cstheme="minorHAnsi"/>
          <w:sz w:val="20"/>
          <w:szCs w:val="20"/>
        </w:rPr>
        <w:t>Motilal</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Banarasi</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Dass</w:t>
      </w:r>
      <w:proofErr w:type="spellEnd"/>
      <w:r w:rsidRPr="007D58D1">
        <w:rPr>
          <w:rFonts w:asciiTheme="minorHAnsi" w:hAnsiTheme="minorHAnsi" w:cstheme="minorHAnsi"/>
          <w:sz w:val="20"/>
          <w:szCs w:val="20"/>
        </w:rPr>
        <w:t xml:space="preserve">, New Delhi </w:t>
      </w:r>
      <w:r w:rsidRPr="007D58D1">
        <w:rPr>
          <w:rFonts w:asciiTheme="minorHAnsi" w:hAnsiTheme="minorHAnsi" w:cstheme="minorHAnsi"/>
          <w:b/>
          <w:sz w:val="20"/>
          <w:szCs w:val="20"/>
        </w:rPr>
        <w:t>OR</w:t>
      </w:r>
    </w:p>
    <w:p w:rsidR="00BA12A9" w:rsidRPr="007D58D1" w:rsidRDefault="00BA12A9" w:rsidP="00BA12A9">
      <w:pPr>
        <w:pStyle w:val="ListParagraph"/>
        <w:rPr>
          <w:rFonts w:asciiTheme="minorHAnsi" w:hAnsiTheme="minorHAnsi" w:cstheme="minorHAnsi"/>
          <w:sz w:val="20"/>
          <w:szCs w:val="20"/>
        </w:rPr>
      </w:pPr>
      <w:proofErr w:type="spellStart"/>
      <w:r w:rsidRPr="007D58D1">
        <w:rPr>
          <w:rFonts w:asciiTheme="minorHAnsi" w:hAnsiTheme="minorHAnsi" w:cstheme="minorHAnsi"/>
          <w:sz w:val="20"/>
          <w:szCs w:val="20"/>
        </w:rPr>
        <w:t>Bhavabhuti’s</w:t>
      </w:r>
      <w:proofErr w:type="spellEnd"/>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Rama’s Last Act</w:t>
      </w:r>
      <w:r w:rsidRPr="007D58D1">
        <w:rPr>
          <w:rFonts w:asciiTheme="minorHAnsi" w:hAnsiTheme="minorHAnsi" w:cstheme="minorHAnsi"/>
          <w:sz w:val="20"/>
          <w:szCs w:val="20"/>
        </w:rPr>
        <w:t xml:space="preserve"> (</w:t>
      </w:r>
      <w:proofErr w:type="spellStart"/>
      <w:r w:rsidRPr="007D58D1">
        <w:rPr>
          <w:rFonts w:asciiTheme="minorHAnsi" w:hAnsiTheme="minorHAnsi" w:cstheme="minorHAnsi"/>
          <w:i/>
          <w:sz w:val="20"/>
          <w:szCs w:val="20"/>
        </w:rPr>
        <w:t>Uttararamacharita</w:t>
      </w:r>
      <w:proofErr w:type="spellEnd"/>
      <w:r w:rsidRPr="007D58D1">
        <w:rPr>
          <w:rFonts w:asciiTheme="minorHAnsi" w:hAnsiTheme="minorHAnsi" w:cstheme="minorHAnsi"/>
          <w:sz w:val="20"/>
          <w:szCs w:val="20"/>
        </w:rPr>
        <w:t>) tr. Sheldon Pollock (New York: Clay Sanskrit Library, 2007)</w:t>
      </w:r>
    </w:p>
    <w:p w:rsidR="00BA12A9"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Unit 4: Sanskrit Drama</w:t>
      </w:r>
    </w:p>
    <w:p w:rsidR="00BA12A9" w:rsidRPr="007D58D1" w:rsidRDefault="00BA12A9" w:rsidP="00BA12A9">
      <w:pPr>
        <w:rPr>
          <w:rFonts w:asciiTheme="minorHAnsi" w:hAnsiTheme="minorHAnsi" w:cstheme="minorHAnsi"/>
          <w:sz w:val="20"/>
          <w:szCs w:val="20"/>
        </w:rPr>
      </w:pPr>
      <w:proofErr w:type="spellStart"/>
      <w:r w:rsidRPr="007D58D1">
        <w:rPr>
          <w:rFonts w:asciiTheme="minorHAnsi" w:hAnsiTheme="minorHAnsi" w:cstheme="minorHAnsi"/>
          <w:i/>
          <w:sz w:val="20"/>
          <w:szCs w:val="20"/>
        </w:rPr>
        <w:t>Mrcchakatika</w:t>
      </w:r>
      <w:proofErr w:type="spellEnd"/>
      <w:r w:rsidRPr="007D58D1">
        <w:rPr>
          <w:rFonts w:asciiTheme="minorHAnsi" w:hAnsiTheme="minorHAnsi" w:cstheme="minorHAnsi"/>
          <w:sz w:val="20"/>
          <w:szCs w:val="20"/>
        </w:rPr>
        <w:t xml:space="preserve"> by </w:t>
      </w:r>
      <w:proofErr w:type="spellStart"/>
      <w:r w:rsidRPr="007D58D1">
        <w:rPr>
          <w:rFonts w:asciiTheme="minorHAnsi" w:hAnsiTheme="minorHAnsi" w:cstheme="minorHAnsi"/>
          <w:sz w:val="20"/>
          <w:szCs w:val="20"/>
        </w:rPr>
        <w:t>Sudraka</w:t>
      </w:r>
      <w:proofErr w:type="spellEnd"/>
      <w:r>
        <w:rPr>
          <w:rFonts w:asciiTheme="minorHAnsi" w:hAnsiTheme="minorHAnsi" w:cstheme="minorHAnsi"/>
          <w:sz w:val="20"/>
          <w:szCs w:val="20"/>
        </w:rPr>
        <w:t>,</w:t>
      </w:r>
      <w:r w:rsidRPr="007D58D1">
        <w:rPr>
          <w:rFonts w:asciiTheme="minorHAnsi" w:hAnsiTheme="minorHAnsi" w:cstheme="minorHAnsi"/>
          <w:sz w:val="20"/>
          <w:szCs w:val="20"/>
        </w:rPr>
        <w:t xml:space="preserve"> Act</w:t>
      </w:r>
      <w:r>
        <w:rPr>
          <w:rFonts w:asciiTheme="minorHAnsi" w:hAnsiTheme="minorHAnsi" w:cstheme="minorHAnsi"/>
          <w:sz w:val="20"/>
          <w:szCs w:val="20"/>
        </w:rPr>
        <w:t xml:space="preserve"> I</w:t>
      </w:r>
      <w:proofErr w:type="gramStart"/>
      <w:r w:rsidRPr="007D58D1">
        <w:rPr>
          <w:rFonts w:asciiTheme="minorHAnsi" w:hAnsiTheme="minorHAnsi" w:cstheme="minorHAnsi"/>
          <w:sz w:val="20"/>
          <w:szCs w:val="20"/>
        </w:rPr>
        <w:t>,  tr</w:t>
      </w:r>
      <w:proofErr w:type="gramEnd"/>
      <w:r w:rsidRPr="007D58D1">
        <w:rPr>
          <w:rFonts w:asciiTheme="minorHAnsi" w:hAnsiTheme="minorHAnsi" w:cstheme="minorHAnsi"/>
          <w:sz w:val="20"/>
          <w:szCs w:val="20"/>
        </w:rPr>
        <w:t xml:space="preserve">. M.M. </w:t>
      </w:r>
      <w:proofErr w:type="spellStart"/>
      <w:r w:rsidRPr="007D58D1">
        <w:rPr>
          <w:rFonts w:asciiTheme="minorHAnsi" w:hAnsiTheme="minorHAnsi" w:cstheme="minorHAnsi"/>
          <w:sz w:val="20"/>
          <w:szCs w:val="20"/>
        </w:rPr>
        <w:t>Ramachandra</w:t>
      </w:r>
      <w:proofErr w:type="spellEnd"/>
      <w:r w:rsidRPr="007D58D1">
        <w:rPr>
          <w:rFonts w:asciiTheme="minorHAnsi" w:hAnsiTheme="minorHAnsi" w:cstheme="minorHAnsi"/>
          <w:sz w:val="20"/>
          <w:szCs w:val="20"/>
        </w:rPr>
        <w:t xml:space="preserve"> Kale (New Delhi: </w:t>
      </w:r>
      <w:proofErr w:type="spellStart"/>
      <w:r w:rsidRPr="007D58D1">
        <w:rPr>
          <w:rFonts w:asciiTheme="minorHAnsi" w:hAnsiTheme="minorHAnsi" w:cstheme="minorHAnsi"/>
          <w:sz w:val="20"/>
          <w:szCs w:val="20"/>
        </w:rPr>
        <w:t>Motilal</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Banarasidass</w:t>
      </w:r>
      <w:proofErr w:type="spellEnd"/>
      <w:r w:rsidRPr="007D58D1">
        <w:rPr>
          <w:rFonts w:asciiTheme="minorHAnsi" w:hAnsiTheme="minorHAnsi" w:cstheme="minorHAnsi"/>
          <w:sz w:val="20"/>
          <w:szCs w:val="20"/>
        </w:rPr>
        <w:t>, 1962)</w:t>
      </w:r>
    </w:p>
    <w:p w:rsidR="00BA12A9"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Unit 5: Aesthetics and Maxims</w:t>
      </w:r>
    </w:p>
    <w:p w:rsidR="00BA12A9" w:rsidRPr="007D58D1" w:rsidRDefault="00BA12A9" w:rsidP="00BA12A9">
      <w:pPr>
        <w:pStyle w:val="ListParagraph"/>
        <w:numPr>
          <w:ilvl w:val="0"/>
          <w:numId w:val="22"/>
        </w:numPr>
        <w:spacing w:after="200" w:line="276" w:lineRule="auto"/>
        <w:rPr>
          <w:rFonts w:asciiTheme="minorHAnsi" w:hAnsiTheme="minorHAnsi" w:cstheme="minorHAnsi"/>
          <w:b/>
          <w:sz w:val="20"/>
          <w:szCs w:val="20"/>
        </w:rPr>
      </w:pPr>
      <w:proofErr w:type="spellStart"/>
      <w:r w:rsidRPr="007D58D1">
        <w:rPr>
          <w:rFonts w:asciiTheme="minorHAnsi" w:hAnsiTheme="minorHAnsi" w:cstheme="minorHAnsi"/>
          <w:color w:val="222222"/>
          <w:sz w:val="20"/>
          <w:szCs w:val="20"/>
        </w:rPr>
        <w:t>Bharata's</w:t>
      </w:r>
      <w:proofErr w:type="spellEnd"/>
      <w:r w:rsidRPr="007D58D1">
        <w:rPr>
          <w:rFonts w:asciiTheme="minorHAnsi" w:hAnsiTheme="minorHAnsi" w:cstheme="minorHAnsi"/>
          <w:color w:val="222222"/>
          <w:sz w:val="20"/>
          <w:szCs w:val="20"/>
        </w:rPr>
        <w:t xml:space="preserve"> </w:t>
      </w:r>
      <w:proofErr w:type="spellStart"/>
      <w:r w:rsidRPr="007D58D1">
        <w:rPr>
          <w:rFonts w:asciiTheme="minorHAnsi" w:hAnsiTheme="minorHAnsi" w:cstheme="minorHAnsi"/>
          <w:color w:val="222222"/>
          <w:sz w:val="20"/>
          <w:szCs w:val="20"/>
        </w:rPr>
        <w:t>Natyasastra</w:t>
      </w:r>
      <w:proofErr w:type="spellEnd"/>
      <w:r w:rsidRPr="007D58D1">
        <w:rPr>
          <w:rFonts w:asciiTheme="minorHAnsi" w:hAnsiTheme="minorHAnsi" w:cstheme="minorHAnsi"/>
          <w:color w:val="222222"/>
          <w:sz w:val="20"/>
          <w:szCs w:val="20"/>
        </w:rPr>
        <w:t>, Chapter VI on Rasa theory</w:t>
      </w:r>
    </w:p>
    <w:p w:rsidR="00BA12A9" w:rsidRDefault="00BA12A9" w:rsidP="00BA12A9">
      <w:pPr>
        <w:pStyle w:val="ListParagraph"/>
        <w:ind w:left="1440"/>
        <w:rPr>
          <w:rFonts w:asciiTheme="minorHAnsi" w:hAnsiTheme="minorHAnsi" w:cstheme="minorHAnsi"/>
          <w:color w:val="222222"/>
          <w:sz w:val="20"/>
          <w:szCs w:val="20"/>
        </w:rPr>
      </w:pPr>
      <w:r w:rsidRPr="007D58D1">
        <w:rPr>
          <w:rFonts w:asciiTheme="minorHAnsi" w:hAnsiTheme="minorHAnsi" w:cstheme="minorHAnsi"/>
          <w:color w:val="222222"/>
          <w:sz w:val="20"/>
          <w:szCs w:val="20"/>
        </w:rPr>
        <w:t>References-</w:t>
      </w:r>
      <w:r w:rsidRPr="007D58D1">
        <w:rPr>
          <w:rFonts w:asciiTheme="minorHAnsi" w:hAnsiTheme="minorHAnsi" w:cstheme="minorHAnsi"/>
          <w:color w:val="222222"/>
          <w:sz w:val="20"/>
          <w:szCs w:val="20"/>
        </w:rPr>
        <w:br/>
        <w:t xml:space="preserve">English Translation by M.M. </w:t>
      </w:r>
      <w:proofErr w:type="spellStart"/>
      <w:r w:rsidRPr="007D58D1">
        <w:rPr>
          <w:rFonts w:asciiTheme="minorHAnsi" w:hAnsiTheme="minorHAnsi" w:cstheme="minorHAnsi"/>
          <w:color w:val="222222"/>
          <w:sz w:val="20"/>
          <w:szCs w:val="20"/>
        </w:rPr>
        <w:t>Ghosh</w:t>
      </w:r>
      <w:proofErr w:type="spellEnd"/>
      <w:r w:rsidRPr="007D58D1">
        <w:rPr>
          <w:rFonts w:asciiTheme="minorHAnsi" w:hAnsiTheme="minorHAnsi" w:cstheme="minorHAnsi"/>
          <w:color w:val="222222"/>
          <w:sz w:val="20"/>
          <w:szCs w:val="20"/>
        </w:rPr>
        <w:t>, Asiatic Society, Kolkata, 19</w:t>
      </w:r>
      <w:r>
        <w:rPr>
          <w:rFonts w:asciiTheme="minorHAnsi" w:hAnsiTheme="minorHAnsi" w:cstheme="minorHAnsi"/>
          <w:color w:val="222222"/>
          <w:sz w:val="20"/>
          <w:szCs w:val="20"/>
        </w:rPr>
        <w:t>50</w:t>
      </w:r>
    </w:p>
    <w:p w:rsidR="00BA12A9" w:rsidRDefault="00BA12A9" w:rsidP="00BA12A9">
      <w:pPr>
        <w:pStyle w:val="ListParagraph"/>
        <w:numPr>
          <w:ilvl w:val="0"/>
          <w:numId w:val="22"/>
        </w:numPr>
        <w:rPr>
          <w:rFonts w:asciiTheme="minorHAnsi" w:hAnsiTheme="minorHAnsi" w:cstheme="minorHAnsi"/>
          <w:color w:val="222222"/>
          <w:sz w:val="20"/>
          <w:szCs w:val="20"/>
        </w:rPr>
      </w:pPr>
      <w:proofErr w:type="spellStart"/>
      <w:r w:rsidRPr="007D58D1">
        <w:rPr>
          <w:rFonts w:asciiTheme="minorHAnsi" w:hAnsiTheme="minorHAnsi" w:cstheme="minorHAnsi"/>
          <w:i/>
          <w:color w:val="222222"/>
          <w:sz w:val="20"/>
          <w:szCs w:val="20"/>
        </w:rPr>
        <w:t>Sahitya</w:t>
      </w:r>
      <w:proofErr w:type="spellEnd"/>
      <w:r w:rsidRPr="007D58D1">
        <w:rPr>
          <w:rFonts w:asciiTheme="minorHAnsi" w:hAnsiTheme="minorHAnsi" w:cstheme="minorHAnsi"/>
          <w:i/>
          <w:color w:val="222222"/>
          <w:sz w:val="20"/>
          <w:szCs w:val="20"/>
        </w:rPr>
        <w:t xml:space="preserve"> </w:t>
      </w:r>
      <w:proofErr w:type="spellStart"/>
      <w:r w:rsidRPr="007D58D1">
        <w:rPr>
          <w:rFonts w:asciiTheme="minorHAnsi" w:hAnsiTheme="minorHAnsi" w:cstheme="minorHAnsi"/>
          <w:i/>
          <w:color w:val="222222"/>
          <w:sz w:val="20"/>
          <w:szCs w:val="20"/>
        </w:rPr>
        <w:t>Darpana</w:t>
      </w:r>
      <w:proofErr w:type="spellEnd"/>
      <w:r w:rsidRPr="007D58D1">
        <w:rPr>
          <w:rFonts w:asciiTheme="minorHAnsi" w:hAnsiTheme="minorHAnsi" w:cstheme="minorHAnsi"/>
          <w:color w:val="222222"/>
          <w:sz w:val="20"/>
          <w:szCs w:val="20"/>
        </w:rPr>
        <w:t xml:space="preserve"> of </w:t>
      </w:r>
      <w:proofErr w:type="spellStart"/>
      <w:r w:rsidRPr="007D58D1">
        <w:rPr>
          <w:rFonts w:asciiTheme="minorHAnsi" w:hAnsiTheme="minorHAnsi" w:cstheme="minorHAnsi"/>
          <w:color w:val="222222"/>
          <w:sz w:val="20"/>
          <w:szCs w:val="20"/>
        </w:rPr>
        <w:t>Vi</w:t>
      </w:r>
      <w:r>
        <w:rPr>
          <w:rFonts w:asciiTheme="minorHAnsi" w:hAnsiTheme="minorHAnsi" w:cstheme="minorHAnsi"/>
          <w:color w:val="222222"/>
          <w:sz w:val="20"/>
          <w:szCs w:val="20"/>
        </w:rPr>
        <w:t>shvanatha</w:t>
      </w:r>
      <w:proofErr w:type="spellEnd"/>
      <w:r>
        <w:rPr>
          <w:rFonts w:asciiTheme="minorHAnsi" w:hAnsiTheme="minorHAnsi" w:cstheme="minorHAnsi"/>
          <w:color w:val="222222"/>
          <w:sz w:val="20"/>
          <w:szCs w:val="20"/>
        </w:rPr>
        <w:t xml:space="preserve"> </w:t>
      </w:r>
      <w:proofErr w:type="spellStart"/>
      <w:r>
        <w:rPr>
          <w:rFonts w:asciiTheme="minorHAnsi" w:hAnsiTheme="minorHAnsi" w:cstheme="minorHAnsi"/>
          <w:color w:val="222222"/>
          <w:sz w:val="20"/>
          <w:szCs w:val="20"/>
        </w:rPr>
        <w:t>Kaviraja</w:t>
      </w:r>
      <w:proofErr w:type="spellEnd"/>
      <w:r>
        <w:rPr>
          <w:rFonts w:asciiTheme="minorHAnsi" w:hAnsiTheme="minorHAnsi" w:cstheme="minorHAnsi"/>
          <w:color w:val="222222"/>
          <w:sz w:val="20"/>
          <w:szCs w:val="20"/>
        </w:rPr>
        <w:t xml:space="preserve"> Chaps- I&amp; II</w:t>
      </w:r>
    </w:p>
    <w:p w:rsidR="00BA12A9" w:rsidRDefault="00BA12A9" w:rsidP="00BA12A9">
      <w:pPr>
        <w:pStyle w:val="ListParagraph"/>
        <w:ind w:left="1440"/>
        <w:rPr>
          <w:rFonts w:asciiTheme="minorHAnsi" w:hAnsiTheme="minorHAnsi" w:cstheme="minorHAnsi"/>
          <w:color w:val="222222"/>
          <w:sz w:val="20"/>
          <w:szCs w:val="20"/>
        </w:rPr>
      </w:pPr>
      <w:r w:rsidRPr="007D58D1">
        <w:rPr>
          <w:rFonts w:asciiTheme="minorHAnsi" w:hAnsiTheme="minorHAnsi" w:cstheme="minorHAnsi"/>
          <w:color w:val="222222"/>
          <w:sz w:val="20"/>
          <w:szCs w:val="20"/>
        </w:rPr>
        <w:t>References-</w:t>
      </w:r>
      <w:r w:rsidRPr="007D58D1">
        <w:rPr>
          <w:rFonts w:asciiTheme="minorHAnsi" w:hAnsiTheme="minorHAnsi" w:cstheme="minorHAnsi"/>
          <w:color w:val="222222"/>
          <w:sz w:val="20"/>
          <w:szCs w:val="20"/>
        </w:rPr>
        <w:br/>
        <w:t xml:space="preserve">English Translation by P.V. Kane, </w:t>
      </w:r>
      <w:proofErr w:type="spellStart"/>
      <w:r w:rsidRPr="007D58D1">
        <w:rPr>
          <w:rFonts w:asciiTheme="minorHAnsi" w:hAnsiTheme="minorHAnsi" w:cstheme="minorHAnsi"/>
          <w:color w:val="222222"/>
          <w:sz w:val="20"/>
          <w:szCs w:val="20"/>
        </w:rPr>
        <w:t>Motilal</w:t>
      </w:r>
      <w:proofErr w:type="spellEnd"/>
      <w:r w:rsidRPr="007D58D1">
        <w:rPr>
          <w:rFonts w:asciiTheme="minorHAnsi" w:hAnsiTheme="minorHAnsi" w:cstheme="minorHAnsi"/>
          <w:color w:val="222222"/>
          <w:sz w:val="20"/>
          <w:szCs w:val="20"/>
        </w:rPr>
        <w:t xml:space="preserve"> </w:t>
      </w:r>
      <w:proofErr w:type="spellStart"/>
      <w:r w:rsidRPr="007D58D1">
        <w:rPr>
          <w:rFonts w:asciiTheme="minorHAnsi" w:hAnsiTheme="minorHAnsi" w:cstheme="minorHAnsi"/>
          <w:color w:val="222222"/>
          <w:sz w:val="20"/>
          <w:szCs w:val="20"/>
        </w:rPr>
        <w:t>Banarsi</w:t>
      </w:r>
      <w:proofErr w:type="spellEnd"/>
      <w:r w:rsidRPr="007D58D1">
        <w:rPr>
          <w:rFonts w:asciiTheme="minorHAnsi" w:hAnsiTheme="minorHAnsi" w:cstheme="minorHAnsi"/>
          <w:color w:val="222222"/>
          <w:sz w:val="20"/>
          <w:szCs w:val="20"/>
        </w:rPr>
        <w:t xml:space="preserve"> </w:t>
      </w:r>
      <w:proofErr w:type="spellStart"/>
      <w:r w:rsidRPr="007D58D1">
        <w:rPr>
          <w:rFonts w:asciiTheme="minorHAnsi" w:hAnsiTheme="minorHAnsi" w:cstheme="minorHAnsi"/>
          <w:color w:val="222222"/>
          <w:sz w:val="20"/>
          <w:szCs w:val="20"/>
        </w:rPr>
        <w:t>Dass</w:t>
      </w:r>
      <w:proofErr w:type="spellEnd"/>
      <w:r w:rsidRPr="007D58D1">
        <w:rPr>
          <w:rFonts w:asciiTheme="minorHAnsi" w:hAnsiTheme="minorHAnsi" w:cstheme="minorHAnsi"/>
          <w:color w:val="222222"/>
          <w:sz w:val="20"/>
          <w:szCs w:val="20"/>
        </w:rPr>
        <w:t>, N Delhi</w:t>
      </w:r>
    </w:p>
    <w:p w:rsidR="00BA12A9" w:rsidRDefault="00BA12A9" w:rsidP="00BA12A9">
      <w:pPr>
        <w:pStyle w:val="ListParagraph"/>
        <w:numPr>
          <w:ilvl w:val="0"/>
          <w:numId w:val="22"/>
        </w:numPr>
        <w:rPr>
          <w:rFonts w:asciiTheme="minorHAnsi" w:hAnsiTheme="minorHAnsi" w:cstheme="minorHAnsi"/>
          <w:color w:val="222222"/>
          <w:sz w:val="20"/>
          <w:szCs w:val="20"/>
        </w:rPr>
      </w:pPr>
      <w:proofErr w:type="spellStart"/>
      <w:r w:rsidRPr="007D58D1">
        <w:rPr>
          <w:rFonts w:asciiTheme="minorHAnsi" w:hAnsiTheme="minorHAnsi" w:cstheme="minorHAnsi"/>
          <w:color w:val="222222"/>
          <w:sz w:val="20"/>
          <w:szCs w:val="20"/>
        </w:rPr>
        <w:lastRenderedPageBreak/>
        <w:t>Nitisataka</w:t>
      </w:r>
      <w:proofErr w:type="spellEnd"/>
      <w:r w:rsidRPr="007D58D1">
        <w:rPr>
          <w:rFonts w:asciiTheme="minorHAnsi" w:hAnsiTheme="minorHAnsi" w:cstheme="minorHAnsi"/>
          <w:color w:val="222222"/>
          <w:sz w:val="20"/>
          <w:szCs w:val="20"/>
        </w:rPr>
        <w:t xml:space="preserve"> of </w:t>
      </w:r>
      <w:proofErr w:type="spellStart"/>
      <w:r w:rsidRPr="007D58D1">
        <w:rPr>
          <w:rFonts w:asciiTheme="minorHAnsi" w:hAnsiTheme="minorHAnsi" w:cstheme="minorHAnsi"/>
          <w:color w:val="222222"/>
          <w:sz w:val="20"/>
          <w:szCs w:val="20"/>
        </w:rPr>
        <w:t>Bhartrhari</w:t>
      </w:r>
      <w:proofErr w:type="spellEnd"/>
      <w:r w:rsidRPr="007D58D1">
        <w:rPr>
          <w:rFonts w:asciiTheme="minorHAnsi" w:hAnsiTheme="minorHAnsi" w:cstheme="minorHAnsi"/>
          <w:color w:val="222222"/>
          <w:sz w:val="20"/>
          <w:szCs w:val="20"/>
        </w:rPr>
        <w:t xml:space="preserve"> 20 verses from the beginnin</w:t>
      </w:r>
      <w:r>
        <w:rPr>
          <w:rFonts w:asciiTheme="minorHAnsi" w:hAnsiTheme="minorHAnsi" w:cstheme="minorHAnsi"/>
          <w:color w:val="222222"/>
          <w:sz w:val="20"/>
          <w:szCs w:val="20"/>
        </w:rPr>
        <w:t>g</w:t>
      </w:r>
    </w:p>
    <w:p w:rsidR="00BA12A9" w:rsidRPr="007D58D1" w:rsidRDefault="00BA12A9" w:rsidP="00BA12A9">
      <w:pPr>
        <w:pStyle w:val="ListParagraph"/>
        <w:ind w:left="1440"/>
        <w:rPr>
          <w:rFonts w:asciiTheme="minorHAnsi" w:hAnsiTheme="minorHAnsi" w:cstheme="minorHAnsi"/>
          <w:color w:val="222222"/>
          <w:sz w:val="20"/>
          <w:szCs w:val="20"/>
        </w:rPr>
      </w:pPr>
      <w:r w:rsidRPr="007D58D1">
        <w:rPr>
          <w:rFonts w:asciiTheme="minorHAnsi" w:hAnsiTheme="minorHAnsi" w:cstheme="minorHAnsi"/>
          <w:color w:val="222222"/>
          <w:sz w:val="20"/>
          <w:szCs w:val="20"/>
          <w:shd w:val="clear" w:color="auto" w:fill="FFFFFF"/>
        </w:rPr>
        <w:t>References-</w:t>
      </w:r>
      <w:proofErr w:type="gramStart"/>
      <w:r w:rsidRPr="007D58D1">
        <w:rPr>
          <w:rStyle w:val="apple-converted-space"/>
          <w:rFonts w:asciiTheme="minorHAnsi" w:hAnsiTheme="minorHAnsi" w:cstheme="minorHAnsi"/>
          <w:color w:val="222222"/>
          <w:sz w:val="20"/>
          <w:szCs w:val="20"/>
          <w:shd w:val="clear" w:color="auto" w:fill="FFFFFF"/>
        </w:rPr>
        <w:t> </w:t>
      </w:r>
      <w:r w:rsidRPr="007D58D1">
        <w:rPr>
          <w:rFonts w:asciiTheme="minorHAnsi" w:hAnsiTheme="minorHAnsi" w:cstheme="minorHAnsi"/>
          <w:color w:val="222222"/>
          <w:sz w:val="20"/>
          <w:szCs w:val="20"/>
        </w:rPr>
        <w:t xml:space="preserve"> </w:t>
      </w:r>
      <w:r w:rsidRPr="007D58D1">
        <w:rPr>
          <w:rFonts w:asciiTheme="minorHAnsi" w:hAnsiTheme="minorHAnsi" w:cstheme="minorHAnsi"/>
          <w:color w:val="222222"/>
          <w:sz w:val="20"/>
          <w:szCs w:val="20"/>
          <w:shd w:val="clear" w:color="auto" w:fill="FFFFFF"/>
        </w:rPr>
        <w:t>The</w:t>
      </w:r>
      <w:proofErr w:type="gramEnd"/>
      <w:r w:rsidRPr="007D58D1">
        <w:rPr>
          <w:rFonts w:asciiTheme="minorHAnsi" w:hAnsiTheme="minorHAnsi" w:cstheme="minorHAnsi"/>
          <w:color w:val="222222"/>
          <w:sz w:val="20"/>
          <w:szCs w:val="20"/>
          <w:shd w:val="clear" w:color="auto" w:fill="FFFFFF"/>
        </w:rPr>
        <w:t xml:space="preserve"> </w:t>
      </w:r>
      <w:proofErr w:type="spellStart"/>
      <w:r w:rsidRPr="007D58D1">
        <w:rPr>
          <w:rFonts w:asciiTheme="minorHAnsi" w:hAnsiTheme="minorHAnsi" w:cstheme="minorHAnsi"/>
          <w:color w:val="222222"/>
          <w:sz w:val="20"/>
          <w:szCs w:val="20"/>
          <w:shd w:val="clear" w:color="auto" w:fill="FFFFFF"/>
        </w:rPr>
        <w:t>Satakatraya</w:t>
      </w:r>
      <w:proofErr w:type="spellEnd"/>
      <w:r w:rsidRPr="007D58D1">
        <w:rPr>
          <w:rFonts w:asciiTheme="minorHAnsi" w:hAnsiTheme="minorHAnsi" w:cstheme="minorHAnsi"/>
          <w:color w:val="222222"/>
          <w:sz w:val="20"/>
          <w:szCs w:val="20"/>
          <w:shd w:val="clear" w:color="auto" w:fill="FFFFFF"/>
        </w:rPr>
        <w:t xml:space="preserve"> edited by D.D. </w:t>
      </w:r>
      <w:proofErr w:type="spellStart"/>
      <w:r w:rsidRPr="007D58D1">
        <w:rPr>
          <w:rFonts w:asciiTheme="minorHAnsi" w:hAnsiTheme="minorHAnsi" w:cstheme="minorHAnsi"/>
          <w:color w:val="222222"/>
          <w:sz w:val="20"/>
          <w:szCs w:val="20"/>
          <w:shd w:val="clear" w:color="auto" w:fill="FFFFFF"/>
        </w:rPr>
        <w:t>Kosambi</w:t>
      </w:r>
      <w:proofErr w:type="spellEnd"/>
      <w:r w:rsidRPr="007D58D1">
        <w:rPr>
          <w:rFonts w:asciiTheme="minorHAnsi" w:hAnsiTheme="minorHAnsi" w:cstheme="minorHAnsi"/>
          <w:color w:val="222222"/>
          <w:sz w:val="20"/>
          <w:szCs w:val="20"/>
          <w:shd w:val="clear" w:color="auto" w:fill="FFFFFF"/>
        </w:rPr>
        <w:t xml:space="preserve">, Published in </w:t>
      </w:r>
      <w:proofErr w:type="spellStart"/>
      <w:r w:rsidRPr="007D58D1">
        <w:rPr>
          <w:rFonts w:asciiTheme="minorHAnsi" w:hAnsiTheme="minorHAnsi" w:cstheme="minorHAnsi"/>
          <w:color w:val="222222"/>
          <w:sz w:val="20"/>
          <w:szCs w:val="20"/>
          <w:shd w:val="clear" w:color="auto" w:fill="FFFFFF"/>
        </w:rPr>
        <w:t>Anandashrama</w:t>
      </w:r>
      <w:proofErr w:type="spellEnd"/>
      <w:r w:rsidRPr="007D58D1">
        <w:rPr>
          <w:rFonts w:asciiTheme="minorHAnsi" w:hAnsiTheme="minorHAnsi" w:cstheme="minorHAnsi"/>
          <w:color w:val="222222"/>
          <w:sz w:val="20"/>
          <w:szCs w:val="20"/>
          <w:shd w:val="clear" w:color="auto" w:fill="FFFFFF"/>
        </w:rPr>
        <w:t xml:space="preserve"> Series, 127, Poona, 1945.</w:t>
      </w:r>
      <w:r w:rsidRPr="007D58D1">
        <w:rPr>
          <w:rFonts w:asciiTheme="minorHAnsi" w:hAnsiTheme="minorHAnsi" w:cstheme="minorHAnsi"/>
          <w:color w:val="222222"/>
          <w:sz w:val="20"/>
          <w:szCs w:val="20"/>
        </w:rPr>
        <w:t xml:space="preserve"> </w:t>
      </w:r>
      <w:r w:rsidRPr="007D58D1">
        <w:rPr>
          <w:rFonts w:asciiTheme="minorHAnsi" w:hAnsiTheme="minorHAnsi" w:cstheme="minorHAnsi"/>
          <w:color w:val="222222"/>
          <w:sz w:val="20"/>
          <w:szCs w:val="20"/>
          <w:shd w:val="clear" w:color="auto" w:fill="FFFFFF"/>
        </w:rPr>
        <w:t>Also</w:t>
      </w:r>
      <w:r w:rsidRPr="007D58D1">
        <w:rPr>
          <w:rFonts w:asciiTheme="minorHAnsi" w:hAnsiTheme="minorHAnsi" w:cstheme="minorHAnsi"/>
          <w:color w:val="222222"/>
          <w:sz w:val="20"/>
          <w:szCs w:val="20"/>
        </w:rPr>
        <w:br/>
      </w:r>
      <w:r w:rsidRPr="007D58D1">
        <w:rPr>
          <w:rFonts w:asciiTheme="minorHAnsi" w:hAnsiTheme="minorHAnsi" w:cstheme="minorHAnsi"/>
          <w:color w:val="222222"/>
          <w:sz w:val="20"/>
          <w:szCs w:val="20"/>
          <w:shd w:val="clear" w:color="auto" w:fill="FFFFFF"/>
        </w:rPr>
        <w:t>English Translation published from Ramakrishna Mission, Kolkata</w:t>
      </w:r>
    </w:p>
    <w:p w:rsidR="00BA12A9" w:rsidRDefault="00BA12A9" w:rsidP="00BA12A9">
      <w:pPr>
        <w:rPr>
          <w:rFonts w:asciiTheme="minorHAnsi" w:hAnsiTheme="minorHAnsi" w:cstheme="minorHAnsi"/>
          <w:b/>
          <w:sz w:val="20"/>
          <w:szCs w:val="20"/>
        </w:rPr>
      </w:pPr>
    </w:p>
    <w:p w:rsidR="00BA12A9" w:rsidRPr="007D58D1" w:rsidRDefault="00BA12A9" w:rsidP="00BA12A9">
      <w:pPr>
        <w:rPr>
          <w:rFonts w:asciiTheme="minorHAnsi" w:hAnsiTheme="minorHAnsi" w:cstheme="minorHAnsi"/>
          <w:b/>
          <w:sz w:val="20"/>
          <w:szCs w:val="20"/>
        </w:rPr>
      </w:pPr>
      <w:r w:rsidRPr="007D58D1">
        <w:rPr>
          <w:rFonts w:asciiTheme="minorHAnsi" w:hAnsiTheme="minorHAnsi" w:cstheme="minorHAnsi"/>
          <w:b/>
          <w:sz w:val="20"/>
          <w:szCs w:val="20"/>
        </w:rPr>
        <w:t>Suggested Reading:</w:t>
      </w:r>
    </w:p>
    <w:p w:rsidR="00BA12A9" w:rsidRPr="007D58D1" w:rsidRDefault="00BA12A9" w:rsidP="00BA12A9">
      <w:pPr>
        <w:pStyle w:val="ListParagraph"/>
        <w:numPr>
          <w:ilvl w:val="0"/>
          <w:numId w:val="19"/>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Kalidasa</w:t>
      </w:r>
      <w:proofErr w:type="spellEnd"/>
      <w:r w:rsidRPr="007D58D1">
        <w:rPr>
          <w:rFonts w:asciiTheme="minorHAnsi" w:hAnsiTheme="minorHAnsi" w:cstheme="minorHAnsi"/>
          <w:sz w:val="20"/>
          <w:szCs w:val="20"/>
        </w:rPr>
        <w:t xml:space="preserve">. Critical Edition, </w:t>
      </w:r>
      <w:proofErr w:type="spellStart"/>
      <w:r w:rsidRPr="007D58D1">
        <w:rPr>
          <w:rFonts w:asciiTheme="minorHAnsi" w:hAnsiTheme="minorHAnsi" w:cstheme="minorHAnsi"/>
          <w:sz w:val="20"/>
          <w:szCs w:val="20"/>
        </w:rPr>
        <w:t>Sahitya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Akademi</w:t>
      </w:r>
      <w:proofErr w:type="spellEnd"/>
    </w:p>
    <w:p w:rsidR="00BA12A9" w:rsidRPr="007D58D1" w:rsidRDefault="00BA12A9" w:rsidP="00BA12A9">
      <w:pPr>
        <w:pStyle w:val="ListParagraph"/>
        <w:numPr>
          <w:ilvl w:val="0"/>
          <w:numId w:val="19"/>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B.B </w:t>
      </w:r>
      <w:proofErr w:type="spellStart"/>
      <w:r w:rsidRPr="007D58D1">
        <w:rPr>
          <w:rFonts w:asciiTheme="minorHAnsi" w:hAnsiTheme="minorHAnsi" w:cstheme="minorHAnsi"/>
          <w:sz w:val="20"/>
          <w:szCs w:val="20"/>
        </w:rPr>
        <w:t>Choubey</w:t>
      </w:r>
      <w:proofErr w:type="spellEnd"/>
      <w:r w:rsidRPr="007D58D1">
        <w:rPr>
          <w:rFonts w:asciiTheme="minorHAnsi" w:hAnsiTheme="minorHAnsi" w:cstheme="minorHAnsi"/>
          <w:sz w:val="20"/>
          <w:szCs w:val="20"/>
        </w:rPr>
        <w:t xml:space="preserve">, New Vedic Selection, </w:t>
      </w:r>
      <w:proofErr w:type="spellStart"/>
      <w:r w:rsidRPr="007D58D1">
        <w:rPr>
          <w:rFonts w:asciiTheme="minorHAnsi" w:hAnsiTheme="minorHAnsi" w:cstheme="minorHAnsi"/>
          <w:sz w:val="20"/>
          <w:szCs w:val="20"/>
        </w:rPr>
        <w:t>Vol</w:t>
      </w:r>
      <w:proofErr w:type="spellEnd"/>
      <w:r w:rsidRPr="007D58D1">
        <w:rPr>
          <w:rFonts w:asciiTheme="minorHAnsi" w:hAnsiTheme="minorHAnsi" w:cstheme="minorHAnsi"/>
          <w:sz w:val="20"/>
          <w:szCs w:val="20"/>
        </w:rPr>
        <w:t xml:space="preserve"> 1, </w:t>
      </w:r>
      <w:proofErr w:type="spellStart"/>
      <w:r w:rsidRPr="007D58D1">
        <w:rPr>
          <w:rFonts w:asciiTheme="minorHAnsi" w:hAnsiTheme="minorHAnsi" w:cstheme="minorHAnsi"/>
          <w:sz w:val="20"/>
          <w:szCs w:val="20"/>
        </w:rPr>
        <w:t>Bharatiya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Vidya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Prakashan</w:t>
      </w:r>
      <w:proofErr w:type="spellEnd"/>
      <w:r w:rsidRPr="007D58D1">
        <w:rPr>
          <w:rFonts w:asciiTheme="minorHAnsi" w:hAnsiTheme="minorHAnsi" w:cstheme="minorHAnsi"/>
          <w:sz w:val="20"/>
          <w:szCs w:val="20"/>
        </w:rPr>
        <w:t>, New Delhi</w:t>
      </w:r>
    </w:p>
    <w:p w:rsidR="00BA12A9" w:rsidRPr="007D58D1" w:rsidRDefault="00BA12A9" w:rsidP="00BA12A9">
      <w:pPr>
        <w:pStyle w:val="ListParagraph"/>
        <w:numPr>
          <w:ilvl w:val="0"/>
          <w:numId w:val="19"/>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H.H.Wilson</w:t>
      </w:r>
      <w:proofErr w:type="spellEnd"/>
      <w:r w:rsidRPr="007D58D1">
        <w:rPr>
          <w:rFonts w:asciiTheme="minorHAnsi" w:hAnsiTheme="minorHAnsi" w:cstheme="minorHAnsi"/>
          <w:sz w:val="20"/>
          <w:szCs w:val="20"/>
        </w:rPr>
        <w:t xml:space="preserve"> (Tr.)- </w:t>
      </w:r>
      <w:r w:rsidRPr="007D58D1">
        <w:rPr>
          <w:rFonts w:asciiTheme="minorHAnsi" w:hAnsiTheme="minorHAnsi" w:cstheme="minorHAnsi"/>
          <w:i/>
          <w:sz w:val="20"/>
          <w:szCs w:val="20"/>
        </w:rPr>
        <w:t>Rig Veda</w:t>
      </w:r>
    </w:p>
    <w:p w:rsidR="00BA12A9" w:rsidRPr="007D58D1" w:rsidRDefault="00BA12A9" w:rsidP="00BA12A9">
      <w:pPr>
        <w:pStyle w:val="ListParagraph"/>
        <w:numPr>
          <w:ilvl w:val="0"/>
          <w:numId w:val="19"/>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Bharata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i/>
          <w:sz w:val="20"/>
          <w:szCs w:val="20"/>
        </w:rPr>
        <w:t>Natyashastra</w:t>
      </w:r>
      <w:proofErr w:type="spellEnd"/>
      <w:r w:rsidRPr="007D58D1">
        <w:rPr>
          <w:rFonts w:asciiTheme="minorHAnsi" w:hAnsiTheme="minorHAnsi" w:cstheme="minorHAnsi"/>
          <w:sz w:val="20"/>
          <w:szCs w:val="20"/>
        </w:rPr>
        <w:t xml:space="preserve">, tr. </w:t>
      </w:r>
      <w:proofErr w:type="spellStart"/>
      <w:r w:rsidRPr="007D58D1">
        <w:rPr>
          <w:rFonts w:asciiTheme="minorHAnsi" w:hAnsiTheme="minorHAnsi" w:cstheme="minorHAnsi"/>
          <w:sz w:val="20"/>
          <w:szCs w:val="20"/>
        </w:rPr>
        <w:t>Manomohan</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Ghosh</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vol.I</w:t>
      </w:r>
      <w:proofErr w:type="spellEnd"/>
      <w:r w:rsidRPr="007D58D1">
        <w:rPr>
          <w:rFonts w:asciiTheme="minorHAnsi" w:hAnsiTheme="minorHAnsi" w:cstheme="minorHAnsi"/>
          <w:sz w:val="20"/>
          <w:szCs w:val="20"/>
        </w:rPr>
        <w:t xml:space="preserve">, 2 </w:t>
      </w:r>
      <w:proofErr w:type="spellStart"/>
      <w:r w:rsidRPr="007D58D1">
        <w:rPr>
          <w:rFonts w:asciiTheme="minorHAnsi" w:hAnsiTheme="minorHAnsi" w:cstheme="minorHAnsi"/>
          <w:sz w:val="20"/>
          <w:szCs w:val="20"/>
        </w:rPr>
        <w:t>nd</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edn</w:t>
      </w:r>
      <w:proofErr w:type="spellEnd"/>
      <w:r w:rsidRPr="007D58D1">
        <w:rPr>
          <w:rFonts w:asciiTheme="minorHAnsi" w:hAnsiTheme="minorHAnsi" w:cstheme="minorHAnsi"/>
          <w:sz w:val="20"/>
          <w:szCs w:val="20"/>
        </w:rPr>
        <w:t xml:space="preserve"> (Calcutta: </w:t>
      </w:r>
      <w:proofErr w:type="spellStart"/>
      <w:r w:rsidRPr="007D58D1">
        <w:rPr>
          <w:rFonts w:asciiTheme="minorHAnsi" w:hAnsiTheme="minorHAnsi" w:cstheme="minorHAnsi"/>
          <w:sz w:val="20"/>
          <w:szCs w:val="20"/>
        </w:rPr>
        <w:t>Granthalaya</w:t>
      </w:r>
      <w:proofErr w:type="spellEnd"/>
      <w:r w:rsidRPr="007D58D1">
        <w:rPr>
          <w:rFonts w:asciiTheme="minorHAnsi" w:hAnsiTheme="minorHAnsi" w:cstheme="minorHAnsi"/>
          <w:sz w:val="20"/>
          <w:szCs w:val="20"/>
        </w:rPr>
        <w:t>,</w:t>
      </w:r>
    </w:p>
    <w:p w:rsidR="00BA12A9" w:rsidRPr="007D58D1" w:rsidRDefault="00BA12A9" w:rsidP="00BA12A9">
      <w:pPr>
        <w:pStyle w:val="ListParagraph"/>
        <w:rPr>
          <w:rFonts w:asciiTheme="minorHAnsi" w:hAnsiTheme="minorHAnsi" w:cstheme="minorHAnsi"/>
          <w:sz w:val="20"/>
          <w:szCs w:val="20"/>
        </w:rPr>
      </w:pPr>
      <w:r w:rsidRPr="007D58D1">
        <w:rPr>
          <w:rFonts w:asciiTheme="minorHAnsi" w:hAnsiTheme="minorHAnsi" w:cstheme="minorHAnsi"/>
          <w:sz w:val="20"/>
          <w:szCs w:val="20"/>
        </w:rPr>
        <w:t>1967) chap. 6: ‘Sentiments’, pp. 100–18.</w:t>
      </w:r>
    </w:p>
    <w:p w:rsidR="00BA12A9" w:rsidRPr="007D58D1" w:rsidRDefault="00BA12A9" w:rsidP="00BA12A9">
      <w:pPr>
        <w:pStyle w:val="ListParagraph"/>
        <w:numPr>
          <w:ilvl w:val="0"/>
          <w:numId w:val="20"/>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J.A.B.Van</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Buitenen</w:t>
      </w:r>
      <w:proofErr w:type="spellEnd"/>
      <w:r w:rsidRPr="007D58D1">
        <w:rPr>
          <w:rFonts w:asciiTheme="minorHAnsi" w:hAnsiTheme="minorHAnsi" w:cstheme="minorHAnsi"/>
          <w:sz w:val="20"/>
          <w:szCs w:val="20"/>
        </w:rPr>
        <w:t xml:space="preserve">, ‘Dharma and </w:t>
      </w:r>
      <w:proofErr w:type="spellStart"/>
      <w:r w:rsidRPr="007D58D1">
        <w:rPr>
          <w:rFonts w:asciiTheme="minorHAnsi" w:hAnsiTheme="minorHAnsi" w:cstheme="minorHAnsi"/>
          <w:sz w:val="20"/>
          <w:szCs w:val="20"/>
        </w:rPr>
        <w:t>Moksa</w:t>
      </w:r>
      <w:proofErr w:type="spellEnd"/>
      <w:r w:rsidRPr="007D58D1">
        <w:rPr>
          <w:rFonts w:asciiTheme="minorHAnsi" w:hAnsiTheme="minorHAnsi" w:cstheme="minorHAnsi"/>
          <w:sz w:val="20"/>
          <w:szCs w:val="20"/>
        </w:rPr>
        <w:t xml:space="preserve">’, in Roy W. </w:t>
      </w:r>
      <w:proofErr w:type="spellStart"/>
      <w:r w:rsidRPr="007D58D1">
        <w:rPr>
          <w:rFonts w:asciiTheme="minorHAnsi" w:hAnsiTheme="minorHAnsi" w:cstheme="minorHAnsi"/>
          <w:sz w:val="20"/>
          <w:szCs w:val="20"/>
        </w:rPr>
        <w:t>Perrett</w:t>
      </w:r>
      <w:proofErr w:type="spellEnd"/>
      <w:r w:rsidRPr="007D58D1">
        <w:rPr>
          <w:rFonts w:asciiTheme="minorHAnsi" w:hAnsiTheme="minorHAnsi" w:cstheme="minorHAnsi"/>
          <w:sz w:val="20"/>
          <w:szCs w:val="20"/>
        </w:rPr>
        <w:t xml:space="preserve">, ed., Indian </w:t>
      </w:r>
      <w:proofErr w:type="spellStart"/>
      <w:r w:rsidRPr="007D58D1">
        <w:rPr>
          <w:rFonts w:asciiTheme="minorHAnsi" w:hAnsiTheme="minorHAnsi" w:cstheme="minorHAnsi"/>
          <w:sz w:val="20"/>
          <w:szCs w:val="20"/>
        </w:rPr>
        <w:t>Philosophy</w:t>
      </w:r>
      <w:proofErr w:type="gramStart"/>
      <w:r w:rsidRPr="007D58D1">
        <w:rPr>
          <w:rFonts w:asciiTheme="minorHAnsi" w:hAnsiTheme="minorHAnsi" w:cstheme="minorHAnsi"/>
          <w:sz w:val="20"/>
          <w:szCs w:val="20"/>
        </w:rPr>
        <w:t>,vol</w:t>
      </w:r>
      <w:proofErr w:type="spellEnd"/>
      <w:proofErr w:type="gramEnd"/>
      <w:r w:rsidRPr="007D58D1">
        <w:rPr>
          <w:rFonts w:asciiTheme="minorHAnsi" w:hAnsiTheme="minorHAnsi" w:cstheme="minorHAnsi"/>
          <w:sz w:val="20"/>
          <w:szCs w:val="20"/>
        </w:rPr>
        <w:t>. V, Theory of Value: A Collection of Readings (New York: Garland, 2000) pp.33–40.</w:t>
      </w:r>
    </w:p>
    <w:p w:rsidR="00BA12A9" w:rsidRPr="007D58D1" w:rsidRDefault="00BA12A9" w:rsidP="00BA12A9">
      <w:pPr>
        <w:pStyle w:val="ListParagraph"/>
        <w:numPr>
          <w:ilvl w:val="0"/>
          <w:numId w:val="20"/>
        </w:numPr>
        <w:spacing w:after="200" w:line="276" w:lineRule="auto"/>
        <w:rPr>
          <w:rFonts w:asciiTheme="minorHAnsi" w:hAnsiTheme="minorHAnsi" w:cstheme="minorHAnsi"/>
          <w:sz w:val="20"/>
          <w:szCs w:val="20"/>
        </w:rPr>
      </w:pPr>
      <w:proofErr w:type="spellStart"/>
      <w:r w:rsidRPr="007D58D1">
        <w:rPr>
          <w:rFonts w:asciiTheme="minorHAnsi" w:hAnsiTheme="minorHAnsi" w:cstheme="minorHAnsi"/>
          <w:sz w:val="20"/>
          <w:szCs w:val="20"/>
        </w:rPr>
        <w:t>Vinay</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Dharwadkar,‘Orientalism</w:t>
      </w:r>
      <w:proofErr w:type="spellEnd"/>
      <w:r w:rsidRPr="007D58D1">
        <w:rPr>
          <w:rFonts w:asciiTheme="minorHAnsi" w:hAnsiTheme="minorHAnsi" w:cstheme="minorHAnsi"/>
          <w:sz w:val="20"/>
          <w:szCs w:val="20"/>
        </w:rPr>
        <w:t xml:space="preserve"> and the Study of Indian Literature’, in </w:t>
      </w:r>
      <w:proofErr w:type="spellStart"/>
      <w:r w:rsidRPr="007D58D1">
        <w:rPr>
          <w:rFonts w:asciiTheme="minorHAnsi" w:hAnsiTheme="minorHAnsi" w:cstheme="minorHAnsi"/>
          <w:sz w:val="20"/>
          <w:szCs w:val="20"/>
        </w:rPr>
        <w:t>Orientalism</w:t>
      </w:r>
      <w:proofErr w:type="spellEnd"/>
      <w:r w:rsidRPr="007D58D1">
        <w:rPr>
          <w:rFonts w:asciiTheme="minorHAnsi" w:hAnsiTheme="minorHAnsi" w:cstheme="minorHAnsi"/>
          <w:sz w:val="20"/>
          <w:szCs w:val="20"/>
        </w:rPr>
        <w:t xml:space="preserve"> and the Postcolonial Predicament: Perspectives on South Asia, ed. Carol </w:t>
      </w:r>
      <w:proofErr w:type="spellStart"/>
      <w:r w:rsidRPr="007D58D1">
        <w:rPr>
          <w:rFonts w:asciiTheme="minorHAnsi" w:hAnsiTheme="minorHAnsi" w:cstheme="minorHAnsi"/>
          <w:sz w:val="20"/>
          <w:szCs w:val="20"/>
        </w:rPr>
        <w:t>A.Breckenridge</w:t>
      </w:r>
      <w:proofErr w:type="spellEnd"/>
      <w:r w:rsidRPr="007D58D1">
        <w:rPr>
          <w:rFonts w:asciiTheme="minorHAnsi" w:hAnsiTheme="minorHAnsi" w:cstheme="minorHAnsi"/>
          <w:sz w:val="20"/>
          <w:szCs w:val="20"/>
        </w:rPr>
        <w:t xml:space="preserve"> and Peter van </w:t>
      </w:r>
      <w:proofErr w:type="spellStart"/>
      <w:r w:rsidRPr="007D58D1">
        <w:rPr>
          <w:rFonts w:asciiTheme="minorHAnsi" w:hAnsiTheme="minorHAnsi" w:cstheme="minorHAnsi"/>
          <w:sz w:val="20"/>
          <w:szCs w:val="20"/>
        </w:rPr>
        <w:t>der</w:t>
      </w:r>
      <w:proofErr w:type="spellEnd"/>
      <w:r w:rsidRPr="007D58D1">
        <w:rPr>
          <w:rFonts w:asciiTheme="minorHAnsi" w:hAnsiTheme="minorHAnsi" w:cstheme="minorHAnsi"/>
          <w:sz w:val="20"/>
          <w:szCs w:val="20"/>
        </w:rPr>
        <w:t xml:space="preserve"> Veer (New Delhi: OUP, 1994) pp. 158–95</w:t>
      </w:r>
    </w:p>
    <w:p w:rsidR="00BA12A9" w:rsidRPr="007D58D1" w:rsidRDefault="00BA12A9" w:rsidP="00BA12A9">
      <w:pPr>
        <w:pStyle w:val="ListParagraph"/>
        <w:numPr>
          <w:ilvl w:val="0"/>
          <w:numId w:val="20"/>
        </w:numPr>
        <w:spacing w:after="200" w:line="276" w:lineRule="auto"/>
        <w:rPr>
          <w:rFonts w:asciiTheme="minorHAnsi" w:hAnsiTheme="minorHAnsi" w:cstheme="minorHAnsi"/>
          <w:sz w:val="20"/>
          <w:szCs w:val="20"/>
        </w:rPr>
      </w:pPr>
      <w:r w:rsidRPr="007D58D1">
        <w:rPr>
          <w:rFonts w:asciiTheme="minorHAnsi" w:hAnsiTheme="minorHAnsi" w:cstheme="minorHAnsi"/>
          <w:sz w:val="20"/>
          <w:szCs w:val="20"/>
        </w:rPr>
        <w:t xml:space="preserve">Universals of Poetics by </w:t>
      </w:r>
      <w:proofErr w:type="spellStart"/>
      <w:r w:rsidRPr="007D58D1">
        <w:rPr>
          <w:rFonts w:asciiTheme="minorHAnsi" w:hAnsiTheme="minorHAnsi" w:cstheme="minorHAnsi"/>
          <w:sz w:val="20"/>
          <w:szCs w:val="20"/>
        </w:rPr>
        <w:t>Haldhar</w:t>
      </w:r>
      <w:proofErr w:type="spellEnd"/>
      <w:r w:rsidRPr="007D58D1">
        <w:rPr>
          <w:rFonts w:asciiTheme="minorHAnsi" w:hAnsiTheme="minorHAnsi" w:cstheme="minorHAnsi"/>
          <w:sz w:val="20"/>
          <w:szCs w:val="20"/>
        </w:rPr>
        <w:t xml:space="preserve"> Panda</w:t>
      </w: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13</w:t>
      </w:r>
    </w:p>
    <w:p w:rsidR="00BA12A9" w:rsidRPr="007D58D1" w:rsidRDefault="00BA12A9" w:rsidP="00BA12A9">
      <w:pPr>
        <w:rPr>
          <w:rFonts w:asciiTheme="minorHAnsi" w:hAnsiTheme="minorHAnsi" w:cstheme="minorHAnsi"/>
          <w:b/>
          <w:sz w:val="22"/>
          <w:szCs w:val="22"/>
        </w:rPr>
      </w:pPr>
      <w:r w:rsidRPr="007D58D1">
        <w:rPr>
          <w:rFonts w:asciiTheme="minorHAnsi" w:hAnsiTheme="minorHAnsi" w:cstheme="minorHAnsi"/>
          <w:b/>
          <w:sz w:val="22"/>
          <w:szCs w:val="22"/>
        </w:rPr>
        <w:t>Postcolonial Literature</w:t>
      </w:r>
    </w:p>
    <w:p w:rsidR="00BA12A9" w:rsidRDefault="00BA12A9" w:rsidP="00BA12A9">
      <w:pPr>
        <w:jc w:val="both"/>
        <w:rPr>
          <w:rFonts w:asciiTheme="minorHAnsi" w:hAnsiTheme="minorHAnsi" w:cstheme="minorHAnsi"/>
          <w:b/>
          <w:sz w:val="20"/>
          <w:szCs w:val="20"/>
        </w:rPr>
      </w:pPr>
    </w:p>
    <w:p w:rsidR="00BA12A9" w:rsidRDefault="00BA12A9" w:rsidP="00BA12A9">
      <w:pPr>
        <w:jc w:val="both"/>
        <w:rPr>
          <w:rFonts w:asciiTheme="minorHAnsi" w:hAnsiTheme="minorHAnsi" w:cstheme="minorHAnsi"/>
          <w:sz w:val="20"/>
          <w:szCs w:val="20"/>
        </w:rPr>
      </w:pPr>
      <w:r w:rsidRPr="007D58D1">
        <w:rPr>
          <w:rFonts w:asciiTheme="minorHAnsi" w:hAnsiTheme="minorHAnsi" w:cstheme="minorHAnsi"/>
          <w:sz w:val="20"/>
          <w:szCs w:val="20"/>
        </w:rPr>
        <w:t>This paper seeks to introduce the students to postcolonial literature—a body of literature that responds to the discourses of European colonialism and empire in Asia, Africa, Middle East, the Pacific and elsewhere. By focusing on representative texts situated in a variety of locations, the paper aims to provide the students with the opportunity to think through and understand the layered response – compliance, resistance, mimicry and subversion - that colonial power has provoked from the nations in their search for a literature of their own.</w:t>
      </w:r>
    </w:p>
    <w:p w:rsidR="00BA12A9" w:rsidRPr="007D58D1" w:rsidRDefault="00BA12A9" w:rsidP="00BA12A9">
      <w:pPr>
        <w:jc w:val="both"/>
        <w:rPr>
          <w:rFonts w:asciiTheme="minorHAnsi" w:hAnsiTheme="minorHAnsi" w:cstheme="minorHAnsi"/>
          <w:sz w:val="20"/>
          <w:szCs w:val="20"/>
        </w:rPr>
      </w:pPr>
      <w:r w:rsidRPr="007D58D1">
        <w:rPr>
          <w:rFonts w:asciiTheme="minorHAnsi" w:hAnsiTheme="minorHAnsi" w:cstheme="minorHAnsi"/>
          <w:sz w:val="20"/>
          <w:szCs w:val="20"/>
        </w:rPr>
        <w:t xml:space="preserve"> </w:t>
      </w:r>
    </w:p>
    <w:p w:rsidR="00BA12A9" w:rsidRPr="007D58D1"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Unit 1: Concept</w:t>
      </w:r>
    </w:p>
    <w:p w:rsidR="00BA12A9" w:rsidRPr="007D58D1" w:rsidRDefault="00BA12A9" w:rsidP="00BA12A9">
      <w:pPr>
        <w:pStyle w:val="ListParagraph"/>
        <w:numPr>
          <w:ilvl w:val="0"/>
          <w:numId w:val="23"/>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Definition and characteristics: Resistant descriptions, appropriation of the colonizer’s language, reworking colonial art forms &amp; etc.</w:t>
      </w:r>
    </w:p>
    <w:p w:rsidR="00BA12A9" w:rsidRPr="007D58D1" w:rsidRDefault="00BA12A9" w:rsidP="00BA12A9">
      <w:pPr>
        <w:pStyle w:val="ListParagraph"/>
        <w:numPr>
          <w:ilvl w:val="0"/>
          <w:numId w:val="23"/>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Scope and Concerns: Reclaiming spaces and places, asserting cultural integrity, revising history</w:t>
      </w:r>
    </w:p>
    <w:p w:rsidR="00BA12A9" w:rsidRPr="007D58D1" w:rsidRDefault="00BA12A9" w:rsidP="00BA12A9">
      <w:pPr>
        <w:ind w:left="360"/>
        <w:jc w:val="both"/>
        <w:rPr>
          <w:rFonts w:asciiTheme="minorHAnsi" w:hAnsiTheme="minorHAnsi" w:cstheme="minorHAnsi"/>
          <w:b/>
          <w:sz w:val="20"/>
          <w:szCs w:val="20"/>
        </w:rPr>
      </w:pPr>
      <w:r w:rsidRPr="007D58D1">
        <w:rPr>
          <w:rFonts w:asciiTheme="minorHAnsi" w:hAnsiTheme="minorHAnsi" w:cstheme="minorHAnsi"/>
          <w:b/>
          <w:sz w:val="20"/>
          <w:szCs w:val="20"/>
        </w:rPr>
        <w:t>Prescribed Reading:</w:t>
      </w:r>
    </w:p>
    <w:p w:rsidR="00BA12A9" w:rsidRPr="007D58D1" w:rsidRDefault="00BA12A9" w:rsidP="00BA12A9">
      <w:pPr>
        <w:spacing w:line="360" w:lineRule="auto"/>
        <w:jc w:val="both"/>
        <w:rPr>
          <w:rFonts w:asciiTheme="minorHAnsi" w:hAnsiTheme="minorHAnsi" w:cstheme="minorHAnsi"/>
          <w:i/>
          <w:sz w:val="20"/>
          <w:szCs w:val="20"/>
        </w:rPr>
      </w:pPr>
      <w:r w:rsidRPr="007D58D1">
        <w:rPr>
          <w:rFonts w:asciiTheme="minorHAnsi" w:hAnsiTheme="minorHAnsi" w:cstheme="minorHAnsi"/>
          <w:sz w:val="20"/>
          <w:szCs w:val="20"/>
        </w:rPr>
        <w:t>Achebe, Chinua</w:t>
      </w:r>
      <w:r w:rsidRPr="007D58D1">
        <w:rPr>
          <w:rFonts w:asciiTheme="minorHAnsi" w:hAnsiTheme="minorHAnsi" w:cstheme="minorHAnsi"/>
          <w:i/>
          <w:sz w:val="20"/>
          <w:szCs w:val="20"/>
        </w:rPr>
        <w:t xml:space="preserve"> “An image of Africa: Racism in Joseph Conrad's Heart of Darkness,” Research in African Literatures, Vol. 9, No.1, Special Issue on Literary Criticism. (</w:t>
      </w:r>
      <w:proofErr w:type="gramStart"/>
      <w:r w:rsidRPr="007D58D1">
        <w:rPr>
          <w:rFonts w:asciiTheme="minorHAnsi" w:hAnsiTheme="minorHAnsi" w:cstheme="minorHAnsi"/>
          <w:i/>
          <w:sz w:val="20"/>
          <w:szCs w:val="20"/>
        </w:rPr>
        <w:t>Spring</w:t>
      </w:r>
      <w:proofErr w:type="gramEnd"/>
      <w:r w:rsidRPr="007D58D1">
        <w:rPr>
          <w:rFonts w:asciiTheme="minorHAnsi" w:hAnsiTheme="minorHAnsi" w:cstheme="minorHAnsi"/>
          <w:i/>
          <w:sz w:val="20"/>
          <w:szCs w:val="20"/>
        </w:rPr>
        <w:t>, 1978), pp. 1-15.</w:t>
      </w:r>
    </w:p>
    <w:p w:rsidR="00BA12A9" w:rsidRDefault="00BA12A9" w:rsidP="00BA12A9">
      <w:pPr>
        <w:jc w:val="both"/>
        <w:rPr>
          <w:rFonts w:asciiTheme="minorHAnsi" w:hAnsiTheme="minorHAnsi" w:cstheme="minorHAnsi"/>
          <w:b/>
          <w:sz w:val="20"/>
          <w:szCs w:val="20"/>
        </w:rPr>
      </w:pPr>
    </w:p>
    <w:p w:rsidR="00BA12A9" w:rsidRPr="007D58D1" w:rsidRDefault="00BA12A9" w:rsidP="00BA12A9">
      <w:pPr>
        <w:jc w:val="both"/>
        <w:rPr>
          <w:rFonts w:asciiTheme="minorHAnsi" w:hAnsiTheme="minorHAnsi" w:cstheme="minorHAnsi"/>
          <w:color w:val="FF0000"/>
          <w:sz w:val="20"/>
          <w:szCs w:val="20"/>
        </w:rPr>
      </w:pPr>
      <w:r w:rsidRPr="007D58D1">
        <w:rPr>
          <w:rFonts w:asciiTheme="minorHAnsi" w:hAnsiTheme="minorHAnsi" w:cstheme="minorHAnsi"/>
          <w:b/>
          <w:sz w:val="20"/>
          <w:szCs w:val="20"/>
        </w:rPr>
        <w:t>Unit 2: Indian</w:t>
      </w:r>
    </w:p>
    <w:p w:rsidR="00BA12A9" w:rsidRPr="007D58D1" w:rsidRDefault="00BA12A9" w:rsidP="00BA12A9">
      <w:pPr>
        <w:pStyle w:val="ListParagraph"/>
        <w:jc w:val="both"/>
        <w:rPr>
          <w:rFonts w:asciiTheme="minorHAnsi" w:hAnsiTheme="minorHAnsi" w:cstheme="minorHAnsi"/>
          <w:i/>
          <w:sz w:val="20"/>
          <w:szCs w:val="20"/>
        </w:rPr>
      </w:pPr>
      <w:r w:rsidRPr="007D58D1">
        <w:rPr>
          <w:rFonts w:asciiTheme="minorHAnsi" w:hAnsiTheme="minorHAnsi" w:cstheme="minorHAnsi"/>
          <w:sz w:val="20"/>
          <w:szCs w:val="20"/>
        </w:rPr>
        <w:t xml:space="preserve">Raja </w:t>
      </w:r>
      <w:proofErr w:type="spellStart"/>
      <w:r w:rsidRPr="007D58D1">
        <w:rPr>
          <w:rFonts w:asciiTheme="minorHAnsi" w:hAnsiTheme="minorHAnsi" w:cstheme="minorHAnsi"/>
          <w:sz w:val="20"/>
          <w:szCs w:val="20"/>
        </w:rPr>
        <w:t>Rao</w:t>
      </w:r>
      <w:proofErr w:type="spellEnd"/>
      <w:r>
        <w:rPr>
          <w:rFonts w:asciiTheme="minorHAnsi" w:hAnsiTheme="minorHAnsi" w:cstheme="minorHAnsi"/>
          <w:sz w:val="20"/>
          <w:szCs w:val="20"/>
        </w:rPr>
        <w:t>:</w:t>
      </w:r>
      <w:r w:rsidRPr="007D58D1">
        <w:rPr>
          <w:rFonts w:asciiTheme="minorHAnsi" w:hAnsiTheme="minorHAnsi" w:cstheme="minorHAnsi"/>
          <w:sz w:val="20"/>
          <w:szCs w:val="20"/>
        </w:rPr>
        <w:t xml:space="preserve">                  </w:t>
      </w:r>
      <w:proofErr w:type="spellStart"/>
      <w:r w:rsidRPr="007D58D1">
        <w:rPr>
          <w:rFonts w:asciiTheme="minorHAnsi" w:hAnsiTheme="minorHAnsi" w:cstheme="minorHAnsi"/>
          <w:i/>
          <w:sz w:val="20"/>
          <w:szCs w:val="20"/>
        </w:rPr>
        <w:t>Kanthapura</w:t>
      </w:r>
      <w:proofErr w:type="spellEnd"/>
      <w:r w:rsidRPr="007D58D1">
        <w:rPr>
          <w:rFonts w:asciiTheme="minorHAnsi" w:hAnsiTheme="minorHAnsi" w:cstheme="minorHAnsi"/>
          <w:i/>
          <w:sz w:val="20"/>
          <w:szCs w:val="20"/>
        </w:rPr>
        <w:t xml:space="preserve"> </w:t>
      </w:r>
      <w:r w:rsidRPr="007D58D1">
        <w:rPr>
          <w:rFonts w:asciiTheme="minorHAnsi" w:hAnsiTheme="minorHAnsi" w:cstheme="minorHAnsi"/>
          <w:b/>
          <w:sz w:val="20"/>
          <w:szCs w:val="20"/>
        </w:rPr>
        <w:t xml:space="preserve">OR </w:t>
      </w:r>
      <w:r w:rsidRPr="007D58D1">
        <w:rPr>
          <w:rFonts w:asciiTheme="minorHAnsi" w:hAnsiTheme="minorHAnsi" w:cstheme="minorHAnsi"/>
          <w:sz w:val="20"/>
          <w:szCs w:val="20"/>
        </w:rPr>
        <w:t xml:space="preserve">R K </w:t>
      </w:r>
      <w:proofErr w:type="spellStart"/>
      <w:r w:rsidRPr="007D58D1">
        <w:rPr>
          <w:rFonts w:asciiTheme="minorHAnsi" w:hAnsiTheme="minorHAnsi" w:cstheme="minorHAnsi"/>
          <w:sz w:val="20"/>
          <w:szCs w:val="20"/>
        </w:rPr>
        <w:t>Narayan</w:t>
      </w:r>
      <w:proofErr w:type="spellEnd"/>
      <w:r>
        <w:rPr>
          <w:rFonts w:asciiTheme="minorHAnsi" w:hAnsiTheme="minorHAnsi" w:cstheme="minorHAnsi"/>
          <w:sz w:val="20"/>
          <w:szCs w:val="20"/>
        </w:rPr>
        <w:t>:</w:t>
      </w:r>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The English Teacher</w:t>
      </w:r>
    </w:p>
    <w:p w:rsidR="00BA12A9" w:rsidRDefault="00BA12A9" w:rsidP="00BA12A9">
      <w:pPr>
        <w:jc w:val="both"/>
        <w:rPr>
          <w:rFonts w:asciiTheme="minorHAnsi" w:hAnsiTheme="minorHAnsi" w:cstheme="minorHAnsi"/>
          <w:b/>
          <w:sz w:val="20"/>
          <w:szCs w:val="20"/>
        </w:rPr>
      </w:pPr>
    </w:p>
    <w:p w:rsidR="00BA12A9" w:rsidRPr="007D58D1"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Unit 3: Caribbean and African</w:t>
      </w:r>
    </w:p>
    <w:p w:rsidR="00BA12A9" w:rsidRPr="007D58D1" w:rsidRDefault="00BA12A9" w:rsidP="00BA12A9">
      <w:pPr>
        <w:pStyle w:val="ListParagraph"/>
        <w:jc w:val="both"/>
        <w:rPr>
          <w:rFonts w:asciiTheme="minorHAnsi" w:hAnsiTheme="minorHAnsi" w:cstheme="minorHAnsi"/>
          <w:i/>
          <w:sz w:val="20"/>
          <w:szCs w:val="20"/>
        </w:rPr>
      </w:pPr>
      <w:r w:rsidRPr="007D58D1">
        <w:rPr>
          <w:rFonts w:asciiTheme="minorHAnsi" w:hAnsiTheme="minorHAnsi" w:cstheme="minorHAnsi"/>
          <w:sz w:val="20"/>
          <w:szCs w:val="20"/>
        </w:rPr>
        <w:t>V S Naipaul</w:t>
      </w:r>
      <w:r>
        <w:rPr>
          <w:rFonts w:asciiTheme="minorHAnsi" w:hAnsiTheme="minorHAnsi" w:cstheme="minorHAnsi"/>
          <w:sz w:val="20"/>
          <w:szCs w:val="20"/>
        </w:rPr>
        <w:t>:</w:t>
      </w:r>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 xml:space="preserve">The Mimic Men </w:t>
      </w:r>
      <w:r w:rsidRPr="007D58D1">
        <w:rPr>
          <w:rFonts w:asciiTheme="minorHAnsi" w:hAnsiTheme="minorHAnsi" w:cstheme="minorHAnsi"/>
          <w:b/>
          <w:sz w:val="20"/>
          <w:szCs w:val="20"/>
        </w:rPr>
        <w:t xml:space="preserve">OR </w:t>
      </w:r>
      <w:r w:rsidRPr="007D58D1">
        <w:rPr>
          <w:rFonts w:asciiTheme="minorHAnsi" w:hAnsiTheme="minorHAnsi" w:cstheme="minorHAnsi"/>
          <w:sz w:val="20"/>
          <w:szCs w:val="20"/>
        </w:rPr>
        <w:t>Chinua Achebe</w:t>
      </w:r>
      <w:r>
        <w:rPr>
          <w:rFonts w:asciiTheme="minorHAnsi" w:hAnsiTheme="minorHAnsi" w:cstheme="minorHAnsi"/>
          <w:sz w:val="20"/>
          <w:szCs w:val="20"/>
        </w:rPr>
        <w:t>:</w:t>
      </w:r>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No Longer at Ease</w:t>
      </w:r>
    </w:p>
    <w:p w:rsidR="00BA12A9" w:rsidRDefault="00BA12A9" w:rsidP="00BA12A9">
      <w:pPr>
        <w:jc w:val="both"/>
        <w:rPr>
          <w:rFonts w:asciiTheme="minorHAnsi" w:hAnsiTheme="minorHAnsi" w:cstheme="minorHAnsi"/>
          <w:b/>
          <w:sz w:val="20"/>
          <w:szCs w:val="20"/>
        </w:rPr>
      </w:pPr>
    </w:p>
    <w:p w:rsidR="00BA12A9" w:rsidRPr="007D58D1"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 xml:space="preserve">Unit 4: South African </w:t>
      </w:r>
    </w:p>
    <w:p w:rsidR="00BA12A9" w:rsidRPr="007D58D1" w:rsidRDefault="00BA12A9" w:rsidP="00BA12A9">
      <w:pPr>
        <w:pStyle w:val="ListParagraph"/>
        <w:jc w:val="both"/>
        <w:rPr>
          <w:rFonts w:asciiTheme="minorHAnsi" w:hAnsiTheme="minorHAnsi" w:cstheme="minorHAnsi"/>
          <w:sz w:val="20"/>
          <w:szCs w:val="20"/>
        </w:rPr>
      </w:pPr>
      <w:r w:rsidRPr="007D58D1">
        <w:rPr>
          <w:rFonts w:asciiTheme="minorHAnsi" w:hAnsiTheme="minorHAnsi" w:cstheme="minorHAnsi"/>
          <w:sz w:val="20"/>
          <w:szCs w:val="20"/>
        </w:rPr>
        <w:t xml:space="preserve">Nadine </w:t>
      </w:r>
      <w:proofErr w:type="spellStart"/>
      <w:r w:rsidRPr="007D58D1">
        <w:rPr>
          <w:rFonts w:asciiTheme="minorHAnsi" w:hAnsiTheme="minorHAnsi" w:cstheme="minorHAnsi"/>
          <w:sz w:val="20"/>
          <w:szCs w:val="20"/>
        </w:rPr>
        <w:t>Gordimer</w:t>
      </w:r>
      <w:proofErr w:type="spellEnd"/>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 xml:space="preserve">July’s People </w:t>
      </w:r>
      <w:r w:rsidRPr="007D58D1">
        <w:rPr>
          <w:rFonts w:asciiTheme="minorHAnsi" w:hAnsiTheme="minorHAnsi" w:cstheme="minorHAnsi"/>
          <w:b/>
          <w:sz w:val="20"/>
          <w:szCs w:val="20"/>
        </w:rPr>
        <w:t xml:space="preserve">OR </w:t>
      </w:r>
      <w:r w:rsidRPr="007D58D1">
        <w:rPr>
          <w:rFonts w:asciiTheme="minorHAnsi" w:hAnsiTheme="minorHAnsi" w:cstheme="minorHAnsi"/>
          <w:sz w:val="20"/>
          <w:szCs w:val="20"/>
        </w:rPr>
        <w:t xml:space="preserve">J M Coetzee:  </w:t>
      </w:r>
      <w:r w:rsidRPr="007D58D1">
        <w:rPr>
          <w:rFonts w:asciiTheme="minorHAnsi" w:hAnsiTheme="minorHAnsi" w:cstheme="minorHAnsi"/>
          <w:i/>
          <w:sz w:val="20"/>
          <w:szCs w:val="20"/>
        </w:rPr>
        <w:t>Life &amp; Times of Michael K</w:t>
      </w:r>
    </w:p>
    <w:p w:rsidR="00BA12A9" w:rsidRDefault="00BA12A9" w:rsidP="00BA12A9">
      <w:pPr>
        <w:jc w:val="both"/>
        <w:rPr>
          <w:rFonts w:asciiTheme="minorHAnsi" w:hAnsiTheme="minorHAnsi" w:cstheme="minorHAnsi"/>
          <w:b/>
          <w:sz w:val="20"/>
          <w:szCs w:val="20"/>
        </w:rPr>
      </w:pPr>
    </w:p>
    <w:p w:rsidR="00BA12A9" w:rsidRPr="007D58D1"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Unit 5: Criticism</w:t>
      </w:r>
    </w:p>
    <w:p w:rsidR="00BA12A9" w:rsidRDefault="00BA12A9" w:rsidP="00BA12A9">
      <w:pPr>
        <w:pStyle w:val="ListParagraph"/>
        <w:spacing w:after="200" w:line="276" w:lineRule="auto"/>
        <w:jc w:val="both"/>
        <w:rPr>
          <w:rFonts w:asciiTheme="minorHAnsi" w:hAnsiTheme="minorHAnsi" w:cstheme="minorHAnsi"/>
          <w:sz w:val="20"/>
          <w:szCs w:val="20"/>
        </w:rPr>
      </w:pPr>
      <w:r>
        <w:rPr>
          <w:rFonts w:asciiTheme="minorHAnsi" w:hAnsiTheme="minorHAnsi" w:cstheme="minorHAnsi"/>
          <w:sz w:val="20"/>
          <w:szCs w:val="20"/>
        </w:rPr>
        <w:t>Chinua Achebe:</w:t>
      </w:r>
      <w:r w:rsidRPr="007D58D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D58D1">
        <w:rPr>
          <w:rFonts w:asciiTheme="minorHAnsi" w:hAnsiTheme="minorHAnsi" w:cstheme="minorHAnsi"/>
          <w:sz w:val="20"/>
          <w:szCs w:val="20"/>
        </w:rPr>
        <w:t xml:space="preserve">“English and the African Writer” and </w:t>
      </w:r>
    </w:p>
    <w:p w:rsidR="00BA12A9" w:rsidRPr="007D58D1" w:rsidRDefault="00BA12A9" w:rsidP="00BA12A9">
      <w:pPr>
        <w:pStyle w:val="ListParagraph"/>
        <w:spacing w:after="200" w:line="276" w:lineRule="auto"/>
        <w:jc w:val="both"/>
        <w:rPr>
          <w:rFonts w:asciiTheme="minorHAnsi" w:hAnsiTheme="minorHAnsi" w:cstheme="minorHAnsi"/>
          <w:sz w:val="20"/>
          <w:szCs w:val="20"/>
        </w:rPr>
      </w:pPr>
      <w:proofErr w:type="spellStart"/>
      <w:r w:rsidRPr="007D58D1">
        <w:rPr>
          <w:rFonts w:asciiTheme="minorHAnsi" w:hAnsiTheme="minorHAnsi" w:cstheme="minorHAnsi"/>
          <w:sz w:val="20"/>
          <w:szCs w:val="20"/>
        </w:rPr>
        <w:t>Ngugi</w:t>
      </w:r>
      <w:proofErr w:type="spellEnd"/>
      <w:r w:rsidRPr="007D58D1">
        <w:rPr>
          <w:rFonts w:asciiTheme="minorHAnsi" w:hAnsiTheme="minorHAnsi" w:cstheme="minorHAnsi"/>
          <w:sz w:val="20"/>
          <w:szCs w:val="20"/>
        </w:rPr>
        <w:t xml:space="preserve"> </w:t>
      </w:r>
      <w:proofErr w:type="spellStart"/>
      <w:proofErr w:type="gramStart"/>
      <w:r w:rsidRPr="007D58D1">
        <w:rPr>
          <w:rFonts w:asciiTheme="minorHAnsi" w:hAnsiTheme="minorHAnsi" w:cstheme="minorHAnsi"/>
          <w:sz w:val="20"/>
          <w:szCs w:val="20"/>
        </w:rPr>
        <w:t>wa</w:t>
      </w:r>
      <w:proofErr w:type="spellEnd"/>
      <w:proofErr w:type="gram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Thiong’o</w:t>
      </w:r>
      <w:proofErr w:type="spellEnd"/>
      <w:r>
        <w:rPr>
          <w:rFonts w:asciiTheme="minorHAnsi" w:hAnsiTheme="minorHAnsi" w:cstheme="minorHAnsi"/>
          <w:sz w:val="20"/>
          <w:szCs w:val="20"/>
        </w:rPr>
        <w:t xml:space="preserve">:      </w:t>
      </w:r>
      <w:r w:rsidRPr="007D58D1">
        <w:rPr>
          <w:rFonts w:asciiTheme="minorHAnsi" w:hAnsiTheme="minorHAnsi" w:cstheme="minorHAnsi"/>
          <w:sz w:val="20"/>
          <w:szCs w:val="20"/>
        </w:rPr>
        <w:t xml:space="preserve">“The Quest for Relevance” from </w:t>
      </w:r>
      <w:r w:rsidRPr="007D58D1">
        <w:rPr>
          <w:rFonts w:asciiTheme="minorHAnsi" w:hAnsiTheme="minorHAnsi" w:cstheme="minorHAnsi"/>
          <w:i/>
          <w:sz w:val="20"/>
          <w:szCs w:val="20"/>
        </w:rPr>
        <w:t>Decolonising the Mind: The Politics of Language</w:t>
      </w:r>
      <w:r>
        <w:rPr>
          <w:rFonts w:asciiTheme="minorHAnsi" w:hAnsiTheme="minorHAnsi" w:cstheme="minorHAnsi"/>
          <w:i/>
          <w:sz w:val="20"/>
          <w:szCs w:val="20"/>
        </w:rPr>
        <w:t xml:space="preserve"> in African Literature</w:t>
      </w:r>
      <w:r w:rsidRPr="007D58D1">
        <w:rPr>
          <w:rFonts w:asciiTheme="minorHAnsi" w:hAnsiTheme="minorHAnsi" w:cstheme="minorHAnsi"/>
          <w:i/>
          <w:sz w:val="20"/>
          <w:szCs w:val="20"/>
        </w:rPr>
        <w:t xml:space="preserve"> </w:t>
      </w:r>
    </w:p>
    <w:p w:rsidR="00BA12A9"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Web Resources</w:t>
      </w:r>
    </w:p>
    <w:p w:rsidR="00BA12A9" w:rsidRPr="007D58D1" w:rsidRDefault="00BA12A9" w:rsidP="00BA12A9">
      <w:pPr>
        <w:jc w:val="both"/>
        <w:rPr>
          <w:rFonts w:asciiTheme="minorHAnsi" w:hAnsiTheme="minorHAnsi" w:cstheme="minorHAnsi"/>
          <w:b/>
          <w:sz w:val="20"/>
          <w:szCs w:val="20"/>
        </w:rPr>
      </w:pPr>
    </w:p>
    <w:p w:rsidR="00BA12A9" w:rsidRPr="007D58D1" w:rsidRDefault="00BA12A9" w:rsidP="00BA12A9">
      <w:pPr>
        <w:pStyle w:val="ListParagraph"/>
        <w:numPr>
          <w:ilvl w:val="0"/>
          <w:numId w:val="24"/>
        </w:numPr>
        <w:spacing w:after="200" w:line="360" w:lineRule="auto"/>
        <w:jc w:val="both"/>
        <w:rPr>
          <w:rFonts w:asciiTheme="minorHAnsi" w:hAnsiTheme="minorHAnsi" w:cstheme="minorHAnsi"/>
          <w:i/>
          <w:sz w:val="20"/>
          <w:szCs w:val="20"/>
        </w:rPr>
      </w:pPr>
      <w:r w:rsidRPr="007D58D1">
        <w:rPr>
          <w:rFonts w:asciiTheme="minorHAnsi" w:hAnsiTheme="minorHAnsi" w:cstheme="minorHAnsi"/>
          <w:sz w:val="20"/>
          <w:szCs w:val="20"/>
        </w:rPr>
        <w:t>Achebe, Chinua</w:t>
      </w:r>
      <w:r w:rsidRPr="007D58D1">
        <w:rPr>
          <w:rFonts w:asciiTheme="minorHAnsi" w:hAnsiTheme="minorHAnsi" w:cstheme="minorHAnsi"/>
          <w:i/>
          <w:sz w:val="20"/>
          <w:szCs w:val="20"/>
        </w:rPr>
        <w:t xml:space="preserve"> “</w:t>
      </w:r>
      <w:r w:rsidRPr="007D58D1">
        <w:rPr>
          <w:rFonts w:asciiTheme="minorHAnsi" w:hAnsiTheme="minorHAnsi" w:cstheme="minorHAnsi"/>
          <w:sz w:val="20"/>
          <w:szCs w:val="20"/>
        </w:rPr>
        <w:t>An image of Africa: Racism in Joseph Conrad's Heart of Darkness</w:t>
      </w:r>
      <w:r w:rsidRPr="007D58D1">
        <w:rPr>
          <w:rFonts w:asciiTheme="minorHAnsi" w:hAnsiTheme="minorHAnsi" w:cstheme="minorHAnsi"/>
          <w:i/>
          <w:sz w:val="20"/>
          <w:szCs w:val="20"/>
        </w:rPr>
        <w:t>,” Research in African Literatures, Vol. 9, No.1, Special Issue on Literary Criticism. (</w:t>
      </w:r>
      <w:proofErr w:type="gramStart"/>
      <w:r w:rsidRPr="007D58D1">
        <w:rPr>
          <w:rFonts w:asciiTheme="minorHAnsi" w:hAnsiTheme="minorHAnsi" w:cstheme="minorHAnsi"/>
          <w:i/>
          <w:sz w:val="20"/>
          <w:szCs w:val="20"/>
        </w:rPr>
        <w:t>Spring</w:t>
      </w:r>
      <w:proofErr w:type="gramEnd"/>
      <w:r w:rsidRPr="007D58D1">
        <w:rPr>
          <w:rFonts w:asciiTheme="minorHAnsi" w:hAnsiTheme="minorHAnsi" w:cstheme="minorHAnsi"/>
          <w:i/>
          <w:sz w:val="20"/>
          <w:szCs w:val="20"/>
        </w:rPr>
        <w:t>, 1978), pp. 1-15.</w:t>
      </w:r>
    </w:p>
    <w:p w:rsidR="00BA12A9" w:rsidRPr="007D58D1" w:rsidRDefault="00E35A24" w:rsidP="00BA12A9">
      <w:pPr>
        <w:pStyle w:val="ListParagraph"/>
        <w:jc w:val="both"/>
        <w:rPr>
          <w:rFonts w:asciiTheme="minorHAnsi" w:hAnsiTheme="minorHAnsi" w:cstheme="minorHAnsi"/>
          <w:sz w:val="20"/>
          <w:szCs w:val="20"/>
        </w:rPr>
      </w:pPr>
      <w:hyperlink r:id="rId22" w:history="1">
        <w:r w:rsidR="00BA12A9" w:rsidRPr="007D58D1">
          <w:rPr>
            <w:rStyle w:val="Hyperlink"/>
            <w:rFonts w:asciiTheme="minorHAnsi" w:eastAsiaTheme="majorEastAsia" w:hAnsiTheme="minorHAnsi" w:cstheme="minorHAnsi"/>
            <w:b/>
            <w:sz w:val="20"/>
            <w:szCs w:val="20"/>
          </w:rPr>
          <w:t>http://english.gradstudies.yorku.ca/files/2013/06/achebe-chinua.pdf</w:t>
        </w:r>
      </w:hyperlink>
    </w:p>
    <w:p w:rsidR="00BA12A9" w:rsidRPr="007D58D1" w:rsidRDefault="00BA12A9" w:rsidP="00BA12A9">
      <w:pPr>
        <w:pStyle w:val="ListParagraph"/>
        <w:jc w:val="both"/>
        <w:rPr>
          <w:rFonts w:asciiTheme="minorHAnsi" w:hAnsiTheme="minorHAnsi" w:cstheme="minorHAnsi"/>
          <w:sz w:val="20"/>
          <w:szCs w:val="20"/>
        </w:rPr>
      </w:pP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sz w:val="20"/>
          <w:szCs w:val="20"/>
        </w:rPr>
      </w:pPr>
      <w:r w:rsidRPr="007D58D1">
        <w:rPr>
          <w:rFonts w:asciiTheme="minorHAnsi" w:hAnsiTheme="minorHAnsi" w:cstheme="minorHAnsi"/>
          <w:sz w:val="20"/>
          <w:szCs w:val="20"/>
        </w:rPr>
        <w:t>Achebe, Chinua: “English and the African Writer”</w:t>
      </w:r>
    </w:p>
    <w:p w:rsidR="00BA12A9" w:rsidRPr="007D58D1" w:rsidRDefault="00E35A24" w:rsidP="00BA12A9">
      <w:pPr>
        <w:pStyle w:val="ListParagraph"/>
        <w:jc w:val="both"/>
        <w:rPr>
          <w:rFonts w:asciiTheme="minorHAnsi" w:hAnsiTheme="minorHAnsi" w:cstheme="minorHAnsi"/>
          <w:b/>
          <w:sz w:val="20"/>
          <w:szCs w:val="20"/>
        </w:rPr>
      </w:pPr>
      <w:hyperlink r:id="rId23" w:history="1">
        <w:r w:rsidR="00BA12A9" w:rsidRPr="007D58D1">
          <w:rPr>
            <w:rStyle w:val="Hyperlink"/>
            <w:rFonts w:asciiTheme="minorHAnsi" w:eastAsiaTheme="majorEastAsia" w:hAnsiTheme="minorHAnsi" w:cstheme="minorHAnsi"/>
            <w:b/>
            <w:sz w:val="20"/>
            <w:szCs w:val="20"/>
          </w:rPr>
          <w:t>https://mrvenglish.wikispaces.com/file/view/English+and+the+African+Writer.pdf</w:t>
        </w:r>
      </w:hyperlink>
    </w:p>
    <w:p w:rsidR="00BA12A9" w:rsidRPr="007D58D1" w:rsidRDefault="00BA12A9" w:rsidP="00BA12A9">
      <w:pPr>
        <w:pStyle w:val="ListParagraph"/>
        <w:jc w:val="both"/>
        <w:rPr>
          <w:rFonts w:asciiTheme="minorHAnsi" w:hAnsiTheme="minorHAnsi" w:cstheme="minorHAnsi"/>
          <w:b/>
          <w:sz w:val="20"/>
          <w:szCs w:val="20"/>
        </w:rPr>
      </w:pP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i/>
          <w:sz w:val="20"/>
          <w:szCs w:val="20"/>
        </w:rPr>
      </w:pPr>
      <w:proofErr w:type="spellStart"/>
      <w:r w:rsidRPr="007D58D1">
        <w:rPr>
          <w:rFonts w:asciiTheme="minorHAnsi" w:hAnsiTheme="minorHAnsi" w:cstheme="minorHAnsi"/>
          <w:sz w:val="20"/>
          <w:szCs w:val="20"/>
        </w:rPr>
        <w:t>Thiong'o</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Ngugi</w:t>
      </w:r>
      <w:proofErr w:type="spellEnd"/>
      <w:r w:rsidRPr="007D58D1">
        <w:rPr>
          <w:rFonts w:asciiTheme="minorHAnsi" w:hAnsiTheme="minorHAnsi" w:cstheme="minorHAnsi"/>
          <w:sz w:val="20"/>
          <w:szCs w:val="20"/>
        </w:rPr>
        <w:t xml:space="preserve"> </w:t>
      </w:r>
      <w:proofErr w:type="spellStart"/>
      <w:proofErr w:type="gramStart"/>
      <w:r w:rsidRPr="007D58D1">
        <w:rPr>
          <w:rFonts w:asciiTheme="minorHAnsi" w:hAnsiTheme="minorHAnsi" w:cstheme="minorHAnsi"/>
          <w:sz w:val="20"/>
          <w:szCs w:val="20"/>
        </w:rPr>
        <w:t>Wa</w:t>
      </w:r>
      <w:proofErr w:type="spellEnd"/>
      <w:proofErr w:type="gramEnd"/>
      <w:r w:rsidRPr="007D58D1">
        <w:rPr>
          <w:rFonts w:asciiTheme="minorHAnsi" w:hAnsiTheme="minorHAnsi" w:cstheme="minorHAnsi"/>
          <w:sz w:val="20"/>
          <w:szCs w:val="20"/>
        </w:rPr>
        <w:t xml:space="preserve">. “The Quest for Relevance” from </w:t>
      </w:r>
      <w:r w:rsidRPr="007D58D1">
        <w:rPr>
          <w:rFonts w:asciiTheme="minorHAnsi" w:hAnsiTheme="minorHAnsi" w:cstheme="minorHAnsi"/>
          <w:i/>
          <w:sz w:val="20"/>
          <w:szCs w:val="20"/>
        </w:rPr>
        <w:t xml:space="preserve">Decolonising the Mind: The Politics of Language in African Literature </w:t>
      </w:r>
    </w:p>
    <w:p w:rsidR="00BA12A9" w:rsidRPr="007D58D1" w:rsidRDefault="00E35A24" w:rsidP="00BA12A9">
      <w:pPr>
        <w:pStyle w:val="ListParagraph"/>
        <w:jc w:val="both"/>
        <w:rPr>
          <w:rFonts w:asciiTheme="minorHAnsi" w:hAnsiTheme="minorHAnsi" w:cstheme="minorHAnsi"/>
          <w:b/>
          <w:sz w:val="20"/>
          <w:szCs w:val="20"/>
        </w:rPr>
      </w:pPr>
      <w:hyperlink r:id="rId24" w:history="1">
        <w:r w:rsidR="00BA12A9" w:rsidRPr="007D58D1">
          <w:rPr>
            <w:rStyle w:val="Hyperlink"/>
            <w:rFonts w:asciiTheme="minorHAnsi" w:eastAsiaTheme="majorEastAsia" w:hAnsiTheme="minorHAnsi" w:cstheme="minorHAnsi"/>
            <w:b/>
            <w:sz w:val="20"/>
            <w:szCs w:val="20"/>
          </w:rPr>
          <w:t>https://www.humanities.uci.edu/critical/pdf/Wellek_Readings_Ngugi_Quest_for_Relevance.pdf</w:t>
        </w:r>
      </w:hyperlink>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 xml:space="preserve">Ashcroft, Bill, Gareth Griffiths, Helen Tiffin. </w:t>
      </w:r>
      <w:r w:rsidRPr="007D58D1">
        <w:rPr>
          <w:rFonts w:asciiTheme="minorHAnsi" w:hAnsiTheme="minorHAnsi" w:cstheme="minorHAnsi"/>
          <w:i/>
          <w:sz w:val="20"/>
          <w:szCs w:val="20"/>
        </w:rPr>
        <w:t xml:space="preserve">Post-Colonial Studies: The Key Concepts. </w:t>
      </w:r>
      <w:r w:rsidRPr="007D58D1">
        <w:rPr>
          <w:rFonts w:asciiTheme="minorHAnsi" w:hAnsiTheme="minorHAnsi" w:cstheme="minorHAnsi"/>
          <w:sz w:val="20"/>
          <w:szCs w:val="20"/>
        </w:rPr>
        <w:t xml:space="preserve">New York: </w:t>
      </w:r>
      <w:proofErr w:type="spellStart"/>
      <w:r w:rsidRPr="007D58D1">
        <w:rPr>
          <w:rFonts w:asciiTheme="minorHAnsi" w:hAnsiTheme="minorHAnsi" w:cstheme="minorHAnsi"/>
          <w:sz w:val="20"/>
          <w:szCs w:val="20"/>
        </w:rPr>
        <w:t>Routledge</w:t>
      </w:r>
      <w:proofErr w:type="spellEnd"/>
      <w:r w:rsidRPr="007D58D1">
        <w:rPr>
          <w:rFonts w:asciiTheme="minorHAnsi" w:hAnsiTheme="minorHAnsi" w:cstheme="minorHAnsi"/>
          <w:sz w:val="20"/>
          <w:szCs w:val="20"/>
        </w:rPr>
        <w:t>. 2007.</w:t>
      </w:r>
    </w:p>
    <w:p w:rsidR="00BA12A9" w:rsidRPr="007D58D1" w:rsidRDefault="00E35A24" w:rsidP="00BA12A9">
      <w:pPr>
        <w:pStyle w:val="ListParagraph"/>
        <w:jc w:val="both"/>
        <w:rPr>
          <w:rFonts w:asciiTheme="minorHAnsi" w:hAnsiTheme="minorHAnsi" w:cstheme="minorHAnsi"/>
          <w:sz w:val="20"/>
          <w:szCs w:val="20"/>
        </w:rPr>
      </w:pPr>
      <w:hyperlink r:id="rId25" w:history="1">
        <w:r w:rsidR="00BA12A9" w:rsidRPr="007D58D1">
          <w:rPr>
            <w:rStyle w:val="Hyperlink"/>
            <w:rFonts w:asciiTheme="minorHAnsi" w:eastAsiaTheme="majorEastAsia" w:hAnsiTheme="minorHAnsi" w:cstheme="minorHAnsi"/>
            <w:b/>
            <w:sz w:val="20"/>
            <w:szCs w:val="20"/>
          </w:rPr>
          <w:t>http://staff.uny.ac.id/sites/default/files/pendidikan/else-liliani-ssmhum/postcolonialstudiesthekeyconceptsroutledgekeyguides.pdf</w:t>
        </w:r>
      </w:hyperlink>
    </w:p>
    <w:p w:rsidR="00BA12A9" w:rsidRDefault="00BA12A9" w:rsidP="00BA12A9">
      <w:pPr>
        <w:jc w:val="both"/>
        <w:rPr>
          <w:rFonts w:asciiTheme="minorHAnsi" w:hAnsiTheme="minorHAnsi" w:cstheme="minorHAnsi"/>
          <w:b/>
          <w:sz w:val="20"/>
          <w:szCs w:val="20"/>
        </w:rPr>
      </w:pPr>
    </w:p>
    <w:p w:rsidR="00BA12A9" w:rsidRDefault="00BA12A9" w:rsidP="00BA12A9">
      <w:pPr>
        <w:jc w:val="both"/>
        <w:rPr>
          <w:rFonts w:asciiTheme="minorHAnsi" w:hAnsiTheme="minorHAnsi" w:cstheme="minorHAnsi"/>
          <w:b/>
          <w:sz w:val="20"/>
          <w:szCs w:val="20"/>
        </w:rPr>
      </w:pPr>
    </w:p>
    <w:p w:rsidR="00BA12A9" w:rsidRDefault="00BA12A9" w:rsidP="00BA12A9">
      <w:pPr>
        <w:jc w:val="both"/>
        <w:rPr>
          <w:rFonts w:asciiTheme="minorHAnsi" w:hAnsiTheme="minorHAnsi" w:cstheme="minorHAnsi"/>
          <w:b/>
          <w:sz w:val="20"/>
          <w:szCs w:val="20"/>
        </w:rPr>
      </w:pPr>
    </w:p>
    <w:p w:rsidR="00BA12A9" w:rsidRDefault="00BA12A9" w:rsidP="00BA12A9">
      <w:pPr>
        <w:jc w:val="both"/>
        <w:rPr>
          <w:rFonts w:asciiTheme="minorHAnsi" w:hAnsiTheme="minorHAnsi" w:cstheme="minorHAnsi"/>
          <w:b/>
          <w:sz w:val="20"/>
          <w:szCs w:val="20"/>
        </w:rPr>
      </w:pPr>
    </w:p>
    <w:p w:rsidR="00BA12A9" w:rsidRPr="007D58D1" w:rsidRDefault="00BA12A9" w:rsidP="00BA12A9">
      <w:pPr>
        <w:jc w:val="both"/>
        <w:rPr>
          <w:rFonts w:asciiTheme="minorHAnsi" w:hAnsiTheme="minorHAnsi" w:cstheme="minorHAnsi"/>
          <w:b/>
          <w:sz w:val="20"/>
          <w:szCs w:val="20"/>
        </w:rPr>
      </w:pPr>
      <w:r w:rsidRPr="007D58D1">
        <w:rPr>
          <w:rFonts w:asciiTheme="minorHAnsi" w:hAnsiTheme="minorHAnsi" w:cstheme="minorHAnsi"/>
          <w:b/>
          <w:sz w:val="20"/>
          <w:szCs w:val="20"/>
        </w:rPr>
        <w:t>Suggested Reading:</w:t>
      </w: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 xml:space="preserve">Ashcroft, Bill, Gareth Griffiths, Helen Tiffin. “Introduction”, </w:t>
      </w:r>
      <w:proofErr w:type="gramStart"/>
      <w:r w:rsidRPr="007D58D1">
        <w:rPr>
          <w:rFonts w:asciiTheme="minorHAnsi" w:hAnsiTheme="minorHAnsi" w:cstheme="minorHAnsi"/>
          <w:i/>
          <w:sz w:val="20"/>
          <w:szCs w:val="20"/>
        </w:rPr>
        <w:t>The</w:t>
      </w:r>
      <w:proofErr w:type="gramEnd"/>
      <w:r w:rsidRPr="007D58D1">
        <w:rPr>
          <w:rFonts w:asciiTheme="minorHAnsi" w:hAnsiTheme="minorHAnsi" w:cstheme="minorHAnsi"/>
          <w:i/>
          <w:sz w:val="20"/>
          <w:szCs w:val="20"/>
        </w:rPr>
        <w:t xml:space="preserve"> Empire Writes Back: Theory and Practice in Post-Colonial Literature</w:t>
      </w:r>
      <w:r w:rsidRPr="007D58D1">
        <w:rPr>
          <w:rFonts w:asciiTheme="minorHAnsi" w:hAnsiTheme="minorHAnsi" w:cstheme="minorHAnsi"/>
          <w:sz w:val="20"/>
          <w:szCs w:val="20"/>
        </w:rPr>
        <w:t xml:space="preserve">. London, New York: </w:t>
      </w:r>
      <w:proofErr w:type="spellStart"/>
      <w:r w:rsidRPr="007D58D1">
        <w:rPr>
          <w:rFonts w:asciiTheme="minorHAnsi" w:hAnsiTheme="minorHAnsi" w:cstheme="minorHAnsi"/>
          <w:sz w:val="20"/>
          <w:szCs w:val="20"/>
        </w:rPr>
        <w:t>Routledge</w:t>
      </w:r>
      <w:proofErr w:type="spellEnd"/>
      <w:r w:rsidRPr="007D58D1">
        <w:rPr>
          <w:rFonts w:asciiTheme="minorHAnsi" w:hAnsiTheme="minorHAnsi" w:cstheme="minorHAnsi"/>
          <w:sz w:val="20"/>
          <w:szCs w:val="20"/>
        </w:rPr>
        <w:t>, 2nd edition, 2002.</w:t>
      </w: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proofErr w:type="spellStart"/>
      <w:r w:rsidRPr="007D58D1">
        <w:rPr>
          <w:rFonts w:asciiTheme="minorHAnsi" w:hAnsiTheme="minorHAnsi" w:cstheme="minorHAnsi"/>
          <w:sz w:val="20"/>
          <w:szCs w:val="20"/>
        </w:rPr>
        <w:t>Bhabha</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Homi</w:t>
      </w:r>
      <w:proofErr w:type="spellEnd"/>
      <w:r w:rsidRPr="007D58D1">
        <w:rPr>
          <w:rFonts w:asciiTheme="minorHAnsi" w:hAnsiTheme="minorHAnsi" w:cstheme="minorHAnsi"/>
          <w:sz w:val="20"/>
          <w:szCs w:val="20"/>
        </w:rPr>
        <w:t xml:space="preserve"> K.</w:t>
      </w:r>
      <w:r w:rsidRPr="007D58D1">
        <w:rPr>
          <w:rFonts w:asciiTheme="minorHAnsi" w:hAnsiTheme="minorHAnsi" w:cstheme="minorHAnsi"/>
          <w:i/>
          <w:sz w:val="20"/>
          <w:szCs w:val="20"/>
        </w:rPr>
        <w:t xml:space="preserve"> The Location of Culture</w:t>
      </w:r>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Noida</w:t>
      </w:r>
      <w:proofErr w:type="spellEnd"/>
      <w:r w:rsidRPr="007D58D1">
        <w:rPr>
          <w:rFonts w:asciiTheme="minorHAnsi" w:hAnsiTheme="minorHAnsi" w:cstheme="minorHAnsi"/>
          <w:sz w:val="20"/>
          <w:szCs w:val="20"/>
        </w:rPr>
        <w:t>: Atlantic Books. 2012.</w:t>
      </w: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 xml:space="preserve">Gandhi, </w:t>
      </w:r>
      <w:proofErr w:type="spellStart"/>
      <w:r w:rsidRPr="007D58D1">
        <w:rPr>
          <w:rFonts w:asciiTheme="minorHAnsi" w:hAnsiTheme="minorHAnsi" w:cstheme="minorHAnsi"/>
          <w:sz w:val="20"/>
          <w:szCs w:val="20"/>
        </w:rPr>
        <w:t>Leela</w:t>
      </w:r>
      <w:proofErr w:type="spellEnd"/>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Postcolonial Theory</w:t>
      </w:r>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An Introduction</w:t>
      </w:r>
      <w:r w:rsidRPr="007D58D1">
        <w:rPr>
          <w:rFonts w:asciiTheme="minorHAnsi" w:hAnsiTheme="minorHAnsi" w:cstheme="minorHAnsi"/>
          <w:sz w:val="20"/>
          <w:szCs w:val="20"/>
        </w:rPr>
        <w:t>. OUP. 1998.</w:t>
      </w: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r w:rsidRPr="007D58D1">
        <w:rPr>
          <w:rFonts w:asciiTheme="minorHAnsi" w:hAnsiTheme="minorHAnsi" w:cstheme="minorHAnsi"/>
          <w:sz w:val="20"/>
          <w:szCs w:val="20"/>
        </w:rPr>
        <w:t xml:space="preserve">Said, Edward. </w:t>
      </w:r>
      <w:proofErr w:type="spellStart"/>
      <w:r w:rsidRPr="007D58D1">
        <w:rPr>
          <w:rFonts w:asciiTheme="minorHAnsi" w:hAnsiTheme="minorHAnsi" w:cstheme="minorHAnsi"/>
          <w:i/>
          <w:sz w:val="20"/>
          <w:szCs w:val="20"/>
        </w:rPr>
        <w:t>Orientalism</w:t>
      </w:r>
      <w:proofErr w:type="spellEnd"/>
      <w:r w:rsidRPr="007D58D1">
        <w:rPr>
          <w:rFonts w:asciiTheme="minorHAnsi" w:hAnsiTheme="minorHAnsi" w:cstheme="minorHAnsi"/>
          <w:sz w:val="20"/>
          <w:szCs w:val="20"/>
        </w:rPr>
        <w:t>. India: Penguin. 2001.</w:t>
      </w:r>
    </w:p>
    <w:p w:rsidR="00BA12A9" w:rsidRPr="007D58D1" w:rsidRDefault="00BA12A9" w:rsidP="00BA12A9">
      <w:pPr>
        <w:pStyle w:val="ListParagraph"/>
        <w:numPr>
          <w:ilvl w:val="0"/>
          <w:numId w:val="24"/>
        </w:numPr>
        <w:spacing w:after="200" w:line="276" w:lineRule="auto"/>
        <w:jc w:val="both"/>
        <w:rPr>
          <w:rFonts w:asciiTheme="minorHAnsi" w:hAnsiTheme="minorHAnsi" w:cstheme="minorHAnsi"/>
          <w:b/>
          <w:sz w:val="20"/>
          <w:szCs w:val="20"/>
        </w:rPr>
      </w:pPr>
      <w:proofErr w:type="spellStart"/>
      <w:r w:rsidRPr="007D58D1">
        <w:rPr>
          <w:rFonts w:asciiTheme="minorHAnsi" w:hAnsiTheme="minorHAnsi" w:cstheme="minorHAnsi"/>
          <w:sz w:val="20"/>
          <w:szCs w:val="20"/>
        </w:rPr>
        <w:t>Spivak</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Gayatri</w:t>
      </w:r>
      <w:proofErr w:type="spellEnd"/>
      <w:r w:rsidRPr="007D58D1">
        <w:rPr>
          <w:rFonts w:asciiTheme="minorHAnsi" w:hAnsiTheme="minorHAnsi" w:cstheme="minorHAnsi"/>
          <w:sz w:val="20"/>
          <w:szCs w:val="20"/>
        </w:rPr>
        <w:t xml:space="preserve"> </w:t>
      </w:r>
      <w:proofErr w:type="spellStart"/>
      <w:r w:rsidRPr="007D58D1">
        <w:rPr>
          <w:rFonts w:asciiTheme="minorHAnsi" w:hAnsiTheme="minorHAnsi" w:cstheme="minorHAnsi"/>
          <w:sz w:val="20"/>
          <w:szCs w:val="20"/>
        </w:rPr>
        <w:t>Chakraborty</w:t>
      </w:r>
      <w:proofErr w:type="spellEnd"/>
      <w:r w:rsidRPr="007D58D1">
        <w:rPr>
          <w:rFonts w:asciiTheme="minorHAnsi" w:hAnsiTheme="minorHAnsi" w:cstheme="minorHAnsi"/>
          <w:sz w:val="20"/>
          <w:szCs w:val="20"/>
        </w:rPr>
        <w:t xml:space="preserve">. </w:t>
      </w:r>
      <w:r w:rsidRPr="007D58D1">
        <w:rPr>
          <w:rFonts w:asciiTheme="minorHAnsi" w:hAnsiTheme="minorHAnsi" w:cstheme="minorHAnsi"/>
          <w:i/>
          <w:sz w:val="20"/>
          <w:szCs w:val="20"/>
        </w:rPr>
        <w:t>Can the Subaltern Speak</w:t>
      </w:r>
      <w:proofErr w:type="gramStart"/>
      <w:r w:rsidRPr="007D58D1">
        <w:rPr>
          <w:rFonts w:asciiTheme="minorHAnsi" w:hAnsiTheme="minorHAnsi" w:cstheme="minorHAnsi"/>
          <w:i/>
          <w:sz w:val="20"/>
          <w:szCs w:val="20"/>
        </w:rPr>
        <w:t>?.</w:t>
      </w:r>
      <w:proofErr w:type="gramEnd"/>
      <w:r w:rsidRPr="007D58D1">
        <w:rPr>
          <w:rFonts w:asciiTheme="minorHAnsi" w:hAnsiTheme="minorHAnsi" w:cstheme="minorHAnsi"/>
          <w:i/>
          <w:sz w:val="20"/>
          <w:szCs w:val="20"/>
        </w:rPr>
        <w:t xml:space="preserve"> </w:t>
      </w:r>
      <w:r w:rsidRPr="007D58D1">
        <w:rPr>
          <w:rFonts w:asciiTheme="minorHAnsi" w:hAnsiTheme="minorHAnsi" w:cstheme="minorHAnsi"/>
          <w:sz w:val="20"/>
          <w:szCs w:val="20"/>
        </w:rPr>
        <w:t xml:space="preserve">UK: Macmillan.1998 </w:t>
      </w:r>
      <w:hyperlink r:id="rId26" w:history="1">
        <w:r w:rsidRPr="007D58D1">
          <w:rPr>
            <w:rStyle w:val="Hyperlink"/>
            <w:rFonts w:asciiTheme="minorHAnsi" w:eastAsiaTheme="majorEastAsia" w:hAnsiTheme="minorHAnsi" w:cstheme="minorHAnsi"/>
            <w:b/>
            <w:sz w:val="20"/>
            <w:szCs w:val="20"/>
          </w:rPr>
          <w:t>http://planetarities.web.unc.edu/files/2015/01/spivak-subaltern-speak.pdf</w:t>
        </w:r>
      </w:hyperlink>
    </w:p>
    <w:p w:rsidR="00BA12A9" w:rsidRPr="007D58D1" w:rsidRDefault="00BA12A9" w:rsidP="00BA12A9">
      <w:pPr>
        <w:rPr>
          <w:rFonts w:asciiTheme="minorHAnsi" w:hAnsiTheme="minorHAnsi" w:cstheme="minorHAnsi"/>
          <w:sz w:val="20"/>
          <w:szCs w:val="20"/>
        </w:rPr>
      </w:pPr>
    </w:p>
    <w:p w:rsidR="00BA12A9" w:rsidRPr="00CB7F43" w:rsidRDefault="00BA12A9" w:rsidP="00BA12A9">
      <w:pPr>
        <w:rPr>
          <w:rFonts w:asciiTheme="minorHAnsi" w:hAnsiTheme="minorHAnsi" w:cstheme="minorHAnsi"/>
          <w:b/>
          <w:sz w:val="28"/>
          <w:szCs w:val="28"/>
        </w:rPr>
      </w:pPr>
      <w:r w:rsidRPr="00CB7F43">
        <w:rPr>
          <w:rFonts w:asciiTheme="minorHAnsi" w:hAnsiTheme="minorHAnsi" w:cstheme="minorHAnsi"/>
          <w:b/>
          <w:sz w:val="28"/>
          <w:szCs w:val="28"/>
        </w:rPr>
        <w:t xml:space="preserve">CBCS UG SYLLABUS </w:t>
      </w:r>
    </w:p>
    <w:p w:rsidR="00BA12A9" w:rsidRPr="00CB7F43" w:rsidRDefault="00BA12A9" w:rsidP="00BA12A9">
      <w:pPr>
        <w:jc w:val="both"/>
        <w:rPr>
          <w:rFonts w:asciiTheme="minorHAnsi" w:hAnsiTheme="minorHAnsi" w:cstheme="minorHAnsi"/>
          <w:b/>
          <w:sz w:val="28"/>
          <w:szCs w:val="28"/>
        </w:rPr>
      </w:pPr>
      <w:r w:rsidRPr="00CB7F43">
        <w:rPr>
          <w:rFonts w:asciiTheme="minorHAnsi" w:hAnsiTheme="minorHAnsi" w:cstheme="minorHAnsi"/>
          <w:b/>
          <w:sz w:val="28"/>
          <w:szCs w:val="28"/>
        </w:rPr>
        <w:t>Core 14</w:t>
      </w:r>
    </w:p>
    <w:p w:rsidR="00BA12A9" w:rsidRPr="00850A42" w:rsidRDefault="00BA12A9" w:rsidP="00BA12A9">
      <w:pPr>
        <w:rPr>
          <w:rFonts w:asciiTheme="minorHAnsi" w:hAnsiTheme="minorHAnsi" w:cstheme="minorHAnsi"/>
          <w:b/>
          <w:sz w:val="22"/>
          <w:szCs w:val="22"/>
        </w:rPr>
      </w:pPr>
      <w:r w:rsidRPr="00850A42">
        <w:rPr>
          <w:rFonts w:asciiTheme="minorHAnsi" w:hAnsiTheme="minorHAnsi" w:cstheme="minorHAnsi"/>
          <w:b/>
          <w:sz w:val="22"/>
          <w:szCs w:val="22"/>
        </w:rPr>
        <w:t>Popular Literature</w:t>
      </w:r>
    </w:p>
    <w:p w:rsidR="00BA12A9" w:rsidRDefault="00BA12A9" w:rsidP="00BA12A9">
      <w:pPr>
        <w:jc w:val="both"/>
        <w:rPr>
          <w:rFonts w:asciiTheme="minorHAnsi" w:hAnsiTheme="minorHAnsi" w:cstheme="minorHAnsi"/>
          <w:b/>
          <w:sz w:val="20"/>
          <w:szCs w:val="20"/>
        </w:rPr>
      </w:pPr>
    </w:p>
    <w:p w:rsidR="00BA12A9" w:rsidRPr="00850A42" w:rsidRDefault="00BA12A9" w:rsidP="00BA12A9">
      <w:pPr>
        <w:jc w:val="both"/>
        <w:rPr>
          <w:rFonts w:asciiTheme="minorHAnsi" w:hAnsiTheme="minorHAnsi" w:cstheme="minorHAnsi"/>
          <w:sz w:val="20"/>
          <w:szCs w:val="20"/>
        </w:rPr>
      </w:pPr>
      <w:r w:rsidRPr="00850A42">
        <w:rPr>
          <w:rFonts w:asciiTheme="minorHAnsi" w:hAnsiTheme="minorHAnsi" w:cstheme="minorHAnsi"/>
          <w:sz w:val="20"/>
          <w:szCs w:val="20"/>
        </w:rPr>
        <w:t xml:space="preserve">This paper seeks to introduce the students to genres such as romance, detective fiction, campus fiction, fantasy/mythology, which have a “mass” appeal, and can help us gain a better understanding of the popular roots of literature. </w:t>
      </w:r>
    </w:p>
    <w:p w:rsidR="00BA12A9" w:rsidRDefault="00BA12A9" w:rsidP="00BA12A9">
      <w:pPr>
        <w:rPr>
          <w:rFonts w:asciiTheme="minorHAnsi" w:hAnsiTheme="minorHAnsi" w:cstheme="minorHAnsi"/>
          <w:b/>
          <w:sz w:val="20"/>
          <w:szCs w:val="20"/>
        </w:rPr>
      </w:pPr>
    </w:p>
    <w:p w:rsidR="00BA12A9" w:rsidRPr="00850A42" w:rsidRDefault="00BA12A9" w:rsidP="00BA12A9">
      <w:pPr>
        <w:rPr>
          <w:rFonts w:asciiTheme="minorHAnsi" w:hAnsiTheme="minorHAnsi" w:cstheme="minorHAnsi"/>
          <w:b/>
          <w:sz w:val="20"/>
          <w:szCs w:val="20"/>
        </w:rPr>
      </w:pPr>
      <w:r w:rsidRPr="00850A42">
        <w:rPr>
          <w:rFonts w:asciiTheme="minorHAnsi" w:hAnsiTheme="minorHAnsi" w:cstheme="minorHAnsi"/>
          <w:b/>
          <w:sz w:val="20"/>
          <w:szCs w:val="20"/>
        </w:rPr>
        <w:t>Unit 1: Introduction to the concept</w:t>
      </w:r>
    </w:p>
    <w:p w:rsidR="00BA12A9" w:rsidRPr="00850A42" w:rsidRDefault="00BA12A9" w:rsidP="00BA12A9">
      <w:pPr>
        <w:pStyle w:val="ListParagraph"/>
        <w:numPr>
          <w:ilvl w:val="0"/>
          <w:numId w:val="25"/>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What is popular literature?</w:t>
      </w:r>
    </w:p>
    <w:p w:rsidR="00BA12A9" w:rsidRPr="00850A42" w:rsidRDefault="00BA12A9" w:rsidP="00BA12A9">
      <w:pPr>
        <w:pStyle w:val="ListParagraph"/>
        <w:numPr>
          <w:ilvl w:val="0"/>
          <w:numId w:val="25"/>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Debate between popular and high cultures (‘high brow’ v/s ‘low brow’)</w:t>
      </w:r>
    </w:p>
    <w:p w:rsidR="00BA12A9" w:rsidRPr="00850A42" w:rsidRDefault="00BA12A9" w:rsidP="00BA12A9">
      <w:pPr>
        <w:pStyle w:val="ListParagraph"/>
        <w:numPr>
          <w:ilvl w:val="0"/>
          <w:numId w:val="25"/>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What is Genre fiction?</w:t>
      </w:r>
    </w:p>
    <w:p w:rsidR="00BA12A9" w:rsidRPr="00850A42" w:rsidRDefault="00BA12A9" w:rsidP="00BA12A9">
      <w:pPr>
        <w:pStyle w:val="ListParagraph"/>
        <w:numPr>
          <w:ilvl w:val="0"/>
          <w:numId w:val="25"/>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Debate between genre fiction and literary fiction</w:t>
      </w:r>
    </w:p>
    <w:p w:rsidR="00BA12A9" w:rsidRPr="00850A42" w:rsidRDefault="00BA12A9" w:rsidP="00BA12A9">
      <w:pPr>
        <w:rPr>
          <w:rFonts w:asciiTheme="minorHAnsi" w:hAnsiTheme="minorHAnsi" w:cstheme="minorHAnsi"/>
          <w:sz w:val="20"/>
          <w:szCs w:val="20"/>
        </w:rPr>
      </w:pPr>
      <w:r w:rsidRPr="00850A42">
        <w:rPr>
          <w:rFonts w:asciiTheme="minorHAnsi" w:hAnsiTheme="minorHAnsi" w:cstheme="minorHAnsi"/>
          <w:sz w:val="20"/>
          <w:szCs w:val="20"/>
        </w:rPr>
        <w:t>Essays for discussion:</w:t>
      </w:r>
    </w:p>
    <w:p w:rsidR="00BA12A9" w:rsidRPr="00850A42" w:rsidRDefault="00BA12A9" w:rsidP="00BA12A9">
      <w:pPr>
        <w:pStyle w:val="ListParagraph"/>
        <w:numPr>
          <w:ilvl w:val="0"/>
          <w:numId w:val="26"/>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Lev Grossman: “Literary Revolution in the Supermarket Aisle: Genre Fiction is Disruptive Technology”</w:t>
      </w:r>
    </w:p>
    <w:p w:rsidR="00BA12A9" w:rsidRPr="00850A42" w:rsidRDefault="00E35A24" w:rsidP="00BA12A9">
      <w:pPr>
        <w:pStyle w:val="ListParagraph"/>
        <w:rPr>
          <w:rFonts w:asciiTheme="minorHAnsi" w:hAnsiTheme="minorHAnsi" w:cstheme="minorHAnsi"/>
          <w:sz w:val="20"/>
          <w:szCs w:val="20"/>
        </w:rPr>
      </w:pPr>
      <w:hyperlink r:id="rId27" w:history="1">
        <w:r w:rsidR="00BA12A9" w:rsidRPr="00850A42">
          <w:rPr>
            <w:rStyle w:val="Hyperlink"/>
            <w:rFonts w:asciiTheme="minorHAnsi" w:eastAsiaTheme="majorEastAsia" w:hAnsiTheme="minorHAnsi" w:cstheme="minorHAnsi"/>
            <w:sz w:val="20"/>
            <w:szCs w:val="20"/>
          </w:rPr>
          <w:t>http://entertainment.time.com/2012/05/23/genre-fiction-is-disruptive-technology/</w:t>
        </w:r>
      </w:hyperlink>
    </w:p>
    <w:p w:rsidR="00BA12A9" w:rsidRPr="00850A42" w:rsidRDefault="00BA12A9" w:rsidP="00BA12A9">
      <w:pPr>
        <w:pStyle w:val="ListParagraph"/>
        <w:numPr>
          <w:ilvl w:val="0"/>
          <w:numId w:val="26"/>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Arthur Krystal: “Easy Writers: Guilty pleasures without guilt”</w:t>
      </w:r>
    </w:p>
    <w:p w:rsidR="00BA12A9" w:rsidRPr="00850A42" w:rsidRDefault="00E35A24" w:rsidP="00BA12A9">
      <w:pPr>
        <w:pStyle w:val="ListParagraph"/>
        <w:rPr>
          <w:rFonts w:asciiTheme="minorHAnsi" w:hAnsiTheme="minorHAnsi" w:cstheme="minorHAnsi"/>
          <w:sz w:val="20"/>
          <w:szCs w:val="20"/>
        </w:rPr>
      </w:pPr>
      <w:hyperlink r:id="rId28" w:history="1">
        <w:r w:rsidR="00BA12A9" w:rsidRPr="00850A42">
          <w:rPr>
            <w:rStyle w:val="Hyperlink"/>
            <w:rFonts w:asciiTheme="minorHAnsi" w:eastAsiaTheme="majorEastAsia" w:hAnsiTheme="minorHAnsi" w:cstheme="minorHAnsi"/>
            <w:sz w:val="20"/>
            <w:szCs w:val="20"/>
          </w:rPr>
          <w:t>http://www.newyorker.com/magazine/2012/05/28/easy-writers</w:t>
        </w:r>
      </w:hyperlink>
    </w:p>
    <w:p w:rsidR="00BA12A9" w:rsidRPr="00850A42" w:rsidRDefault="00BA12A9" w:rsidP="00BA12A9">
      <w:pPr>
        <w:pStyle w:val="ListParagraph"/>
        <w:numPr>
          <w:ilvl w:val="0"/>
          <w:numId w:val="26"/>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Joshua Rothman: “A Better Way to Think About the Genre Debate”</w:t>
      </w:r>
    </w:p>
    <w:p w:rsidR="00BA12A9" w:rsidRPr="00850A42" w:rsidRDefault="00E35A24" w:rsidP="00BA12A9">
      <w:pPr>
        <w:pStyle w:val="ListParagraph"/>
        <w:rPr>
          <w:rFonts w:asciiTheme="minorHAnsi" w:hAnsiTheme="minorHAnsi" w:cstheme="minorHAnsi"/>
          <w:color w:val="222222"/>
          <w:sz w:val="20"/>
          <w:szCs w:val="20"/>
        </w:rPr>
      </w:pPr>
      <w:hyperlink r:id="rId29" w:history="1">
        <w:r w:rsidR="00BA12A9" w:rsidRPr="00850A42">
          <w:rPr>
            <w:rStyle w:val="Hyperlink"/>
            <w:rFonts w:asciiTheme="minorHAnsi" w:hAnsiTheme="minorHAnsi" w:cstheme="minorHAnsi"/>
            <w:sz w:val="20"/>
            <w:szCs w:val="20"/>
          </w:rPr>
          <w:t>http://www.newyorker.com/books/joshua-rothman/better-way-think-genre-debate</w:t>
        </w:r>
      </w:hyperlink>
    </w:p>
    <w:p w:rsidR="00BA12A9" w:rsidRPr="00850A42" w:rsidRDefault="00BA12A9" w:rsidP="00BA12A9">
      <w:pPr>
        <w:pStyle w:val="ListParagraph"/>
        <w:numPr>
          <w:ilvl w:val="0"/>
          <w:numId w:val="26"/>
        </w:numPr>
        <w:spacing w:after="200" w:line="276" w:lineRule="auto"/>
        <w:rPr>
          <w:rFonts w:asciiTheme="minorHAnsi" w:hAnsiTheme="minorHAnsi" w:cstheme="minorHAnsi"/>
          <w:sz w:val="20"/>
          <w:szCs w:val="20"/>
        </w:rPr>
      </w:pPr>
      <w:r w:rsidRPr="00850A42">
        <w:rPr>
          <w:rFonts w:asciiTheme="minorHAnsi" w:hAnsiTheme="minorHAnsi" w:cstheme="minorHAnsi"/>
          <w:sz w:val="20"/>
          <w:szCs w:val="20"/>
        </w:rPr>
        <w:t>Stephen Marche: How Genre Fiction Became More Important than Literary Fiction”</w:t>
      </w:r>
    </w:p>
    <w:p w:rsidR="00BA12A9" w:rsidRPr="00850A42" w:rsidRDefault="00E35A24" w:rsidP="00BA12A9">
      <w:pPr>
        <w:pStyle w:val="ListParagraph"/>
        <w:rPr>
          <w:rFonts w:asciiTheme="minorHAnsi" w:hAnsiTheme="minorHAnsi" w:cstheme="minorHAnsi"/>
          <w:color w:val="222222"/>
          <w:sz w:val="20"/>
          <w:szCs w:val="20"/>
        </w:rPr>
      </w:pPr>
      <w:hyperlink r:id="rId30" w:history="1">
        <w:r w:rsidR="00BA12A9" w:rsidRPr="00850A42">
          <w:rPr>
            <w:rStyle w:val="Hyperlink"/>
            <w:rFonts w:asciiTheme="minorHAnsi" w:hAnsiTheme="minorHAnsi" w:cstheme="minorHAnsi"/>
            <w:sz w:val="20"/>
            <w:szCs w:val="20"/>
          </w:rPr>
          <w:t>http://www.esquire.com/entertainment/books/a33599/genre-fiction-vs-literary-fiction/</w:t>
        </w:r>
      </w:hyperlink>
    </w:p>
    <w:p w:rsidR="00BA12A9" w:rsidRDefault="00BA12A9" w:rsidP="00BA12A9">
      <w:pPr>
        <w:rPr>
          <w:rFonts w:asciiTheme="minorHAnsi" w:hAnsiTheme="minorHAnsi" w:cstheme="minorHAnsi"/>
          <w:b/>
          <w:sz w:val="20"/>
          <w:szCs w:val="20"/>
        </w:rPr>
      </w:pPr>
    </w:p>
    <w:p w:rsidR="00BA12A9" w:rsidRPr="00850A42" w:rsidRDefault="00BA12A9" w:rsidP="00BA12A9">
      <w:pPr>
        <w:rPr>
          <w:rFonts w:asciiTheme="minorHAnsi" w:hAnsiTheme="minorHAnsi" w:cstheme="minorHAnsi"/>
          <w:b/>
          <w:sz w:val="20"/>
          <w:szCs w:val="20"/>
        </w:rPr>
      </w:pPr>
      <w:r w:rsidRPr="00850A42">
        <w:rPr>
          <w:rFonts w:asciiTheme="minorHAnsi" w:hAnsiTheme="minorHAnsi" w:cstheme="minorHAnsi"/>
          <w:b/>
          <w:sz w:val="20"/>
          <w:szCs w:val="20"/>
        </w:rPr>
        <w:t>Unit 2: Detective Fiction</w:t>
      </w:r>
    </w:p>
    <w:p w:rsidR="00BA12A9" w:rsidRPr="00850A42" w:rsidRDefault="00BA12A9" w:rsidP="00BA12A9">
      <w:pPr>
        <w:shd w:val="clear" w:color="auto" w:fill="FFFFFF"/>
        <w:rPr>
          <w:rFonts w:asciiTheme="minorHAnsi" w:hAnsiTheme="minorHAnsi" w:cstheme="minorHAnsi"/>
          <w:color w:val="222222"/>
          <w:sz w:val="20"/>
          <w:szCs w:val="20"/>
        </w:rPr>
      </w:pPr>
      <w:r w:rsidRPr="00850A42">
        <w:rPr>
          <w:rFonts w:asciiTheme="minorHAnsi" w:hAnsiTheme="minorHAnsi" w:cstheme="minorHAnsi"/>
          <w:color w:val="222222"/>
          <w:sz w:val="20"/>
          <w:szCs w:val="20"/>
        </w:rPr>
        <w:t xml:space="preserve">Sherlock Holmes: </w:t>
      </w:r>
      <w:r w:rsidRPr="00850A42">
        <w:rPr>
          <w:rFonts w:asciiTheme="minorHAnsi" w:hAnsiTheme="minorHAnsi" w:cstheme="minorHAnsi"/>
          <w:i/>
          <w:color w:val="222222"/>
          <w:sz w:val="20"/>
          <w:szCs w:val="20"/>
        </w:rPr>
        <w:t>The Hound of the Baskervilles</w:t>
      </w:r>
      <w:r w:rsidRPr="00850A42">
        <w:rPr>
          <w:rFonts w:asciiTheme="minorHAnsi" w:hAnsiTheme="minorHAnsi" w:cstheme="minorHAnsi"/>
          <w:color w:val="222222"/>
          <w:sz w:val="20"/>
          <w:szCs w:val="20"/>
        </w:rPr>
        <w:t xml:space="preserve">   </w:t>
      </w:r>
      <w:proofErr w:type="gramStart"/>
      <w:r w:rsidRPr="00850A42">
        <w:rPr>
          <w:rFonts w:asciiTheme="minorHAnsi" w:hAnsiTheme="minorHAnsi" w:cstheme="minorHAnsi"/>
          <w:b/>
          <w:color w:val="222222"/>
          <w:sz w:val="20"/>
          <w:szCs w:val="20"/>
        </w:rPr>
        <w:t xml:space="preserve">OR </w:t>
      </w:r>
      <w:r w:rsidRPr="00850A42">
        <w:rPr>
          <w:rFonts w:asciiTheme="minorHAnsi" w:hAnsiTheme="minorHAnsi" w:cstheme="minorHAnsi"/>
          <w:color w:val="222222"/>
          <w:sz w:val="20"/>
          <w:szCs w:val="20"/>
        </w:rPr>
        <w:t xml:space="preserve"> Agatha</w:t>
      </w:r>
      <w:proofErr w:type="gramEnd"/>
      <w:r w:rsidRPr="00850A42">
        <w:rPr>
          <w:rFonts w:asciiTheme="minorHAnsi" w:hAnsiTheme="minorHAnsi" w:cstheme="minorHAnsi"/>
          <w:color w:val="222222"/>
          <w:sz w:val="20"/>
          <w:szCs w:val="20"/>
        </w:rPr>
        <w:t xml:space="preserve"> Christie:  </w:t>
      </w:r>
      <w:r w:rsidRPr="00850A42">
        <w:rPr>
          <w:rFonts w:asciiTheme="minorHAnsi" w:hAnsiTheme="minorHAnsi" w:cstheme="minorHAnsi"/>
          <w:i/>
          <w:color w:val="222222"/>
          <w:sz w:val="20"/>
          <w:szCs w:val="20"/>
        </w:rPr>
        <w:t>Murder on the Orient Express</w:t>
      </w:r>
      <w:r w:rsidRPr="00850A42">
        <w:rPr>
          <w:rFonts w:asciiTheme="minorHAnsi" w:hAnsiTheme="minorHAnsi" w:cstheme="minorHAnsi"/>
          <w:color w:val="222222"/>
          <w:sz w:val="20"/>
          <w:szCs w:val="20"/>
        </w:rPr>
        <w:t xml:space="preserve"> </w:t>
      </w:r>
    </w:p>
    <w:p w:rsidR="00BA12A9" w:rsidRPr="00850A42" w:rsidRDefault="00BA12A9" w:rsidP="00BA12A9">
      <w:pPr>
        <w:shd w:val="clear" w:color="auto" w:fill="FFFFFF"/>
        <w:rPr>
          <w:rFonts w:asciiTheme="minorHAnsi" w:hAnsiTheme="minorHAnsi" w:cstheme="minorHAnsi"/>
          <w:color w:val="222222"/>
          <w:sz w:val="20"/>
          <w:szCs w:val="20"/>
        </w:rPr>
      </w:pPr>
    </w:p>
    <w:p w:rsidR="00BA12A9" w:rsidRPr="00850A42" w:rsidRDefault="00BA12A9" w:rsidP="00BA12A9">
      <w:pPr>
        <w:shd w:val="clear" w:color="auto" w:fill="FFFFFF"/>
        <w:rPr>
          <w:rFonts w:asciiTheme="minorHAnsi" w:hAnsiTheme="minorHAnsi" w:cstheme="minorHAnsi"/>
          <w:b/>
          <w:color w:val="222222"/>
          <w:sz w:val="20"/>
          <w:szCs w:val="20"/>
        </w:rPr>
      </w:pPr>
      <w:r w:rsidRPr="00850A42">
        <w:rPr>
          <w:rFonts w:asciiTheme="minorHAnsi" w:hAnsiTheme="minorHAnsi" w:cstheme="minorHAnsi"/>
          <w:b/>
          <w:color w:val="222222"/>
          <w:sz w:val="20"/>
          <w:szCs w:val="20"/>
        </w:rPr>
        <w:t>Unit 3: Romance</w:t>
      </w:r>
    </w:p>
    <w:p w:rsidR="00BA12A9" w:rsidRPr="00850A42" w:rsidRDefault="00BA12A9" w:rsidP="00BA12A9">
      <w:pPr>
        <w:shd w:val="clear" w:color="auto" w:fill="FFFFFF"/>
        <w:rPr>
          <w:rFonts w:asciiTheme="minorHAnsi" w:hAnsiTheme="minorHAnsi" w:cstheme="minorHAnsi"/>
          <w:color w:val="222222"/>
          <w:sz w:val="20"/>
          <w:szCs w:val="20"/>
        </w:rPr>
      </w:pPr>
    </w:p>
    <w:p w:rsidR="00BA12A9" w:rsidRPr="00850A42" w:rsidRDefault="00BA12A9" w:rsidP="00BA12A9">
      <w:pPr>
        <w:shd w:val="clear" w:color="auto" w:fill="FFFFFF"/>
        <w:rPr>
          <w:rFonts w:asciiTheme="minorHAnsi" w:hAnsiTheme="minorHAnsi" w:cstheme="minorHAnsi"/>
          <w:i/>
          <w:color w:val="222222"/>
          <w:sz w:val="20"/>
          <w:szCs w:val="20"/>
        </w:rPr>
      </w:pPr>
      <w:proofErr w:type="spellStart"/>
      <w:r w:rsidRPr="00850A42">
        <w:rPr>
          <w:rFonts w:asciiTheme="minorHAnsi" w:hAnsiTheme="minorHAnsi" w:cstheme="minorHAnsi"/>
          <w:color w:val="222222"/>
          <w:sz w:val="20"/>
          <w:szCs w:val="20"/>
        </w:rPr>
        <w:t>Shobha</w:t>
      </w:r>
      <w:proofErr w:type="spellEnd"/>
      <w:r w:rsidRPr="00850A42">
        <w:rPr>
          <w:rFonts w:asciiTheme="minorHAnsi" w:hAnsiTheme="minorHAnsi" w:cstheme="minorHAnsi"/>
          <w:color w:val="222222"/>
          <w:sz w:val="20"/>
          <w:szCs w:val="20"/>
        </w:rPr>
        <w:t xml:space="preserve"> De: </w:t>
      </w:r>
      <w:r w:rsidRPr="00850A42">
        <w:rPr>
          <w:rFonts w:asciiTheme="minorHAnsi" w:hAnsiTheme="minorHAnsi" w:cstheme="minorHAnsi"/>
          <w:i/>
          <w:color w:val="222222"/>
          <w:sz w:val="20"/>
          <w:szCs w:val="20"/>
        </w:rPr>
        <w:t xml:space="preserve">Socialite Evenings </w:t>
      </w:r>
      <w:r w:rsidRPr="00850A42">
        <w:rPr>
          <w:rFonts w:asciiTheme="minorHAnsi" w:hAnsiTheme="minorHAnsi" w:cstheme="minorHAnsi"/>
          <w:b/>
          <w:color w:val="222222"/>
          <w:sz w:val="20"/>
          <w:szCs w:val="20"/>
        </w:rPr>
        <w:t>OR</w:t>
      </w:r>
      <w:r w:rsidRPr="00850A42">
        <w:rPr>
          <w:rFonts w:asciiTheme="minorHAnsi" w:hAnsiTheme="minorHAnsi" w:cstheme="minorHAnsi"/>
          <w:i/>
          <w:color w:val="222222"/>
          <w:sz w:val="20"/>
          <w:szCs w:val="20"/>
        </w:rPr>
        <w:t xml:space="preserve"> </w:t>
      </w:r>
      <w:r w:rsidRPr="00850A42">
        <w:rPr>
          <w:rFonts w:asciiTheme="minorHAnsi" w:hAnsiTheme="minorHAnsi" w:cstheme="minorHAnsi"/>
          <w:color w:val="222222"/>
          <w:sz w:val="20"/>
          <w:szCs w:val="20"/>
        </w:rPr>
        <w:t xml:space="preserve">Nicholas Sparks: </w:t>
      </w:r>
      <w:r w:rsidRPr="00850A42">
        <w:rPr>
          <w:rFonts w:asciiTheme="minorHAnsi" w:hAnsiTheme="minorHAnsi" w:cstheme="minorHAnsi"/>
          <w:i/>
          <w:color w:val="222222"/>
          <w:sz w:val="20"/>
          <w:szCs w:val="20"/>
        </w:rPr>
        <w:t>The Notebook</w:t>
      </w:r>
    </w:p>
    <w:p w:rsidR="00BA12A9" w:rsidRPr="00850A42" w:rsidRDefault="00BA12A9" w:rsidP="00BA12A9">
      <w:pPr>
        <w:shd w:val="clear" w:color="auto" w:fill="FFFFFF"/>
        <w:rPr>
          <w:rFonts w:asciiTheme="minorHAnsi" w:hAnsiTheme="minorHAnsi" w:cstheme="minorHAnsi"/>
          <w:color w:val="222222"/>
          <w:sz w:val="20"/>
          <w:szCs w:val="20"/>
        </w:rPr>
      </w:pPr>
    </w:p>
    <w:p w:rsidR="00BA12A9" w:rsidRPr="00850A42" w:rsidRDefault="00BA12A9" w:rsidP="00BA12A9">
      <w:pPr>
        <w:shd w:val="clear" w:color="auto" w:fill="FFFFFF"/>
        <w:rPr>
          <w:rFonts w:asciiTheme="minorHAnsi" w:hAnsiTheme="minorHAnsi" w:cstheme="minorHAnsi"/>
          <w:b/>
          <w:color w:val="222222"/>
          <w:sz w:val="20"/>
          <w:szCs w:val="20"/>
        </w:rPr>
      </w:pPr>
      <w:r w:rsidRPr="00850A42">
        <w:rPr>
          <w:rFonts w:asciiTheme="minorHAnsi" w:hAnsiTheme="minorHAnsi" w:cstheme="minorHAnsi"/>
          <w:b/>
          <w:color w:val="222222"/>
          <w:sz w:val="20"/>
          <w:szCs w:val="20"/>
        </w:rPr>
        <w:t>Unit 4: Campus Fiction</w:t>
      </w:r>
    </w:p>
    <w:p w:rsidR="00BA12A9" w:rsidRPr="00850A42" w:rsidRDefault="00BA12A9" w:rsidP="00BA12A9">
      <w:pPr>
        <w:rPr>
          <w:rFonts w:asciiTheme="minorHAnsi" w:hAnsiTheme="minorHAnsi" w:cstheme="minorHAnsi"/>
          <w:i/>
          <w:sz w:val="20"/>
          <w:szCs w:val="20"/>
        </w:rPr>
      </w:pPr>
      <w:proofErr w:type="spellStart"/>
      <w:r w:rsidRPr="00850A42">
        <w:rPr>
          <w:rFonts w:asciiTheme="minorHAnsi" w:hAnsiTheme="minorHAnsi" w:cstheme="minorHAnsi"/>
          <w:sz w:val="20"/>
          <w:szCs w:val="20"/>
        </w:rPr>
        <w:t>Chetan</w:t>
      </w:r>
      <w:proofErr w:type="spellEnd"/>
      <w:r w:rsidRPr="00850A42">
        <w:rPr>
          <w:rFonts w:asciiTheme="minorHAnsi" w:hAnsiTheme="minorHAnsi" w:cstheme="minorHAnsi"/>
          <w:sz w:val="20"/>
          <w:szCs w:val="20"/>
        </w:rPr>
        <w:t xml:space="preserve"> </w:t>
      </w:r>
      <w:proofErr w:type="spellStart"/>
      <w:r w:rsidRPr="00850A42">
        <w:rPr>
          <w:rFonts w:asciiTheme="minorHAnsi" w:hAnsiTheme="minorHAnsi" w:cstheme="minorHAnsi"/>
          <w:sz w:val="20"/>
          <w:szCs w:val="20"/>
        </w:rPr>
        <w:t>Bhagat</w:t>
      </w:r>
      <w:proofErr w:type="spellEnd"/>
      <w:r w:rsidRPr="00850A42">
        <w:rPr>
          <w:rFonts w:asciiTheme="minorHAnsi" w:hAnsiTheme="minorHAnsi" w:cstheme="minorHAnsi"/>
          <w:sz w:val="20"/>
          <w:szCs w:val="20"/>
        </w:rPr>
        <w:t xml:space="preserve">: </w:t>
      </w:r>
      <w:r w:rsidRPr="00850A42">
        <w:rPr>
          <w:rFonts w:asciiTheme="minorHAnsi" w:hAnsiTheme="minorHAnsi" w:cstheme="minorHAnsi"/>
          <w:i/>
          <w:sz w:val="20"/>
          <w:szCs w:val="20"/>
        </w:rPr>
        <w:t xml:space="preserve">Five Point Someone </w:t>
      </w:r>
      <w:r w:rsidRPr="00850A42">
        <w:rPr>
          <w:rFonts w:asciiTheme="minorHAnsi" w:hAnsiTheme="minorHAnsi" w:cstheme="minorHAnsi"/>
          <w:b/>
          <w:sz w:val="20"/>
          <w:szCs w:val="20"/>
        </w:rPr>
        <w:t>OR</w:t>
      </w:r>
      <w:r w:rsidRPr="00850A42">
        <w:rPr>
          <w:rFonts w:asciiTheme="minorHAnsi" w:hAnsiTheme="minorHAnsi" w:cstheme="minorHAnsi"/>
          <w:i/>
          <w:sz w:val="20"/>
          <w:szCs w:val="20"/>
        </w:rPr>
        <w:t xml:space="preserve"> </w:t>
      </w:r>
      <w:r w:rsidRPr="00850A42">
        <w:rPr>
          <w:rFonts w:asciiTheme="minorHAnsi" w:hAnsiTheme="minorHAnsi" w:cstheme="minorHAnsi"/>
          <w:sz w:val="20"/>
          <w:szCs w:val="20"/>
        </w:rPr>
        <w:t xml:space="preserve">David Lodge: </w:t>
      </w:r>
      <w:r w:rsidRPr="00850A42">
        <w:rPr>
          <w:rFonts w:asciiTheme="minorHAnsi" w:hAnsiTheme="minorHAnsi" w:cstheme="minorHAnsi"/>
          <w:i/>
          <w:sz w:val="20"/>
          <w:szCs w:val="20"/>
        </w:rPr>
        <w:t>Small World: An Academic Romance</w:t>
      </w:r>
    </w:p>
    <w:p w:rsidR="00BA12A9" w:rsidRDefault="00BA12A9" w:rsidP="00BA12A9">
      <w:pPr>
        <w:rPr>
          <w:rFonts w:asciiTheme="minorHAnsi" w:hAnsiTheme="minorHAnsi" w:cstheme="minorHAnsi"/>
          <w:b/>
          <w:sz w:val="20"/>
          <w:szCs w:val="20"/>
        </w:rPr>
      </w:pPr>
    </w:p>
    <w:p w:rsidR="00BA12A9" w:rsidRPr="00850A42" w:rsidRDefault="00BA12A9" w:rsidP="00BA12A9">
      <w:pPr>
        <w:rPr>
          <w:rFonts w:asciiTheme="minorHAnsi" w:hAnsiTheme="minorHAnsi" w:cstheme="minorHAnsi"/>
          <w:b/>
          <w:sz w:val="20"/>
          <w:szCs w:val="20"/>
        </w:rPr>
      </w:pPr>
      <w:r w:rsidRPr="00850A42">
        <w:rPr>
          <w:rFonts w:asciiTheme="minorHAnsi" w:hAnsiTheme="minorHAnsi" w:cstheme="minorHAnsi"/>
          <w:b/>
          <w:sz w:val="20"/>
          <w:szCs w:val="20"/>
        </w:rPr>
        <w:t>Unit 5: Rewriting Mythology</w:t>
      </w:r>
    </w:p>
    <w:p w:rsidR="00BA12A9" w:rsidRPr="00850A42" w:rsidRDefault="00BA12A9" w:rsidP="00BA12A9">
      <w:pPr>
        <w:rPr>
          <w:rFonts w:asciiTheme="minorHAnsi" w:hAnsiTheme="minorHAnsi" w:cstheme="minorHAnsi"/>
          <w:sz w:val="20"/>
          <w:szCs w:val="20"/>
        </w:rPr>
      </w:pPr>
      <w:r w:rsidRPr="00850A42">
        <w:rPr>
          <w:rFonts w:asciiTheme="minorHAnsi" w:hAnsiTheme="minorHAnsi" w:cstheme="minorHAnsi"/>
          <w:sz w:val="20"/>
          <w:szCs w:val="20"/>
        </w:rPr>
        <w:t xml:space="preserve">Amish </w:t>
      </w:r>
      <w:proofErr w:type="spellStart"/>
      <w:r w:rsidRPr="00850A42">
        <w:rPr>
          <w:rFonts w:asciiTheme="minorHAnsi" w:hAnsiTheme="minorHAnsi" w:cstheme="minorHAnsi"/>
          <w:sz w:val="20"/>
          <w:szCs w:val="20"/>
        </w:rPr>
        <w:t>Tripathi</w:t>
      </w:r>
      <w:proofErr w:type="spellEnd"/>
      <w:r w:rsidRPr="00850A42">
        <w:rPr>
          <w:rFonts w:asciiTheme="minorHAnsi" w:hAnsiTheme="minorHAnsi" w:cstheme="minorHAnsi"/>
          <w:sz w:val="20"/>
          <w:szCs w:val="20"/>
        </w:rPr>
        <w:t xml:space="preserve">: </w:t>
      </w:r>
      <w:r w:rsidRPr="00850A42">
        <w:rPr>
          <w:rFonts w:asciiTheme="minorHAnsi" w:hAnsiTheme="minorHAnsi" w:cstheme="minorHAnsi"/>
          <w:i/>
          <w:sz w:val="20"/>
          <w:szCs w:val="20"/>
        </w:rPr>
        <w:t xml:space="preserve">The Immortals of </w:t>
      </w:r>
      <w:proofErr w:type="spellStart"/>
      <w:r w:rsidRPr="00850A42">
        <w:rPr>
          <w:rFonts w:asciiTheme="minorHAnsi" w:hAnsiTheme="minorHAnsi" w:cstheme="minorHAnsi"/>
          <w:i/>
          <w:sz w:val="20"/>
          <w:szCs w:val="20"/>
        </w:rPr>
        <w:t>Meluha</w:t>
      </w:r>
      <w:proofErr w:type="spellEnd"/>
      <w:r w:rsidRPr="00850A42">
        <w:rPr>
          <w:rFonts w:asciiTheme="minorHAnsi" w:hAnsiTheme="minorHAnsi" w:cstheme="minorHAnsi"/>
          <w:sz w:val="20"/>
          <w:szCs w:val="20"/>
        </w:rPr>
        <w:t xml:space="preserve"> </w:t>
      </w:r>
      <w:r w:rsidRPr="00850A42">
        <w:rPr>
          <w:rFonts w:asciiTheme="minorHAnsi" w:hAnsiTheme="minorHAnsi" w:cstheme="minorHAnsi"/>
          <w:b/>
          <w:sz w:val="20"/>
          <w:szCs w:val="20"/>
        </w:rPr>
        <w:t>OR</w:t>
      </w:r>
      <w:r w:rsidRPr="00850A42">
        <w:rPr>
          <w:rFonts w:asciiTheme="minorHAnsi" w:hAnsiTheme="minorHAnsi" w:cstheme="minorHAnsi"/>
          <w:sz w:val="20"/>
          <w:szCs w:val="20"/>
        </w:rPr>
        <w:t xml:space="preserve"> </w:t>
      </w:r>
      <w:proofErr w:type="spellStart"/>
      <w:r w:rsidRPr="00850A42">
        <w:rPr>
          <w:rFonts w:asciiTheme="minorHAnsi" w:hAnsiTheme="minorHAnsi" w:cstheme="minorHAnsi"/>
          <w:sz w:val="20"/>
          <w:szCs w:val="20"/>
        </w:rPr>
        <w:t>Anuja</w:t>
      </w:r>
      <w:proofErr w:type="spellEnd"/>
      <w:r w:rsidRPr="00850A42">
        <w:rPr>
          <w:rFonts w:asciiTheme="minorHAnsi" w:hAnsiTheme="minorHAnsi" w:cstheme="minorHAnsi"/>
          <w:sz w:val="20"/>
          <w:szCs w:val="20"/>
        </w:rPr>
        <w:t xml:space="preserve"> </w:t>
      </w:r>
      <w:proofErr w:type="spellStart"/>
      <w:r w:rsidRPr="00850A42">
        <w:rPr>
          <w:rFonts w:asciiTheme="minorHAnsi" w:hAnsiTheme="minorHAnsi" w:cstheme="minorHAnsi"/>
          <w:sz w:val="20"/>
          <w:szCs w:val="20"/>
        </w:rPr>
        <w:t>Chandramouli</w:t>
      </w:r>
      <w:proofErr w:type="spellEnd"/>
      <w:r w:rsidRPr="00850A42">
        <w:rPr>
          <w:rFonts w:asciiTheme="minorHAnsi" w:hAnsiTheme="minorHAnsi" w:cstheme="minorHAnsi"/>
          <w:sz w:val="20"/>
          <w:szCs w:val="20"/>
        </w:rPr>
        <w:t xml:space="preserve">:  </w:t>
      </w:r>
      <w:proofErr w:type="spellStart"/>
      <w:r w:rsidRPr="00850A42">
        <w:rPr>
          <w:rFonts w:asciiTheme="minorHAnsi" w:hAnsiTheme="minorHAnsi" w:cstheme="minorHAnsi"/>
          <w:i/>
          <w:sz w:val="20"/>
          <w:szCs w:val="20"/>
        </w:rPr>
        <w:t>Arjuna</w:t>
      </w:r>
      <w:proofErr w:type="spellEnd"/>
      <w:r w:rsidRPr="00850A42">
        <w:rPr>
          <w:rFonts w:asciiTheme="minorHAnsi" w:hAnsiTheme="minorHAnsi" w:cstheme="minorHAnsi"/>
          <w:i/>
          <w:sz w:val="20"/>
          <w:szCs w:val="20"/>
        </w:rPr>
        <w:t xml:space="preserve">: Saga of a </w:t>
      </w:r>
      <w:proofErr w:type="spellStart"/>
      <w:r w:rsidRPr="00850A42">
        <w:rPr>
          <w:rFonts w:asciiTheme="minorHAnsi" w:hAnsiTheme="minorHAnsi" w:cstheme="minorHAnsi"/>
          <w:i/>
          <w:sz w:val="20"/>
          <w:szCs w:val="20"/>
        </w:rPr>
        <w:t>Pandava</w:t>
      </w:r>
      <w:proofErr w:type="spellEnd"/>
      <w:r w:rsidRPr="00850A42">
        <w:rPr>
          <w:rFonts w:asciiTheme="minorHAnsi" w:hAnsiTheme="minorHAnsi" w:cstheme="minorHAnsi"/>
          <w:i/>
          <w:sz w:val="20"/>
          <w:szCs w:val="20"/>
        </w:rPr>
        <w:t xml:space="preserve"> Warrior-Prince</w:t>
      </w:r>
      <w:r w:rsidRPr="00850A42">
        <w:rPr>
          <w:rFonts w:asciiTheme="minorHAnsi" w:hAnsiTheme="minorHAnsi" w:cstheme="minorHAnsi"/>
          <w:sz w:val="20"/>
          <w:szCs w:val="20"/>
        </w:rPr>
        <w:t xml:space="preserve"> </w:t>
      </w:r>
    </w:p>
    <w:p w:rsidR="00BA12A9" w:rsidRDefault="00BA12A9" w:rsidP="00BA12A9">
      <w:pPr>
        <w:rPr>
          <w:rFonts w:asciiTheme="minorHAnsi" w:hAnsiTheme="minorHAnsi" w:cstheme="minorHAnsi"/>
          <w:b/>
          <w:sz w:val="20"/>
          <w:szCs w:val="20"/>
        </w:rPr>
      </w:pPr>
    </w:p>
    <w:p w:rsidR="00BA12A9" w:rsidRPr="00850A42" w:rsidRDefault="00BA12A9" w:rsidP="00BA12A9">
      <w:pPr>
        <w:rPr>
          <w:rFonts w:asciiTheme="minorHAnsi" w:hAnsiTheme="minorHAnsi" w:cstheme="minorHAnsi"/>
          <w:b/>
          <w:sz w:val="20"/>
          <w:szCs w:val="20"/>
        </w:rPr>
      </w:pPr>
      <w:r w:rsidRPr="00850A42">
        <w:rPr>
          <w:rFonts w:asciiTheme="minorHAnsi" w:hAnsiTheme="minorHAnsi" w:cstheme="minorHAnsi"/>
          <w:b/>
          <w:sz w:val="20"/>
          <w:szCs w:val="20"/>
        </w:rPr>
        <w:t>Suggested Reading</w:t>
      </w:r>
    </w:p>
    <w:p w:rsidR="00BA12A9" w:rsidRPr="00850A42" w:rsidRDefault="00BA12A9" w:rsidP="00BA12A9">
      <w:pPr>
        <w:pStyle w:val="ListParagraph"/>
        <w:numPr>
          <w:ilvl w:val="0"/>
          <w:numId w:val="26"/>
        </w:numPr>
        <w:spacing w:after="200" w:line="276" w:lineRule="auto"/>
        <w:rPr>
          <w:rFonts w:asciiTheme="minorHAnsi" w:hAnsiTheme="minorHAnsi" w:cstheme="minorHAnsi"/>
          <w:i/>
          <w:sz w:val="20"/>
          <w:szCs w:val="20"/>
        </w:rPr>
      </w:pPr>
      <w:r w:rsidRPr="00850A42">
        <w:rPr>
          <w:rFonts w:asciiTheme="minorHAnsi" w:hAnsiTheme="minorHAnsi" w:cstheme="minorHAnsi"/>
          <w:sz w:val="20"/>
          <w:szCs w:val="20"/>
        </w:rPr>
        <w:t xml:space="preserve">Leslie Fiedler, </w:t>
      </w:r>
      <w:r w:rsidRPr="00850A42">
        <w:rPr>
          <w:rFonts w:asciiTheme="minorHAnsi" w:hAnsiTheme="minorHAnsi" w:cstheme="minorHAnsi"/>
          <w:i/>
          <w:sz w:val="20"/>
          <w:szCs w:val="20"/>
        </w:rPr>
        <w:t>What was Literature? Class, Culture and Mass Society</w:t>
      </w:r>
    </w:p>
    <w:p w:rsidR="00BA12A9" w:rsidRPr="00850A42" w:rsidRDefault="00BA12A9" w:rsidP="00BA12A9">
      <w:pPr>
        <w:pStyle w:val="ListParagraph"/>
        <w:numPr>
          <w:ilvl w:val="0"/>
          <w:numId w:val="26"/>
        </w:numPr>
        <w:spacing w:after="200" w:line="276" w:lineRule="auto"/>
        <w:rPr>
          <w:rFonts w:asciiTheme="minorHAnsi" w:hAnsiTheme="minorHAnsi" w:cstheme="minorHAnsi"/>
          <w:i/>
          <w:sz w:val="20"/>
          <w:szCs w:val="20"/>
        </w:rPr>
      </w:pPr>
      <w:r w:rsidRPr="00850A42">
        <w:rPr>
          <w:rFonts w:asciiTheme="minorHAnsi" w:hAnsiTheme="minorHAnsi" w:cstheme="minorHAnsi"/>
          <w:sz w:val="20"/>
          <w:szCs w:val="20"/>
        </w:rPr>
        <w:t xml:space="preserve">Leo </w:t>
      </w:r>
      <w:proofErr w:type="spellStart"/>
      <w:r w:rsidRPr="00850A42">
        <w:rPr>
          <w:rFonts w:asciiTheme="minorHAnsi" w:hAnsiTheme="minorHAnsi" w:cstheme="minorHAnsi"/>
          <w:sz w:val="20"/>
          <w:szCs w:val="20"/>
        </w:rPr>
        <w:t>Lowenthal</w:t>
      </w:r>
      <w:proofErr w:type="spellEnd"/>
      <w:r w:rsidRPr="00850A42">
        <w:rPr>
          <w:rFonts w:asciiTheme="minorHAnsi" w:hAnsiTheme="minorHAnsi" w:cstheme="minorHAnsi"/>
          <w:sz w:val="20"/>
          <w:szCs w:val="20"/>
        </w:rPr>
        <w:t xml:space="preserve">, </w:t>
      </w:r>
      <w:r w:rsidRPr="00850A42">
        <w:rPr>
          <w:rFonts w:asciiTheme="minorHAnsi" w:hAnsiTheme="minorHAnsi" w:cstheme="minorHAnsi"/>
          <w:i/>
          <w:sz w:val="20"/>
          <w:szCs w:val="20"/>
        </w:rPr>
        <w:t>Literature, Popular Culture and Society</w:t>
      </w:r>
    </w:p>
    <w:p w:rsidR="00BA12A9" w:rsidRPr="00850A42" w:rsidRDefault="00BA12A9" w:rsidP="00BA12A9">
      <w:pPr>
        <w:pStyle w:val="ListParagraph"/>
        <w:numPr>
          <w:ilvl w:val="0"/>
          <w:numId w:val="26"/>
        </w:numPr>
        <w:spacing w:after="200" w:line="276" w:lineRule="auto"/>
        <w:rPr>
          <w:rFonts w:asciiTheme="minorHAnsi" w:hAnsiTheme="minorHAnsi" w:cstheme="minorHAnsi"/>
          <w:i/>
          <w:sz w:val="20"/>
          <w:szCs w:val="20"/>
        </w:rPr>
      </w:pPr>
      <w:r w:rsidRPr="00850A42">
        <w:rPr>
          <w:rFonts w:asciiTheme="minorHAnsi" w:hAnsiTheme="minorHAnsi" w:cstheme="minorHAnsi"/>
          <w:i/>
          <w:sz w:val="20"/>
          <w:szCs w:val="20"/>
        </w:rPr>
        <w:t xml:space="preserve">Popular Fiction: Essays in Literature and History </w:t>
      </w:r>
      <w:r w:rsidRPr="00850A42">
        <w:rPr>
          <w:rFonts w:asciiTheme="minorHAnsi" w:hAnsiTheme="minorHAnsi" w:cstheme="minorHAnsi"/>
          <w:sz w:val="20"/>
          <w:szCs w:val="20"/>
        </w:rPr>
        <w:t>by</w:t>
      </w:r>
      <w:r w:rsidRPr="00850A42">
        <w:rPr>
          <w:rFonts w:asciiTheme="minorHAnsi" w:hAnsiTheme="minorHAnsi" w:cstheme="minorHAnsi"/>
          <w:i/>
          <w:sz w:val="20"/>
          <w:szCs w:val="20"/>
        </w:rPr>
        <w:t xml:space="preserve"> </w:t>
      </w:r>
      <w:r w:rsidRPr="00850A42">
        <w:rPr>
          <w:rFonts w:asciiTheme="minorHAnsi" w:hAnsiTheme="minorHAnsi" w:cstheme="minorHAnsi"/>
          <w:color w:val="777777"/>
          <w:sz w:val="20"/>
          <w:szCs w:val="20"/>
          <w:shd w:val="clear" w:color="auto" w:fill="FFFFFF"/>
        </w:rPr>
        <w:t xml:space="preserve">Peter </w:t>
      </w:r>
      <w:proofErr w:type="spellStart"/>
      <w:r w:rsidRPr="00850A42">
        <w:rPr>
          <w:rFonts w:asciiTheme="minorHAnsi" w:hAnsiTheme="minorHAnsi" w:cstheme="minorHAnsi"/>
          <w:color w:val="777777"/>
          <w:sz w:val="20"/>
          <w:szCs w:val="20"/>
          <w:shd w:val="clear" w:color="auto" w:fill="FFFFFF"/>
        </w:rPr>
        <w:t>Humm</w:t>
      </w:r>
      <w:proofErr w:type="spellEnd"/>
      <w:r w:rsidRPr="00850A42">
        <w:rPr>
          <w:rFonts w:asciiTheme="minorHAnsi" w:hAnsiTheme="minorHAnsi" w:cstheme="minorHAnsi"/>
          <w:color w:val="777777"/>
          <w:sz w:val="20"/>
          <w:szCs w:val="20"/>
          <w:shd w:val="clear" w:color="auto" w:fill="FFFFFF"/>
        </w:rPr>
        <w:t>,</w:t>
      </w:r>
      <w:r w:rsidRPr="00850A42">
        <w:rPr>
          <w:rStyle w:val="apple-converted-space"/>
          <w:rFonts w:asciiTheme="minorHAnsi" w:hAnsiTheme="minorHAnsi" w:cstheme="minorHAnsi"/>
          <w:color w:val="777777"/>
          <w:sz w:val="20"/>
          <w:szCs w:val="20"/>
          <w:shd w:val="clear" w:color="auto" w:fill="FFFFFF"/>
        </w:rPr>
        <w:t> </w:t>
      </w:r>
      <w:r w:rsidRPr="00850A42">
        <w:rPr>
          <w:rFonts w:asciiTheme="minorHAnsi" w:hAnsiTheme="minorHAnsi" w:cstheme="minorHAnsi"/>
          <w:color w:val="777777"/>
          <w:sz w:val="20"/>
          <w:szCs w:val="20"/>
          <w:shd w:val="clear" w:color="auto" w:fill="FFFFFF"/>
        </w:rPr>
        <w:t xml:space="preserve">Paul </w:t>
      </w:r>
      <w:proofErr w:type="spellStart"/>
      <w:r w:rsidRPr="00850A42">
        <w:rPr>
          <w:rFonts w:asciiTheme="minorHAnsi" w:hAnsiTheme="minorHAnsi" w:cstheme="minorHAnsi"/>
          <w:color w:val="777777"/>
          <w:sz w:val="20"/>
          <w:szCs w:val="20"/>
          <w:shd w:val="clear" w:color="auto" w:fill="FFFFFF"/>
        </w:rPr>
        <w:t>Stigant</w:t>
      </w:r>
      <w:proofErr w:type="spellEnd"/>
      <w:r w:rsidRPr="00850A42">
        <w:rPr>
          <w:rFonts w:asciiTheme="minorHAnsi" w:hAnsiTheme="minorHAnsi" w:cstheme="minorHAnsi"/>
          <w:color w:val="777777"/>
          <w:sz w:val="20"/>
          <w:szCs w:val="20"/>
          <w:shd w:val="clear" w:color="auto" w:fill="FFFFFF"/>
        </w:rPr>
        <w:t>,</w:t>
      </w:r>
      <w:r w:rsidRPr="00850A42">
        <w:rPr>
          <w:rStyle w:val="apple-converted-space"/>
          <w:rFonts w:asciiTheme="minorHAnsi" w:hAnsiTheme="minorHAnsi" w:cstheme="minorHAnsi"/>
          <w:color w:val="777777"/>
          <w:sz w:val="20"/>
          <w:szCs w:val="20"/>
          <w:shd w:val="clear" w:color="auto" w:fill="FFFFFF"/>
        </w:rPr>
        <w:t> </w:t>
      </w:r>
      <w:r w:rsidRPr="00850A42">
        <w:rPr>
          <w:rFonts w:asciiTheme="minorHAnsi" w:hAnsiTheme="minorHAnsi" w:cstheme="minorHAnsi"/>
          <w:color w:val="777777"/>
          <w:sz w:val="20"/>
          <w:szCs w:val="20"/>
          <w:shd w:val="clear" w:color="auto" w:fill="FFFFFF"/>
        </w:rPr>
        <w:t xml:space="preserve">Peter </w:t>
      </w:r>
      <w:proofErr w:type="spellStart"/>
      <w:r w:rsidRPr="00850A42">
        <w:rPr>
          <w:rFonts w:asciiTheme="minorHAnsi" w:hAnsiTheme="minorHAnsi" w:cstheme="minorHAnsi"/>
          <w:color w:val="777777"/>
          <w:sz w:val="20"/>
          <w:szCs w:val="20"/>
          <w:shd w:val="clear" w:color="auto" w:fill="FFFFFF"/>
        </w:rPr>
        <w:t>Widdowson</w:t>
      </w:r>
      <w:proofErr w:type="spellEnd"/>
    </w:p>
    <w:p w:rsidR="00BA12A9" w:rsidRDefault="00BA12A9" w:rsidP="00BA12A9">
      <w:pPr>
        <w:spacing w:after="200" w:line="276" w:lineRule="auto"/>
        <w:rPr>
          <w:rFonts w:asciiTheme="minorHAnsi" w:hAnsiTheme="minorHAnsi" w:cstheme="minorHAnsi"/>
          <w:sz w:val="20"/>
          <w:szCs w:val="20"/>
        </w:rPr>
      </w:pPr>
    </w:p>
    <w:p w:rsidR="00BA12A9" w:rsidRPr="0008068F" w:rsidRDefault="00BA12A9" w:rsidP="00BA12A9">
      <w:pPr>
        <w:rPr>
          <w:rFonts w:asciiTheme="minorHAnsi" w:hAnsiTheme="minorHAnsi" w:cstheme="minorHAnsi"/>
        </w:rPr>
      </w:pPr>
      <w:r w:rsidRPr="0008068F">
        <w:rPr>
          <w:rFonts w:asciiTheme="minorHAnsi" w:hAnsiTheme="minorHAnsi" w:cstheme="minorHAnsi"/>
          <w:b/>
        </w:rPr>
        <w:t xml:space="preserve">CBCS UG SYLLABUS </w:t>
      </w:r>
    </w:p>
    <w:p w:rsidR="00BA12A9" w:rsidRPr="0008068F" w:rsidRDefault="00BA12A9" w:rsidP="00BA12A9">
      <w:pPr>
        <w:rPr>
          <w:rFonts w:asciiTheme="minorHAnsi" w:hAnsiTheme="minorHAnsi" w:cstheme="minorHAnsi"/>
          <w:b/>
        </w:rPr>
      </w:pPr>
      <w:r w:rsidRPr="0008068F">
        <w:rPr>
          <w:rFonts w:asciiTheme="minorHAnsi" w:hAnsiTheme="minorHAnsi" w:cstheme="minorHAnsi"/>
          <w:b/>
        </w:rPr>
        <w:t>Discipline Specific Elective</w:t>
      </w:r>
    </w:p>
    <w:p w:rsidR="00BA12A9" w:rsidRPr="0008068F" w:rsidRDefault="00BA12A9" w:rsidP="00BA12A9">
      <w:pPr>
        <w:rPr>
          <w:rFonts w:asciiTheme="minorHAnsi" w:hAnsiTheme="minorHAnsi" w:cstheme="minorHAnsi"/>
          <w:b/>
        </w:rPr>
      </w:pPr>
    </w:p>
    <w:p w:rsidR="00BA12A9" w:rsidRPr="004413BF" w:rsidRDefault="00BA12A9" w:rsidP="00BA12A9">
      <w:pPr>
        <w:pStyle w:val="ListParagraph"/>
        <w:numPr>
          <w:ilvl w:val="0"/>
          <w:numId w:val="32"/>
        </w:numPr>
        <w:spacing w:after="200" w:line="276" w:lineRule="auto"/>
        <w:rPr>
          <w:rFonts w:asciiTheme="minorHAnsi" w:hAnsiTheme="minorHAnsi" w:cstheme="minorHAnsi"/>
          <w:b/>
          <w:sz w:val="22"/>
          <w:szCs w:val="22"/>
        </w:rPr>
      </w:pPr>
      <w:r w:rsidRPr="004413BF">
        <w:rPr>
          <w:rFonts w:asciiTheme="minorHAnsi" w:hAnsiTheme="minorHAnsi" w:cstheme="minorHAnsi"/>
          <w:b/>
          <w:sz w:val="22"/>
          <w:szCs w:val="22"/>
        </w:rPr>
        <w:t>Literary Theory</w:t>
      </w:r>
      <w:r w:rsidR="00B03ABB">
        <w:rPr>
          <w:rFonts w:asciiTheme="minorHAnsi" w:hAnsiTheme="minorHAnsi" w:cstheme="minorHAnsi"/>
          <w:b/>
          <w:sz w:val="22"/>
          <w:szCs w:val="22"/>
        </w:rPr>
        <w:t>- DSE 1</w:t>
      </w:r>
    </w:p>
    <w:p w:rsidR="00BA12A9" w:rsidRPr="004413BF" w:rsidRDefault="00BA12A9" w:rsidP="00BA12A9">
      <w:pPr>
        <w:rPr>
          <w:rFonts w:asciiTheme="minorHAnsi" w:hAnsiTheme="minorHAnsi" w:cstheme="minorHAnsi"/>
          <w:b/>
          <w:sz w:val="20"/>
          <w:szCs w:val="20"/>
        </w:rPr>
      </w:pPr>
      <w:r w:rsidRPr="004413BF">
        <w:rPr>
          <w:rFonts w:asciiTheme="minorHAnsi" w:hAnsiTheme="minorHAnsi" w:cstheme="minorHAnsi"/>
          <w:b/>
          <w:sz w:val="20"/>
          <w:szCs w:val="20"/>
        </w:rPr>
        <w:t>Objective</w:t>
      </w:r>
    </w:p>
    <w:p w:rsidR="00BA12A9"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The development of theory in the last half-century or more is a fact of critical importance in the academic study of literature. Far from being seen as a parasite on the text, theory has been seen as a discourse that provides the conceptual framework for literature. This paper aims to give the students a firm grounding in a major methodological aspect of literary studies known as theory. </w:t>
      </w:r>
    </w:p>
    <w:p w:rsidR="00BA12A9" w:rsidRPr="004413BF" w:rsidRDefault="00BA12A9" w:rsidP="00BA12A9">
      <w:pPr>
        <w:rPr>
          <w:rFonts w:asciiTheme="minorHAnsi" w:hAnsiTheme="minorHAnsi" w:cstheme="minorHAnsi"/>
          <w:sz w:val="20"/>
          <w:szCs w:val="20"/>
        </w:rPr>
      </w:pPr>
    </w:p>
    <w:p w:rsidR="00BA12A9" w:rsidRPr="004413BF" w:rsidRDefault="00BA12A9" w:rsidP="00BA12A9">
      <w:pPr>
        <w:rPr>
          <w:rFonts w:asciiTheme="minorHAnsi" w:hAnsiTheme="minorHAnsi" w:cstheme="minorHAnsi"/>
          <w:b/>
          <w:sz w:val="20"/>
          <w:szCs w:val="20"/>
        </w:rPr>
      </w:pPr>
      <w:r w:rsidRPr="004413BF">
        <w:rPr>
          <w:rFonts w:asciiTheme="minorHAnsi" w:hAnsiTheme="minorHAnsi" w:cstheme="minorHAnsi"/>
          <w:b/>
          <w:sz w:val="20"/>
          <w:szCs w:val="20"/>
        </w:rPr>
        <w:t xml:space="preserve">Starred texts are to be taught. Questions with alternatives are also to be set from these texts. </w:t>
      </w:r>
    </w:p>
    <w:p w:rsidR="00BA12A9" w:rsidRDefault="00BA12A9" w:rsidP="00BA12A9">
      <w:pPr>
        <w:rPr>
          <w:rFonts w:asciiTheme="minorHAnsi" w:hAnsiTheme="minorHAnsi" w:cstheme="minorHAnsi"/>
          <w:b/>
          <w:sz w:val="20"/>
          <w:szCs w:val="20"/>
        </w:rPr>
      </w:pPr>
    </w:p>
    <w:p w:rsidR="00BA12A9" w:rsidRPr="004413BF" w:rsidRDefault="00BA12A9" w:rsidP="00BA12A9">
      <w:pPr>
        <w:rPr>
          <w:rFonts w:asciiTheme="minorHAnsi" w:hAnsiTheme="minorHAnsi" w:cstheme="minorHAnsi"/>
          <w:b/>
          <w:sz w:val="20"/>
          <w:szCs w:val="20"/>
        </w:rPr>
      </w:pPr>
      <w:r w:rsidRPr="004413BF">
        <w:rPr>
          <w:rFonts w:asciiTheme="minorHAnsi" w:hAnsiTheme="minorHAnsi" w:cstheme="minorHAnsi"/>
          <w:b/>
          <w:sz w:val="20"/>
          <w:szCs w:val="20"/>
        </w:rPr>
        <w:t>Unit 1: Overview</w:t>
      </w:r>
    </w:p>
    <w:p w:rsidR="00BA12A9" w:rsidRPr="004413BF" w:rsidRDefault="00BA12A9" w:rsidP="00BA12A9">
      <w:pPr>
        <w:pStyle w:val="ListParagraph"/>
        <w:numPr>
          <w:ilvl w:val="0"/>
          <w:numId w:val="28"/>
        </w:numPr>
        <w:spacing w:after="160" w:line="259" w:lineRule="auto"/>
        <w:rPr>
          <w:rFonts w:asciiTheme="minorHAnsi" w:hAnsiTheme="minorHAnsi" w:cstheme="minorHAnsi"/>
          <w:sz w:val="20"/>
          <w:szCs w:val="20"/>
        </w:rPr>
      </w:pPr>
      <w:r w:rsidRPr="004413BF">
        <w:rPr>
          <w:rFonts w:asciiTheme="minorHAnsi" w:hAnsiTheme="minorHAnsi" w:cstheme="minorHAnsi"/>
          <w:sz w:val="20"/>
          <w:szCs w:val="20"/>
        </w:rPr>
        <w:t xml:space="preserve">Crisis in literary criticism and the search for a method </w:t>
      </w:r>
    </w:p>
    <w:p w:rsidR="00BA12A9" w:rsidRPr="004413BF" w:rsidRDefault="00BA12A9" w:rsidP="00BA12A9">
      <w:pPr>
        <w:pStyle w:val="ListParagraph"/>
        <w:numPr>
          <w:ilvl w:val="0"/>
          <w:numId w:val="28"/>
        </w:numPr>
        <w:spacing w:after="160" w:line="259" w:lineRule="auto"/>
        <w:rPr>
          <w:rFonts w:asciiTheme="minorHAnsi" w:hAnsiTheme="minorHAnsi" w:cstheme="minorHAnsi"/>
          <w:sz w:val="20"/>
          <w:szCs w:val="20"/>
        </w:rPr>
      </w:pPr>
      <w:r w:rsidRPr="004413BF">
        <w:rPr>
          <w:rFonts w:asciiTheme="minorHAnsi" w:hAnsiTheme="minorHAnsi" w:cstheme="minorHAnsi"/>
          <w:sz w:val="20"/>
          <w:szCs w:val="20"/>
        </w:rPr>
        <w:t>Rise of theory</w:t>
      </w:r>
    </w:p>
    <w:p w:rsidR="00BA12A9" w:rsidRPr="004413BF" w:rsidRDefault="00BA12A9" w:rsidP="00BA12A9">
      <w:pPr>
        <w:pStyle w:val="ListParagraph"/>
        <w:numPr>
          <w:ilvl w:val="0"/>
          <w:numId w:val="28"/>
        </w:numPr>
        <w:spacing w:after="160" w:line="259" w:lineRule="auto"/>
        <w:rPr>
          <w:rFonts w:asciiTheme="minorHAnsi" w:hAnsiTheme="minorHAnsi" w:cstheme="minorHAnsi"/>
          <w:sz w:val="20"/>
          <w:szCs w:val="20"/>
        </w:rPr>
      </w:pPr>
      <w:r w:rsidRPr="004413BF">
        <w:rPr>
          <w:rFonts w:asciiTheme="minorHAnsi" w:hAnsiTheme="minorHAnsi" w:cstheme="minorHAnsi"/>
          <w:sz w:val="20"/>
          <w:szCs w:val="20"/>
        </w:rPr>
        <w:t>What does it mean to theorise?</w:t>
      </w:r>
    </w:p>
    <w:p w:rsidR="00BA12A9" w:rsidRPr="004413BF" w:rsidRDefault="00BA12A9" w:rsidP="00BA12A9">
      <w:pPr>
        <w:rPr>
          <w:rFonts w:asciiTheme="minorHAnsi" w:hAnsiTheme="minorHAnsi" w:cstheme="minorHAnsi"/>
          <w:b/>
          <w:sz w:val="20"/>
          <w:szCs w:val="20"/>
        </w:rPr>
      </w:pPr>
      <w:r w:rsidRPr="004413BF">
        <w:rPr>
          <w:rFonts w:asciiTheme="minorHAnsi" w:hAnsiTheme="minorHAnsi" w:cstheme="minorHAnsi"/>
          <w:b/>
          <w:sz w:val="20"/>
          <w:szCs w:val="20"/>
        </w:rPr>
        <w:t xml:space="preserve">Unit 2: New Criticism and Formalism: </w:t>
      </w:r>
      <w:r w:rsidRPr="004413BF">
        <w:rPr>
          <w:rFonts w:asciiTheme="minorHAnsi" w:hAnsiTheme="minorHAnsi" w:cstheme="minorHAnsi"/>
          <w:sz w:val="20"/>
          <w:szCs w:val="20"/>
        </w:rPr>
        <w:t xml:space="preserve">with an emphasis on the main critical concepts of NC such as paradox, irony, tension, intentional and affective fallacy, heresy of paraphrase and of Formalism such as </w:t>
      </w:r>
      <w:proofErr w:type="spellStart"/>
      <w:r w:rsidRPr="004413BF">
        <w:rPr>
          <w:rFonts w:asciiTheme="minorHAnsi" w:hAnsiTheme="minorHAnsi" w:cstheme="minorHAnsi"/>
          <w:sz w:val="20"/>
          <w:szCs w:val="20"/>
        </w:rPr>
        <w:t>ostranenie</w:t>
      </w:r>
      <w:proofErr w:type="spellEnd"/>
      <w:r w:rsidRPr="004413BF">
        <w:rPr>
          <w:rFonts w:asciiTheme="minorHAnsi" w:hAnsiTheme="minorHAnsi" w:cstheme="minorHAnsi"/>
          <w:sz w:val="20"/>
          <w:szCs w:val="20"/>
        </w:rPr>
        <w:t>, literariness, foregrounding, dominant and deviant</w:t>
      </w:r>
    </w:p>
    <w:p w:rsidR="00BA12A9" w:rsidRPr="004413BF" w:rsidRDefault="00BA12A9" w:rsidP="00BA12A9">
      <w:pPr>
        <w:pStyle w:val="ListParagraph"/>
        <w:numPr>
          <w:ilvl w:val="0"/>
          <w:numId w:val="27"/>
        </w:numPr>
        <w:spacing w:after="160" w:line="259" w:lineRule="auto"/>
        <w:rPr>
          <w:rFonts w:asciiTheme="minorHAnsi" w:hAnsiTheme="minorHAnsi" w:cstheme="minorHAnsi"/>
          <w:sz w:val="20"/>
          <w:szCs w:val="20"/>
        </w:rPr>
      </w:pPr>
      <w:r>
        <w:rPr>
          <w:rFonts w:asciiTheme="minorHAnsi" w:hAnsiTheme="minorHAnsi" w:cstheme="minorHAnsi"/>
          <w:b/>
          <w:sz w:val="20"/>
          <w:szCs w:val="20"/>
        </w:rPr>
        <w:t>*</w:t>
      </w:r>
      <w:proofErr w:type="spellStart"/>
      <w:r w:rsidRPr="004413BF">
        <w:rPr>
          <w:rFonts w:asciiTheme="minorHAnsi" w:hAnsiTheme="minorHAnsi" w:cstheme="minorHAnsi"/>
          <w:sz w:val="20"/>
          <w:szCs w:val="20"/>
        </w:rPr>
        <w:t>Cleanth</w:t>
      </w:r>
      <w:proofErr w:type="spellEnd"/>
      <w:r w:rsidRPr="004413BF">
        <w:rPr>
          <w:rFonts w:asciiTheme="minorHAnsi" w:hAnsiTheme="minorHAnsi" w:cstheme="minorHAnsi"/>
          <w:sz w:val="20"/>
          <w:szCs w:val="20"/>
        </w:rPr>
        <w:t xml:space="preserve"> Brooks, “The Language of Paradox” Or W.K. </w:t>
      </w:r>
      <w:proofErr w:type="spellStart"/>
      <w:r w:rsidRPr="004413BF">
        <w:rPr>
          <w:rFonts w:asciiTheme="minorHAnsi" w:hAnsiTheme="minorHAnsi" w:cstheme="minorHAnsi"/>
          <w:sz w:val="20"/>
          <w:szCs w:val="20"/>
        </w:rPr>
        <w:t>Wimsatt</w:t>
      </w:r>
      <w:proofErr w:type="spellEnd"/>
      <w:r w:rsidRPr="004413BF">
        <w:rPr>
          <w:rFonts w:asciiTheme="minorHAnsi" w:hAnsiTheme="minorHAnsi" w:cstheme="minorHAnsi"/>
          <w:sz w:val="20"/>
          <w:szCs w:val="20"/>
        </w:rPr>
        <w:t xml:space="preserve"> Jr. and Monroe Beardsley, “The Intentional Fallacy”</w:t>
      </w:r>
    </w:p>
    <w:p w:rsidR="00BA12A9" w:rsidRPr="004413BF" w:rsidRDefault="00BA12A9" w:rsidP="00BA12A9">
      <w:pPr>
        <w:pStyle w:val="ListParagraph"/>
        <w:numPr>
          <w:ilvl w:val="0"/>
          <w:numId w:val="27"/>
        </w:numPr>
        <w:spacing w:after="160" w:line="259" w:lineRule="auto"/>
        <w:rPr>
          <w:rFonts w:asciiTheme="minorHAnsi" w:hAnsiTheme="minorHAnsi" w:cstheme="minorHAnsi"/>
          <w:sz w:val="20"/>
          <w:szCs w:val="20"/>
        </w:rPr>
      </w:pPr>
      <w:r>
        <w:rPr>
          <w:rFonts w:asciiTheme="minorHAnsi" w:hAnsiTheme="minorHAnsi" w:cstheme="minorHAnsi"/>
          <w:b/>
          <w:sz w:val="20"/>
          <w:szCs w:val="20"/>
        </w:rPr>
        <w:t>*</w:t>
      </w:r>
      <w:r w:rsidRPr="004413BF">
        <w:rPr>
          <w:rFonts w:asciiTheme="minorHAnsi" w:hAnsiTheme="minorHAnsi" w:cstheme="minorHAnsi"/>
          <w:sz w:val="20"/>
          <w:szCs w:val="20"/>
        </w:rPr>
        <w:t xml:space="preserve">Viktor </w:t>
      </w:r>
      <w:proofErr w:type="spellStart"/>
      <w:r w:rsidRPr="004413BF">
        <w:rPr>
          <w:rFonts w:asciiTheme="minorHAnsi" w:hAnsiTheme="minorHAnsi" w:cstheme="minorHAnsi"/>
          <w:sz w:val="20"/>
          <w:szCs w:val="20"/>
        </w:rPr>
        <w:t>Shklovsky</w:t>
      </w:r>
      <w:proofErr w:type="spellEnd"/>
      <w:r w:rsidRPr="004413BF">
        <w:rPr>
          <w:rFonts w:asciiTheme="minorHAnsi" w:hAnsiTheme="minorHAnsi" w:cstheme="minorHAnsi"/>
          <w:sz w:val="20"/>
          <w:szCs w:val="20"/>
        </w:rPr>
        <w:t xml:space="preserve">, “Art as Device” Or Roman </w:t>
      </w:r>
      <w:proofErr w:type="spellStart"/>
      <w:r w:rsidRPr="004413BF">
        <w:rPr>
          <w:rFonts w:asciiTheme="minorHAnsi" w:hAnsiTheme="minorHAnsi" w:cstheme="minorHAnsi"/>
          <w:sz w:val="20"/>
          <w:szCs w:val="20"/>
        </w:rPr>
        <w:t>Jakobson</w:t>
      </w:r>
      <w:proofErr w:type="spellEnd"/>
      <w:r w:rsidRPr="004413BF">
        <w:rPr>
          <w:rFonts w:asciiTheme="minorHAnsi" w:hAnsiTheme="minorHAnsi" w:cstheme="minorHAnsi"/>
          <w:sz w:val="20"/>
          <w:szCs w:val="20"/>
        </w:rPr>
        <w:t>, “Linguistics and Poetics”</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b/>
          <w:sz w:val="20"/>
          <w:szCs w:val="20"/>
        </w:rPr>
        <w:t xml:space="preserve">Unit 3: Structuralism and </w:t>
      </w:r>
      <w:proofErr w:type="spellStart"/>
      <w:r w:rsidRPr="004413BF">
        <w:rPr>
          <w:rFonts w:asciiTheme="minorHAnsi" w:hAnsiTheme="minorHAnsi" w:cstheme="minorHAnsi"/>
          <w:b/>
          <w:sz w:val="20"/>
          <w:szCs w:val="20"/>
        </w:rPr>
        <w:t>Poststructuralism</w:t>
      </w:r>
      <w:proofErr w:type="spellEnd"/>
      <w:r w:rsidRPr="004413BF">
        <w:rPr>
          <w:rFonts w:asciiTheme="minorHAnsi" w:hAnsiTheme="minorHAnsi" w:cstheme="minorHAnsi"/>
          <w:b/>
          <w:sz w:val="20"/>
          <w:szCs w:val="20"/>
        </w:rPr>
        <w:t xml:space="preserve">: </w:t>
      </w:r>
      <w:r w:rsidRPr="004413BF">
        <w:rPr>
          <w:rFonts w:asciiTheme="minorHAnsi" w:hAnsiTheme="minorHAnsi" w:cstheme="minorHAnsi"/>
          <w:sz w:val="20"/>
          <w:szCs w:val="20"/>
        </w:rPr>
        <w:t xml:space="preserve">with an emphasis on the main critical concepts of Structuralism such as binary opposition, synchrony and </w:t>
      </w:r>
      <w:proofErr w:type="spellStart"/>
      <w:r w:rsidRPr="004413BF">
        <w:rPr>
          <w:rFonts w:asciiTheme="minorHAnsi" w:hAnsiTheme="minorHAnsi" w:cstheme="minorHAnsi"/>
          <w:sz w:val="20"/>
          <w:szCs w:val="20"/>
        </w:rPr>
        <w:t>diachrony</w:t>
      </w:r>
      <w:proofErr w:type="spellEnd"/>
      <w:r w:rsidRPr="004413BF">
        <w:rPr>
          <w:rFonts w:asciiTheme="minorHAnsi" w:hAnsiTheme="minorHAnsi" w:cstheme="minorHAnsi"/>
          <w:sz w:val="20"/>
          <w:szCs w:val="20"/>
        </w:rPr>
        <w:t xml:space="preserve">, </w:t>
      </w:r>
      <w:proofErr w:type="spellStart"/>
      <w:r w:rsidRPr="004413BF">
        <w:rPr>
          <w:rFonts w:asciiTheme="minorHAnsi" w:hAnsiTheme="minorHAnsi" w:cstheme="minorHAnsi"/>
          <w:sz w:val="20"/>
          <w:szCs w:val="20"/>
        </w:rPr>
        <w:t>syntagm</w:t>
      </w:r>
      <w:proofErr w:type="spellEnd"/>
      <w:r w:rsidRPr="004413BF">
        <w:rPr>
          <w:rFonts w:asciiTheme="minorHAnsi" w:hAnsiTheme="minorHAnsi" w:cstheme="minorHAnsi"/>
          <w:sz w:val="20"/>
          <w:szCs w:val="20"/>
        </w:rPr>
        <w:t xml:space="preserve"> and paradigm and of </w:t>
      </w:r>
      <w:proofErr w:type="spellStart"/>
      <w:r w:rsidRPr="004413BF">
        <w:rPr>
          <w:rFonts w:asciiTheme="minorHAnsi" w:hAnsiTheme="minorHAnsi" w:cstheme="minorHAnsi"/>
          <w:sz w:val="20"/>
          <w:szCs w:val="20"/>
        </w:rPr>
        <w:t>Poststructuralism</w:t>
      </w:r>
      <w:proofErr w:type="spellEnd"/>
      <w:r w:rsidRPr="004413BF">
        <w:rPr>
          <w:rFonts w:asciiTheme="minorHAnsi" w:hAnsiTheme="minorHAnsi" w:cstheme="minorHAnsi"/>
          <w:sz w:val="20"/>
          <w:szCs w:val="20"/>
        </w:rPr>
        <w:t xml:space="preserve"> such as collapse of the binary, difference, </w:t>
      </w:r>
      <w:proofErr w:type="spellStart"/>
      <w:r w:rsidRPr="004413BF">
        <w:rPr>
          <w:rFonts w:asciiTheme="minorHAnsi" w:hAnsiTheme="minorHAnsi" w:cstheme="minorHAnsi"/>
          <w:sz w:val="20"/>
          <w:szCs w:val="20"/>
        </w:rPr>
        <w:t>mise</w:t>
      </w:r>
      <w:proofErr w:type="spellEnd"/>
      <w:r w:rsidRPr="004413BF">
        <w:rPr>
          <w:rFonts w:asciiTheme="minorHAnsi" w:hAnsiTheme="minorHAnsi" w:cstheme="minorHAnsi"/>
          <w:sz w:val="20"/>
          <w:szCs w:val="20"/>
        </w:rPr>
        <w:t>-en-</w:t>
      </w:r>
      <w:proofErr w:type="spellStart"/>
      <w:r w:rsidRPr="004413BF">
        <w:rPr>
          <w:rFonts w:asciiTheme="minorHAnsi" w:hAnsiTheme="minorHAnsi" w:cstheme="minorHAnsi"/>
          <w:sz w:val="20"/>
          <w:szCs w:val="20"/>
        </w:rPr>
        <w:t>abym</w:t>
      </w:r>
      <w:proofErr w:type="spellEnd"/>
      <w:r w:rsidRPr="004413BF">
        <w:rPr>
          <w:rFonts w:asciiTheme="minorHAnsi" w:hAnsiTheme="minorHAnsi" w:cstheme="minorHAnsi"/>
          <w:sz w:val="20"/>
          <w:szCs w:val="20"/>
        </w:rPr>
        <w:t>, erasure</w:t>
      </w:r>
    </w:p>
    <w:p w:rsidR="00BA12A9" w:rsidRPr="004413BF" w:rsidRDefault="00BA12A9" w:rsidP="00BA12A9">
      <w:pPr>
        <w:pStyle w:val="ListParagraph"/>
        <w:numPr>
          <w:ilvl w:val="0"/>
          <w:numId w:val="29"/>
        </w:numPr>
        <w:spacing w:after="160" w:line="259" w:lineRule="auto"/>
        <w:rPr>
          <w:rFonts w:asciiTheme="minorHAnsi" w:hAnsiTheme="minorHAnsi" w:cstheme="minorHAnsi"/>
          <w:sz w:val="20"/>
          <w:szCs w:val="20"/>
        </w:rPr>
      </w:pPr>
      <w:r w:rsidRPr="004413BF">
        <w:rPr>
          <w:rFonts w:asciiTheme="minorHAnsi" w:hAnsiTheme="minorHAnsi" w:cstheme="minorHAnsi"/>
          <w:b/>
          <w:sz w:val="20"/>
          <w:szCs w:val="20"/>
        </w:rPr>
        <w:t>*</w:t>
      </w:r>
      <w:r w:rsidRPr="004413BF">
        <w:rPr>
          <w:rFonts w:asciiTheme="minorHAnsi" w:hAnsiTheme="minorHAnsi" w:cstheme="minorHAnsi"/>
          <w:sz w:val="20"/>
          <w:szCs w:val="20"/>
        </w:rPr>
        <w:t xml:space="preserve">Gerard </w:t>
      </w:r>
      <w:proofErr w:type="spellStart"/>
      <w:r w:rsidRPr="004413BF">
        <w:rPr>
          <w:rFonts w:asciiTheme="minorHAnsi" w:hAnsiTheme="minorHAnsi" w:cstheme="minorHAnsi"/>
          <w:sz w:val="20"/>
          <w:szCs w:val="20"/>
        </w:rPr>
        <w:t>Gennette</w:t>
      </w:r>
      <w:proofErr w:type="spellEnd"/>
      <w:r w:rsidRPr="004413BF">
        <w:rPr>
          <w:rFonts w:asciiTheme="minorHAnsi" w:hAnsiTheme="minorHAnsi" w:cstheme="minorHAnsi"/>
          <w:sz w:val="20"/>
          <w:szCs w:val="20"/>
        </w:rPr>
        <w:t xml:space="preserve">, “Introduction” to </w:t>
      </w:r>
      <w:r w:rsidRPr="004413BF">
        <w:rPr>
          <w:rFonts w:asciiTheme="minorHAnsi" w:hAnsiTheme="minorHAnsi" w:cstheme="minorHAnsi"/>
          <w:i/>
          <w:sz w:val="20"/>
          <w:szCs w:val="20"/>
        </w:rPr>
        <w:t>Narrative Discourse</w:t>
      </w:r>
      <w:r w:rsidRPr="004413BF">
        <w:rPr>
          <w:rFonts w:asciiTheme="minorHAnsi" w:hAnsiTheme="minorHAnsi" w:cstheme="minorHAnsi"/>
          <w:sz w:val="20"/>
          <w:szCs w:val="20"/>
        </w:rPr>
        <w:t xml:space="preserve"> (</w:t>
      </w:r>
      <w:hyperlink r:id="rId31" w:history="1">
        <w:r w:rsidRPr="004413BF">
          <w:rPr>
            <w:rStyle w:val="Hyperlink"/>
            <w:rFonts w:asciiTheme="minorHAnsi" w:eastAsiaTheme="majorEastAsia" w:hAnsiTheme="minorHAnsi" w:cstheme="minorHAnsi"/>
            <w:sz w:val="20"/>
            <w:szCs w:val="20"/>
          </w:rPr>
          <w:t>https://archive.org/stream/NarrativeDiscourseAnEssayInMethod/NarrativeDiscourse-AnEssayInMethod_djvu.txt</w:t>
        </w:r>
      </w:hyperlink>
      <w:r w:rsidRPr="004413BF">
        <w:rPr>
          <w:rFonts w:asciiTheme="minorHAnsi" w:hAnsiTheme="minorHAnsi" w:cstheme="minorHAnsi"/>
          <w:sz w:val="20"/>
          <w:szCs w:val="20"/>
        </w:rPr>
        <w:t xml:space="preserve">) Or Roland Barthes, “Face of </w:t>
      </w:r>
      <w:proofErr w:type="spellStart"/>
      <w:r w:rsidRPr="004413BF">
        <w:rPr>
          <w:rFonts w:asciiTheme="minorHAnsi" w:hAnsiTheme="minorHAnsi" w:cstheme="minorHAnsi"/>
          <w:sz w:val="20"/>
          <w:szCs w:val="20"/>
        </w:rPr>
        <w:t>Garbo</w:t>
      </w:r>
      <w:proofErr w:type="spellEnd"/>
      <w:r w:rsidRPr="004413BF">
        <w:rPr>
          <w:rFonts w:asciiTheme="minorHAnsi" w:hAnsiTheme="minorHAnsi" w:cstheme="minorHAnsi"/>
          <w:sz w:val="20"/>
          <w:szCs w:val="20"/>
        </w:rPr>
        <w:t xml:space="preserve">” and “French Fries” (from </w:t>
      </w:r>
      <w:r w:rsidRPr="004413BF">
        <w:rPr>
          <w:rFonts w:asciiTheme="minorHAnsi" w:hAnsiTheme="minorHAnsi" w:cstheme="minorHAnsi"/>
          <w:i/>
          <w:sz w:val="20"/>
          <w:szCs w:val="20"/>
        </w:rPr>
        <w:t>Mythologies</w:t>
      </w:r>
      <w:r w:rsidRPr="004413BF">
        <w:rPr>
          <w:rFonts w:asciiTheme="minorHAnsi" w:hAnsiTheme="minorHAnsi" w:cstheme="minorHAnsi"/>
          <w:sz w:val="20"/>
          <w:szCs w:val="20"/>
        </w:rPr>
        <w:t>)</w:t>
      </w:r>
    </w:p>
    <w:p w:rsidR="00BA12A9" w:rsidRPr="004413BF" w:rsidRDefault="00BA12A9" w:rsidP="00BA12A9">
      <w:pPr>
        <w:pStyle w:val="ListParagraph"/>
        <w:numPr>
          <w:ilvl w:val="0"/>
          <w:numId w:val="29"/>
        </w:numPr>
        <w:spacing w:after="160" w:line="259" w:lineRule="auto"/>
        <w:rPr>
          <w:rFonts w:asciiTheme="minorHAnsi" w:hAnsiTheme="minorHAnsi" w:cstheme="minorHAnsi"/>
          <w:sz w:val="20"/>
          <w:szCs w:val="20"/>
        </w:rPr>
      </w:pPr>
      <w:r w:rsidRPr="004413BF">
        <w:rPr>
          <w:rFonts w:asciiTheme="minorHAnsi" w:hAnsiTheme="minorHAnsi" w:cstheme="minorHAnsi"/>
          <w:sz w:val="20"/>
          <w:szCs w:val="20"/>
        </w:rPr>
        <w:lastRenderedPageBreak/>
        <w:t xml:space="preserve">Jacques Derrida, “On the Idea of the Supplement” (from </w:t>
      </w:r>
      <w:r w:rsidRPr="004413BF">
        <w:rPr>
          <w:rFonts w:asciiTheme="minorHAnsi" w:hAnsiTheme="minorHAnsi" w:cstheme="minorHAnsi"/>
          <w:i/>
          <w:sz w:val="20"/>
          <w:szCs w:val="20"/>
        </w:rPr>
        <w:t>Of Grammatology</w:t>
      </w:r>
      <w:r w:rsidRPr="004413BF">
        <w:rPr>
          <w:rFonts w:asciiTheme="minorHAnsi" w:hAnsiTheme="minorHAnsi" w:cstheme="minorHAnsi"/>
          <w:sz w:val="20"/>
          <w:szCs w:val="20"/>
        </w:rPr>
        <w:t>) Or Michel Foucault, “What is an Author?” (</w:t>
      </w:r>
      <w:hyperlink r:id="rId32" w:history="1">
        <w:r w:rsidRPr="004413BF">
          <w:rPr>
            <w:rStyle w:val="Hyperlink"/>
            <w:rFonts w:asciiTheme="minorHAnsi" w:eastAsiaTheme="majorEastAsia" w:hAnsiTheme="minorHAnsi" w:cstheme="minorHAnsi"/>
            <w:sz w:val="20"/>
            <w:szCs w:val="20"/>
          </w:rPr>
          <w:t>http://artsites.ucsc.edu/faculty/Gustafson/FILM%20162.W10/readings/foucault.author.pdf</w:t>
        </w:r>
      </w:hyperlink>
      <w:r w:rsidRPr="004413BF">
        <w:rPr>
          <w:rFonts w:asciiTheme="minorHAnsi" w:hAnsiTheme="minorHAnsi" w:cstheme="minorHAnsi"/>
          <w:sz w:val="20"/>
          <w:szCs w:val="20"/>
        </w:rPr>
        <w:t>) (Either of the two essays can be taught depending on availability)</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b/>
          <w:sz w:val="20"/>
          <w:szCs w:val="20"/>
        </w:rPr>
        <w:t xml:space="preserve">Unit 4: Marxism and New Historicism: </w:t>
      </w:r>
      <w:r w:rsidRPr="004413BF">
        <w:rPr>
          <w:rFonts w:asciiTheme="minorHAnsi" w:hAnsiTheme="minorHAnsi" w:cstheme="minorHAnsi"/>
          <w:sz w:val="20"/>
          <w:szCs w:val="20"/>
        </w:rPr>
        <w:t xml:space="preserve">with an emphasis on main critical concepts of Marxism such as base, superstructure, ideology, </w:t>
      </w:r>
      <w:proofErr w:type="spellStart"/>
      <w:r w:rsidRPr="004413BF">
        <w:rPr>
          <w:rFonts w:asciiTheme="minorHAnsi" w:hAnsiTheme="minorHAnsi" w:cstheme="minorHAnsi"/>
          <w:sz w:val="20"/>
          <w:szCs w:val="20"/>
        </w:rPr>
        <w:t>commodification</w:t>
      </w:r>
      <w:proofErr w:type="spellEnd"/>
      <w:r w:rsidRPr="004413BF">
        <w:rPr>
          <w:rFonts w:asciiTheme="minorHAnsi" w:hAnsiTheme="minorHAnsi" w:cstheme="minorHAnsi"/>
          <w:sz w:val="20"/>
          <w:szCs w:val="20"/>
        </w:rPr>
        <w:t>, determination and of New Historicism such as power, resistance, high-low dialectic</w:t>
      </w:r>
    </w:p>
    <w:p w:rsidR="00BA12A9" w:rsidRPr="004413BF" w:rsidRDefault="00BA12A9" w:rsidP="00BA12A9">
      <w:pPr>
        <w:pStyle w:val="ListParagraph"/>
        <w:numPr>
          <w:ilvl w:val="0"/>
          <w:numId w:val="30"/>
        </w:numPr>
        <w:spacing w:after="160" w:line="259" w:lineRule="auto"/>
        <w:rPr>
          <w:rFonts w:asciiTheme="minorHAnsi" w:hAnsiTheme="minorHAnsi" w:cstheme="minorHAnsi"/>
          <w:sz w:val="20"/>
          <w:szCs w:val="20"/>
        </w:rPr>
      </w:pPr>
      <w:r w:rsidRPr="004413BF">
        <w:rPr>
          <w:rFonts w:asciiTheme="minorHAnsi" w:hAnsiTheme="minorHAnsi" w:cstheme="minorHAnsi"/>
          <w:b/>
          <w:sz w:val="20"/>
          <w:szCs w:val="20"/>
        </w:rPr>
        <w:t>*</w:t>
      </w:r>
      <w:r w:rsidRPr="004413BF">
        <w:rPr>
          <w:rFonts w:asciiTheme="minorHAnsi" w:hAnsiTheme="minorHAnsi" w:cstheme="minorHAnsi"/>
          <w:sz w:val="20"/>
          <w:szCs w:val="20"/>
        </w:rPr>
        <w:t xml:space="preserve">Louis </w:t>
      </w:r>
      <w:proofErr w:type="spellStart"/>
      <w:r w:rsidRPr="004413BF">
        <w:rPr>
          <w:rFonts w:asciiTheme="minorHAnsi" w:hAnsiTheme="minorHAnsi" w:cstheme="minorHAnsi"/>
          <w:sz w:val="20"/>
          <w:szCs w:val="20"/>
        </w:rPr>
        <w:t>Althusser</w:t>
      </w:r>
      <w:proofErr w:type="spellEnd"/>
      <w:r w:rsidRPr="004413BF">
        <w:rPr>
          <w:rFonts w:asciiTheme="minorHAnsi" w:hAnsiTheme="minorHAnsi" w:cstheme="minorHAnsi"/>
          <w:sz w:val="20"/>
          <w:szCs w:val="20"/>
        </w:rPr>
        <w:t xml:space="preserve">, “Letters on Art” (from </w:t>
      </w:r>
      <w:r w:rsidRPr="004413BF">
        <w:rPr>
          <w:rFonts w:asciiTheme="minorHAnsi" w:hAnsiTheme="minorHAnsi" w:cstheme="minorHAnsi"/>
          <w:i/>
          <w:sz w:val="20"/>
          <w:szCs w:val="20"/>
        </w:rPr>
        <w:t>Lenin and Philosophy and Other Essays</w:t>
      </w:r>
      <w:r w:rsidRPr="004413BF">
        <w:rPr>
          <w:rFonts w:asciiTheme="minorHAnsi" w:hAnsiTheme="minorHAnsi" w:cstheme="minorHAnsi"/>
          <w:sz w:val="20"/>
          <w:szCs w:val="20"/>
        </w:rPr>
        <w:t xml:space="preserve">) Or Georg </w:t>
      </w:r>
      <w:proofErr w:type="spellStart"/>
      <w:r w:rsidRPr="004413BF">
        <w:rPr>
          <w:rFonts w:asciiTheme="minorHAnsi" w:hAnsiTheme="minorHAnsi" w:cstheme="minorHAnsi"/>
          <w:sz w:val="20"/>
          <w:szCs w:val="20"/>
        </w:rPr>
        <w:t>Lukacs</w:t>
      </w:r>
      <w:proofErr w:type="spellEnd"/>
      <w:r w:rsidRPr="004413BF">
        <w:rPr>
          <w:rFonts w:asciiTheme="minorHAnsi" w:hAnsiTheme="minorHAnsi" w:cstheme="minorHAnsi"/>
          <w:sz w:val="20"/>
          <w:szCs w:val="20"/>
        </w:rPr>
        <w:t xml:space="preserve">, “On Reification” (from </w:t>
      </w:r>
      <w:r w:rsidRPr="004413BF">
        <w:rPr>
          <w:rFonts w:asciiTheme="minorHAnsi" w:hAnsiTheme="minorHAnsi" w:cstheme="minorHAnsi"/>
          <w:i/>
          <w:sz w:val="20"/>
          <w:szCs w:val="20"/>
        </w:rPr>
        <w:t>History and Class Consciousness</w:t>
      </w:r>
      <w:r w:rsidRPr="004413BF">
        <w:rPr>
          <w:rFonts w:asciiTheme="minorHAnsi" w:hAnsiTheme="minorHAnsi" w:cstheme="minorHAnsi"/>
          <w:sz w:val="20"/>
          <w:szCs w:val="20"/>
        </w:rPr>
        <w:t>)</w:t>
      </w:r>
    </w:p>
    <w:p w:rsidR="00BA12A9" w:rsidRPr="004413BF" w:rsidRDefault="00BA12A9" w:rsidP="00BA12A9">
      <w:pPr>
        <w:pStyle w:val="ListParagraph"/>
        <w:numPr>
          <w:ilvl w:val="0"/>
          <w:numId w:val="29"/>
        </w:numPr>
        <w:spacing w:after="160" w:line="259" w:lineRule="auto"/>
        <w:rPr>
          <w:rFonts w:asciiTheme="minorHAnsi" w:hAnsiTheme="minorHAnsi" w:cstheme="minorHAnsi"/>
          <w:sz w:val="20"/>
          <w:szCs w:val="20"/>
        </w:rPr>
      </w:pPr>
      <w:r w:rsidRPr="004413BF">
        <w:rPr>
          <w:rFonts w:asciiTheme="minorHAnsi" w:hAnsiTheme="minorHAnsi" w:cstheme="minorHAnsi"/>
          <w:sz w:val="20"/>
          <w:szCs w:val="20"/>
        </w:rPr>
        <w:t xml:space="preserve">Raymond Williams, “In Memory of Lucien </w:t>
      </w:r>
      <w:proofErr w:type="spellStart"/>
      <w:r w:rsidRPr="004413BF">
        <w:rPr>
          <w:rFonts w:asciiTheme="minorHAnsi" w:hAnsiTheme="minorHAnsi" w:cstheme="minorHAnsi"/>
          <w:sz w:val="20"/>
          <w:szCs w:val="20"/>
        </w:rPr>
        <w:t>Goldmann</w:t>
      </w:r>
      <w:proofErr w:type="spellEnd"/>
      <w:r w:rsidRPr="004413BF">
        <w:rPr>
          <w:rFonts w:asciiTheme="minorHAnsi" w:hAnsiTheme="minorHAnsi" w:cstheme="minorHAnsi"/>
          <w:sz w:val="20"/>
          <w:szCs w:val="20"/>
        </w:rPr>
        <w:t xml:space="preserve">” Or Stephen </w:t>
      </w:r>
      <w:proofErr w:type="spellStart"/>
      <w:r w:rsidRPr="004413BF">
        <w:rPr>
          <w:rFonts w:asciiTheme="minorHAnsi" w:hAnsiTheme="minorHAnsi" w:cstheme="minorHAnsi"/>
          <w:sz w:val="20"/>
          <w:szCs w:val="20"/>
        </w:rPr>
        <w:t>Greenblatt</w:t>
      </w:r>
      <w:proofErr w:type="spellEnd"/>
      <w:r w:rsidRPr="004413BF">
        <w:rPr>
          <w:rFonts w:asciiTheme="minorHAnsi" w:hAnsiTheme="minorHAnsi" w:cstheme="minorHAnsi"/>
          <w:sz w:val="20"/>
          <w:szCs w:val="20"/>
        </w:rPr>
        <w:t>, “Learning to Curse” (Either of the two essays can be taught</w:t>
      </w:r>
      <w:r>
        <w:rPr>
          <w:rFonts w:asciiTheme="minorHAnsi" w:hAnsiTheme="minorHAnsi" w:cstheme="minorHAnsi"/>
          <w:sz w:val="20"/>
          <w:szCs w:val="20"/>
        </w:rPr>
        <w:t xml:space="preserve"> </w:t>
      </w:r>
      <w:r w:rsidRPr="004413BF">
        <w:rPr>
          <w:rFonts w:asciiTheme="minorHAnsi" w:hAnsiTheme="minorHAnsi" w:cstheme="minorHAnsi"/>
          <w:sz w:val="20"/>
          <w:szCs w:val="20"/>
        </w:rPr>
        <w:t>depending on availability)</w:t>
      </w:r>
    </w:p>
    <w:p w:rsidR="00BA12A9" w:rsidRPr="004413BF" w:rsidRDefault="00BA12A9" w:rsidP="00BA12A9">
      <w:pPr>
        <w:rPr>
          <w:rFonts w:asciiTheme="minorHAnsi" w:hAnsiTheme="minorHAnsi" w:cstheme="minorHAnsi"/>
          <w:b/>
          <w:sz w:val="20"/>
          <w:szCs w:val="20"/>
        </w:rPr>
      </w:pPr>
      <w:r w:rsidRPr="004413BF">
        <w:rPr>
          <w:rFonts w:asciiTheme="minorHAnsi" w:hAnsiTheme="minorHAnsi" w:cstheme="minorHAnsi"/>
          <w:b/>
          <w:sz w:val="20"/>
          <w:szCs w:val="20"/>
        </w:rPr>
        <w:t xml:space="preserve">Unit 5: Eco-criticism and Eco-feminism: </w:t>
      </w:r>
      <w:r w:rsidRPr="004413BF">
        <w:rPr>
          <w:rFonts w:asciiTheme="minorHAnsi" w:hAnsiTheme="minorHAnsi" w:cstheme="minorHAnsi"/>
          <w:sz w:val="20"/>
          <w:szCs w:val="20"/>
        </w:rPr>
        <w:t>with an emphasis on main critical concepts of Ecology as environment, balance, food chain and of Eco-feminism as body and its colonisation, patriarchy, woman as a creative principle in harmony with nature</w:t>
      </w:r>
    </w:p>
    <w:p w:rsidR="00BA12A9" w:rsidRPr="004413BF" w:rsidRDefault="00BA12A9" w:rsidP="00BA12A9">
      <w:pPr>
        <w:pStyle w:val="ListParagraph"/>
        <w:numPr>
          <w:ilvl w:val="0"/>
          <w:numId w:val="29"/>
        </w:numPr>
        <w:spacing w:after="160" w:line="259" w:lineRule="auto"/>
        <w:rPr>
          <w:rFonts w:asciiTheme="minorHAnsi" w:hAnsiTheme="minorHAnsi" w:cstheme="minorHAnsi"/>
          <w:b/>
          <w:sz w:val="20"/>
          <w:szCs w:val="20"/>
        </w:rPr>
      </w:pPr>
      <w:r w:rsidRPr="004413BF">
        <w:rPr>
          <w:rFonts w:asciiTheme="minorHAnsi" w:hAnsiTheme="minorHAnsi" w:cstheme="minorHAnsi"/>
          <w:b/>
          <w:sz w:val="20"/>
          <w:szCs w:val="20"/>
        </w:rPr>
        <w:t>*</w:t>
      </w:r>
      <w:r w:rsidRPr="004413BF">
        <w:rPr>
          <w:rFonts w:asciiTheme="minorHAnsi" w:hAnsiTheme="minorHAnsi" w:cstheme="minorHAnsi"/>
          <w:sz w:val="20"/>
          <w:szCs w:val="20"/>
        </w:rPr>
        <w:t xml:space="preserve">Rachel Carson, “A Fable for Tomorrow” and “The Obligation to Endure” (from </w:t>
      </w:r>
      <w:r w:rsidRPr="004413BF">
        <w:rPr>
          <w:rFonts w:asciiTheme="minorHAnsi" w:hAnsiTheme="minorHAnsi" w:cstheme="minorHAnsi"/>
          <w:i/>
          <w:sz w:val="20"/>
          <w:szCs w:val="20"/>
        </w:rPr>
        <w:t>Silent Spring</w:t>
      </w:r>
      <w:r w:rsidRPr="004413BF">
        <w:rPr>
          <w:rFonts w:asciiTheme="minorHAnsi" w:hAnsiTheme="minorHAnsi" w:cstheme="minorHAnsi"/>
          <w:sz w:val="20"/>
          <w:szCs w:val="20"/>
        </w:rPr>
        <w:t xml:space="preserve"> (</w:t>
      </w:r>
      <w:hyperlink r:id="rId33" w:history="1">
        <w:r w:rsidRPr="004413BF">
          <w:rPr>
            <w:rStyle w:val="Hyperlink"/>
            <w:rFonts w:asciiTheme="minorHAnsi" w:eastAsiaTheme="majorEastAsia" w:hAnsiTheme="minorHAnsi" w:cstheme="minorHAnsi"/>
            <w:sz w:val="20"/>
            <w:szCs w:val="20"/>
          </w:rPr>
          <w:t>http://library.uniteddiversity.coop/More_Books_and_Reports/Silent_Spring-Rachel_Carson-1962.pdf</w:t>
        </w:r>
      </w:hyperlink>
      <w:r w:rsidRPr="004413BF">
        <w:rPr>
          <w:rFonts w:asciiTheme="minorHAnsi" w:hAnsiTheme="minorHAnsi" w:cstheme="minorHAnsi"/>
          <w:sz w:val="20"/>
          <w:szCs w:val="20"/>
        </w:rPr>
        <w:t xml:space="preserve">) </w:t>
      </w:r>
    </w:p>
    <w:p w:rsidR="00BA12A9" w:rsidRPr="004413BF" w:rsidRDefault="00BA12A9" w:rsidP="00BA12A9">
      <w:pPr>
        <w:pStyle w:val="ListParagraph"/>
        <w:numPr>
          <w:ilvl w:val="0"/>
          <w:numId w:val="31"/>
        </w:numPr>
        <w:spacing w:after="160" w:line="259" w:lineRule="auto"/>
        <w:rPr>
          <w:rFonts w:asciiTheme="minorHAnsi" w:hAnsiTheme="minorHAnsi" w:cstheme="minorHAnsi"/>
          <w:sz w:val="20"/>
          <w:szCs w:val="20"/>
        </w:rPr>
      </w:pPr>
      <w:r w:rsidRPr="004413BF">
        <w:rPr>
          <w:rFonts w:asciiTheme="minorHAnsi" w:hAnsiTheme="minorHAnsi" w:cstheme="minorHAnsi"/>
          <w:b/>
          <w:color w:val="4A4A4A"/>
          <w:sz w:val="20"/>
          <w:szCs w:val="20"/>
          <w:shd w:val="clear" w:color="auto" w:fill="FFFFFF"/>
        </w:rPr>
        <w:t>*</w:t>
      </w:r>
      <w:r w:rsidRPr="004413BF">
        <w:rPr>
          <w:rFonts w:asciiTheme="minorHAnsi" w:hAnsiTheme="minorHAnsi" w:cstheme="minorHAnsi"/>
          <w:color w:val="4A4A4A"/>
          <w:sz w:val="20"/>
          <w:szCs w:val="20"/>
          <w:shd w:val="clear" w:color="auto" w:fill="FFFFFF"/>
        </w:rPr>
        <w:t>Mack-</w:t>
      </w:r>
      <w:proofErr w:type="spellStart"/>
      <w:r w:rsidRPr="004413BF">
        <w:rPr>
          <w:rFonts w:asciiTheme="minorHAnsi" w:hAnsiTheme="minorHAnsi" w:cstheme="minorHAnsi"/>
          <w:color w:val="4A4A4A"/>
          <w:sz w:val="20"/>
          <w:szCs w:val="20"/>
          <w:shd w:val="clear" w:color="auto" w:fill="FFFFFF"/>
        </w:rPr>
        <w:t>Canty</w:t>
      </w:r>
      <w:proofErr w:type="spellEnd"/>
      <w:r w:rsidRPr="004413BF">
        <w:rPr>
          <w:rFonts w:asciiTheme="minorHAnsi" w:hAnsiTheme="minorHAnsi" w:cstheme="minorHAnsi"/>
          <w:color w:val="4A4A4A"/>
          <w:sz w:val="20"/>
          <w:szCs w:val="20"/>
          <w:shd w:val="clear" w:color="auto" w:fill="FFFFFF"/>
        </w:rPr>
        <w:t>, Colleen, “Third-Wave Feminism and the Need to Reweave the Nature/Culture Duality.”</w:t>
      </w:r>
      <w:r w:rsidRPr="004413BF">
        <w:rPr>
          <w:rStyle w:val="apple-converted-space"/>
          <w:rFonts w:asciiTheme="minorHAnsi" w:hAnsiTheme="minorHAnsi" w:cstheme="minorHAnsi"/>
          <w:color w:val="4A4A4A"/>
          <w:sz w:val="20"/>
          <w:szCs w:val="20"/>
          <w:shd w:val="clear" w:color="auto" w:fill="FFFFFF"/>
        </w:rPr>
        <w:t> </w:t>
      </w:r>
      <w:r w:rsidRPr="004413BF">
        <w:rPr>
          <w:rStyle w:val="Emphasis"/>
          <w:rFonts w:asciiTheme="minorHAnsi" w:hAnsiTheme="minorHAnsi" w:cstheme="minorHAnsi"/>
          <w:color w:val="4A4A4A"/>
          <w:sz w:val="20"/>
          <w:szCs w:val="20"/>
          <w:bdr w:val="none" w:sz="0" w:space="0" w:color="auto" w:frame="1"/>
          <w:shd w:val="clear" w:color="auto" w:fill="FFFFFF"/>
        </w:rPr>
        <w:t>NWSA Journal</w:t>
      </w:r>
      <w:r w:rsidRPr="004413BF">
        <w:rPr>
          <w:rStyle w:val="apple-converted-space"/>
          <w:rFonts w:asciiTheme="minorHAnsi" w:hAnsiTheme="minorHAnsi" w:cstheme="minorHAnsi"/>
          <w:color w:val="4A4A4A"/>
          <w:sz w:val="20"/>
          <w:szCs w:val="20"/>
          <w:shd w:val="clear" w:color="auto" w:fill="FFFFFF"/>
        </w:rPr>
        <w:t> </w:t>
      </w:r>
      <w:r w:rsidRPr="004413BF">
        <w:rPr>
          <w:rFonts w:asciiTheme="minorHAnsi" w:hAnsiTheme="minorHAnsi" w:cstheme="minorHAnsi"/>
          <w:color w:val="4A4A4A"/>
          <w:sz w:val="20"/>
          <w:szCs w:val="20"/>
          <w:shd w:val="clear" w:color="auto" w:fill="FFFFFF"/>
        </w:rPr>
        <w:t>16, no. 3 (2004): 154-179 (</w:t>
      </w:r>
      <w:r w:rsidRPr="004413BF">
        <w:rPr>
          <w:rFonts w:asciiTheme="minorHAnsi" w:hAnsiTheme="minorHAnsi" w:cstheme="minorHAnsi"/>
          <w:color w:val="333333"/>
          <w:sz w:val="20"/>
          <w:szCs w:val="20"/>
          <w:shd w:val="clear" w:color="auto" w:fill="FFFFFF"/>
        </w:rPr>
        <w:t>from</w:t>
      </w:r>
      <w:r w:rsidRPr="004413BF">
        <w:rPr>
          <w:rStyle w:val="apple-converted-space"/>
          <w:rFonts w:asciiTheme="minorHAnsi" w:hAnsiTheme="minorHAnsi" w:cstheme="minorHAnsi"/>
          <w:color w:val="333333"/>
          <w:sz w:val="20"/>
          <w:szCs w:val="20"/>
          <w:shd w:val="clear" w:color="auto" w:fill="FFFFFF"/>
        </w:rPr>
        <w:t> </w:t>
      </w:r>
      <w:hyperlink r:id="rId34" w:tgtFrame="_blank" w:history="1">
        <w:r w:rsidRPr="004413BF">
          <w:rPr>
            <w:rStyle w:val="resource-name"/>
            <w:rFonts w:asciiTheme="minorHAnsi" w:hAnsiTheme="minorHAnsi" w:cstheme="minorHAnsi"/>
            <w:color w:val="005580"/>
            <w:sz w:val="20"/>
            <w:szCs w:val="20"/>
            <w:u w:val="single"/>
            <w:bdr w:val="none" w:sz="0" w:space="0" w:color="auto" w:frame="1"/>
            <w:shd w:val="clear" w:color="auto" w:fill="FFFFFF"/>
          </w:rPr>
          <w:t>JSTOR Arts &amp; Sciences VI</w:t>
        </w:r>
      </w:hyperlink>
      <w:r w:rsidRPr="004413BF">
        <w:rPr>
          <w:rFonts w:asciiTheme="minorHAnsi" w:hAnsiTheme="minorHAnsi" w:cstheme="minorHAnsi"/>
          <w:sz w:val="20"/>
          <w:szCs w:val="20"/>
        </w:rPr>
        <w:t>)</w:t>
      </w:r>
    </w:p>
    <w:p w:rsidR="00BA12A9" w:rsidRDefault="00BA12A9" w:rsidP="00BA12A9">
      <w:pPr>
        <w:rPr>
          <w:rFonts w:asciiTheme="minorHAnsi" w:hAnsiTheme="minorHAnsi" w:cstheme="minorHAnsi"/>
          <w:b/>
          <w:sz w:val="20"/>
          <w:szCs w:val="20"/>
        </w:rPr>
      </w:pPr>
    </w:p>
    <w:p w:rsidR="00BA12A9" w:rsidRDefault="00BA12A9" w:rsidP="00BA12A9">
      <w:pPr>
        <w:rPr>
          <w:rFonts w:asciiTheme="minorHAnsi" w:hAnsiTheme="minorHAnsi" w:cstheme="minorHAnsi"/>
          <w:b/>
          <w:sz w:val="20"/>
          <w:szCs w:val="20"/>
        </w:rPr>
      </w:pP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b/>
          <w:sz w:val="20"/>
          <w:szCs w:val="20"/>
        </w:rPr>
        <w:t>Suggested Reading</w:t>
      </w:r>
      <w:r w:rsidRPr="004413BF">
        <w:rPr>
          <w:rFonts w:asciiTheme="minorHAnsi" w:hAnsiTheme="minorHAnsi" w:cstheme="minorHAnsi"/>
          <w:sz w:val="20"/>
          <w:szCs w:val="20"/>
        </w:rPr>
        <w:t>:</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Terry Eagleton, </w:t>
      </w:r>
      <w:r w:rsidRPr="004413BF">
        <w:rPr>
          <w:rFonts w:asciiTheme="minorHAnsi" w:hAnsiTheme="minorHAnsi" w:cstheme="minorHAnsi"/>
          <w:i/>
          <w:sz w:val="20"/>
          <w:szCs w:val="20"/>
        </w:rPr>
        <w:t>Literary Theory</w:t>
      </w:r>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An Introduction for Foreign Students</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David </w:t>
      </w:r>
      <w:proofErr w:type="spellStart"/>
      <w:r w:rsidRPr="004413BF">
        <w:rPr>
          <w:rFonts w:asciiTheme="minorHAnsi" w:hAnsiTheme="minorHAnsi" w:cstheme="minorHAnsi"/>
          <w:sz w:val="20"/>
          <w:szCs w:val="20"/>
        </w:rPr>
        <w:t>Robey</w:t>
      </w:r>
      <w:proofErr w:type="spellEnd"/>
      <w:r w:rsidRPr="004413BF">
        <w:rPr>
          <w:rFonts w:asciiTheme="minorHAnsi" w:hAnsiTheme="minorHAnsi" w:cstheme="minorHAnsi"/>
          <w:sz w:val="20"/>
          <w:szCs w:val="20"/>
        </w:rPr>
        <w:t xml:space="preserve"> and Anne Jefferson, </w:t>
      </w:r>
      <w:r w:rsidRPr="004413BF">
        <w:rPr>
          <w:rFonts w:asciiTheme="minorHAnsi" w:hAnsiTheme="minorHAnsi" w:cstheme="minorHAnsi"/>
          <w:i/>
          <w:sz w:val="20"/>
          <w:szCs w:val="20"/>
        </w:rPr>
        <w:t>Modern Literary Theory</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Jonathan Culler, </w:t>
      </w:r>
      <w:r w:rsidRPr="004413BF">
        <w:rPr>
          <w:rFonts w:asciiTheme="minorHAnsi" w:hAnsiTheme="minorHAnsi" w:cstheme="minorHAnsi"/>
          <w:i/>
          <w:sz w:val="20"/>
          <w:szCs w:val="20"/>
        </w:rPr>
        <w:t>Literary Theory</w:t>
      </w:r>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A Very Short Introduction</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Richard Barry, </w:t>
      </w:r>
      <w:r w:rsidRPr="004413BF">
        <w:rPr>
          <w:rFonts w:asciiTheme="minorHAnsi" w:hAnsiTheme="minorHAnsi" w:cstheme="minorHAnsi"/>
          <w:i/>
          <w:sz w:val="20"/>
          <w:szCs w:val="20"/>
        </w:rPr>
        <w:t>Beginning Theory</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Tony Bennett, </w:t>
      </w:r>
      <w:r w:rsidRPr="004413BF">
        <w:rPr>
          <w:rFonts w:asciiTheme="minorHAnsi" w:hAnsiTheme="minorHAnsi" w:cstheme="minorHAnsi"/>
          <w:i/>
          <w:sz w:val="20"/>
          <w:szCs w:val="20"/>
        </w:rPr>
        <w:t>Formalism and Marxism</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Terence </w:t>
      </w:r>
      <w:proofErr w:type="spellStart"/>
      <w:r w:rsidRPr="004413BF">
        <w:rPr>
          <w:rFonts w:asciiTheme="minorHAnsi" w:hAnsiTheme="minorHAnsi" w:cstheme="minorHAnsi"/>
          <w:sz w:val="20"/>
          <w:szCs w:val="20"/>
        </w:rPr>
        <w:t>Hawkes</w:t>
      </w:r>
      <w:proofErr w:type="spellEnd"/>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Structuralism and Semiotics</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Christopher Norris, </w:t>
      </w:r>
      <w:r w:rsidRPr="004413BF">
        <w:rPr>
          <w:rFonts w:asciiTheme="minorHAnsi" w:hAnsiTheme="minorHAnsi" w:cstheme="minorHAnsi"/>
          <w:i/>
          <w:sz w:val="20"/>
          <w:szCs w:val="20"/>
        </w:rPr>
        <w:t>Deconstruction</w:t>
      </w:r>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Theory and Practice</w:t>
      </w:r>
    </w:p>
    <w:p w:rsidR="00BA12A9" w:rsidRPr="004413BF" w:rsidRDefault="00BA12A9" w:rsidP="00BA12A9">
      <w:pPr>
        <w:rPr>
          <w:rFonts w:asciiTheme="minorHAnsi" w:hAnsiTheme="minorHAnsi" w:cstheme="minorHAnsi"/>
          <w:sz w:val="20"/>
          <w:szCs w:val="20"/>
        </w:rPr>
      </w:pPr>
      <w:proofErr w:type="spellStart"/>
      <w:r w:rsidRPr="004413BF">
        <w:rPr>
          <w:rFonts w:asciiTheme="minorHAnsi" w:hAnsiTheme="minorHAnsi" w:cstheme="minorHAnsi"/>
          <w:sz w:val="20"/>
          <w:szCs w:val="20"/>
        </w:rPr>
        <w:t>Veeser</w:t>
      </w:r>
      <w:proofErr w:type="spellEnd"/>
      <w:r w:rsidRPr="004413BF">
        <w:rPr>
          <w:rFonts w:asciiTheme="minorHAnsi" w:hAnsiTheme="minorHAnsi" w:cstheme="minorHAnsi"/>
          <w:sz w:val="20"/>
          <w:szCs w:val="20"/>
        </w:rPr>
        <w:t xml:space="preserve"> H. Aram (</w:t>
      </w:r>
      <w:proofErr w:type="spellStart"/>
      <w:proofErr w:type="gramStart"/>
      <w:r w:rsidRPr="004413BF">
        <w:rPr>
          <w:rFonts w:asciiTheme="minorHAnsi" w:hAnsiTheme="minorHAnsi" w:cstheme="minorHAnsi"/>
          <w:sz w:val="20"/>
          <w:szCs w:val="20"/>
        </w:rPr>
        <w:t>ed</w:t>
      </w:r>
      <w:proofErr w:type="spellEnd"/>
      <w:proofErr w:type="gramEnd"/>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The New Historicism Reader</w:t>
      </w:r>
    </w:p>
    <w:p w:rsidR="00BA12A9" w:rsidRPr="004413BF" w:rsidRDefault="00BA12A9" w:rsidP="00BA12A9">
      <w:pPr>
        <w:rPr>
          <w:rFonts w:asciiTheme="minorHAnsi" w:hAnsiTheme="minorHAnsi" w:cstheme="minorHAnsi"/>
          <w:sz w:val="20"/>
          <w:szCs w:val="20"/>
        </w:rPr>
      </w:pPr>
      <w:r w:rsidRPr="004413BF">
        <w:rPr>
          <w:rFonts w:asciiTheme="minorHAnsi" w:hAnsiTheme="minorHAnsi" w:cstheme="minorHAnsi"/>
          <w:sz w:val="20"/>
          <w:szCs w:val="20"/>
        </w:rPr>
        <w:t xml:space="preserve">Greg </w:t>
      </w:r>
      <w:proofErr w:type="spellStart"/>
      <w:r w:rsidRPr="004413BF">
        <w:rPr>
          <w:rFonts w:asciiTheme="minorHAnsi" w:hAnsiTheme="minorHAnsi" w:cstheme="minorHAnsi"/>
          <w:sz w:val="20"/>
          <w:szCs w:val="20"/>
        </w:rPr>
        <w:t>Gerrard</w:t>
      </w:r>
      <w:proofErr w:type="spellEnd"/>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Eco-Criticism</w:t>
      </w:r>
    </w:p>
    <w:p w:rsidR="00BA12A9" w:rsidRDefault="00BA12A9" w:rsidP="00BA12A9">
      <w:pPr>
        <w:spacing w:after="200" w:line="276" w:lineRule="auto"/>
        <w:rPr>
          <w:rFonts w:asciiTheme="minorHAnsi" w:hAnsiTheme="minorHAnsi" w:cstheme="minorHAnsi"/>
          <w:sz w:val="20"/>
          <w:szCs w:val="20"/>
        </w:rPr>
      </w:pP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 xml:space="preserve">CBCS UG SYLLABUS </w:t>
      </w: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Discipline Specific Elective</w:t>
      </w:r>
    </w:p>
    <w:p w:rsidR="003004AA" w:rsidRDefault="003004AA" w:rsidP="003004AA">
      <w:pPr>
        <w:rPr>
          <w:rFonts w:asciiTheme="minorHAnsi" w:hAnsiTheme="minorHAnsi" w:cstheme="minorHAnsi"/>
          <w:sz w:val="20"/>
          <w:szCs w:val="20"/>
        </w:rPr>
      </w:pPr>
    </w:p>
    <w:p w:rsidR="003004AA" w:rsidRPr="004413BF" w:rsidRDefault="003004AA" w:rsidP="003004AA">
      <w:pPr>
        <w:pStyle w:val="ListParagraph"/>
        <w:rPr>
          <w:rFonts w:asciiTheme="minorHAnsi" w:hAnsiTheme="minorHAnsi" w:cstheme="minorHAnsi"/>
          <w:b/>
          <w:sz w:val="22"/>
          <w:szCs w:val="22"/>
        </w:rPr>
      </w:pPr>
      <w:r w:rsidRPr="004413BF">
        <w:rPr>
          <w:rFonts w:asciiTheme="minorHAnsi" w:hAnsiTheme="minorHAnsi" w:cstheme="minorHAnsi"/>
          <w:b/>
          <w:sz w:val="22"/>
          <w:szCs w:val="22"/>
        </w:rPr>
        <w:t>2: Reading World Literature</w:t>
      </w:r>
      <w:r w:rsidR="00B03ABB">
        <w:rPr>
          <w:rFonts w:asciiTheme="minorHAnsi" w:hAnsiTheme="minorHAnsi" w:cstheme="minorHAnsi"/>
          <w:b/>
          <w:sz w:val="22"/>
          <w:szCs w:val="22"/>
        </w:rPr>
        <w:t>- DSE 2</w:t>
      </w:r>
    </w:p>
    <w:p w:rsidR="003004AA" w:rsidRDefault="003004AA" w:rsidP="003004AA">
      <w:pPr>
        <w:jc w:val="both"/>
        <w:rPr>
          <w:rFonts w:cstheme="minorHAnsi"/>
        </w:rPr>
      </w:pPr>
    </w:p>
    <w:p w:rsidR="003004AA" w:rsidRPr="004413BF" w:rsidRDefault="003004AA" w:rsidP="003004AA">
      <w:pPr>
        <w:jc w:val="both"/>
        <w:rPr>
          <w:rFonts w:asciiTheme="minorHAnsi" w:hAnsiTheme="minorHAnsi" w:cstheme="minorHAnsi"/>
          <w:sz w:val="20"/>
          <w:szCs w:val="20"/>
        </w:rPr>
      </w:pPr>
      <w:r w:rsidRPr="004413BF">
        <w:rPr>
          <w:rFonts w:asciiTheme="minorHAnsi" w:hAnsiTheme="minorHAnsi" w:cstheme="minorHAnsi"/>
          <w:sz w:val="20"/>
          <w:szCs w:val="20"/>
        </w:rPr>
        <w:t>This paper proposes to introduce the students to the study of world literature through a representative selection of texts from around the world. The idea is to read beyond the classic European canon by including defining literary texts from other major regions/countries—except  the United States of America—written in languages other than English, but made available to the readers in English translation.</w:t>
      </w:r>
    </w:p>
    <w:p w:rsidR="003004AA" w:rsidRDefault="003004AA" w:rsidP="003004AA">
      <w:pPr>
        <w:jc w:val="both"/>
        <w:rPr>
          <w:rFonts w:asciiTheme="minorHAnsi" w:hAnsiTheme="minorHAnsi" w:cstheme="minorHAnsi"/>
          <w:b/>
          <w:sz w:val="20"/>
          <w:szCs w:val="20"/>
        </w:rPr>
      </w:pPr>
    </w:p>
    <w:p w:rsidR="003004AA" w:rsidRPr="004413BF"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t>Unit 1: Concept</w:t>
      </w:r>
    </w:p>
    <w:p w:rsidR="003004AA" w:rsidRPr="004413BF" w:rsidRDefault="003004AA" w:rsidP="003004AA">
      <w:pPr>
        <w:pStyle w:val="ListParagraph"/>
        <w:numPr>
          <w:ilvl w:val="0"/>
          <w:numId w:val="33"/>
        </w:numPr>
        <w:spacing w:after="200" w:line="276" w:lineRule="auto"/>
        <w:jc w:val="both"/>
        <w:rPr>
          <w:rFonts w:asciiTheme="minorHAnsi" w:hAnsiTheme="minorHAnsi" w:cstheme="minorHAnsi"/>
          <w:b/>
          <w:sz w:val="20"/>
          <w:szCs w:val="20"/>
        </w:rPr>
      </w:pPr>
      <w:r w:rsidRPr="004413BF">
        <w:rPr>
          <w:rFonts w:asciiTheme="minorHAnsi" w:hAnsiTheme="minorHAnsi" w:cstheme="minorHAnsi"/>
          <w:sz w:val="20"/>
          <w:szCs w:val="20"/>
        </w:rPr>
        <w:t>The idea of world literature: Scope and definition</w:t>
      </w:r>
    </w:p>
    <w:p w:rsidR="003004AA" w:rsidRPr="004413BF" w:rsidRDefault="003004AA" w:rsidP="003004AA">
      <w:pPr>
        <w:pStyle w:val="ListParagraph"/>
        <w:numPr>
          <w:ilvl w:val="0"/>
          <w:numId w:val="33"/>
        </w:numPr>
        <w:spacing w:after="200" w:line="276" w:lineRule="auto"/>
        <w:jc w:val="both"/>
        <w:rPr>
          <w:rFonts w:asciiTheme="minorHAnsi" w:hAnsiTheme="minorHAnsi" w:cstheme="minorHAnsi"/>
          <w:b/>
          <w:sz w:val="20"/>
          <w:szCs w:val="20"/>
        </w:rPr>
      </w:pPr>
      <w:r w:rsidRPr="004413BF">
        <w:rPr>
          <w:rFonts w:asciiTheme="minorHAnsi" w:hAnsiTheme="minorHAnsi" w:cstheme="minorHAnsi"/>
          <w:sz w:val="20"/>
          <w:szCs w:val="20"/>
        </w:rPr>
        <w:t>Uses of reading world literature</w:t>
      </w:r>
    </w:p>
    <w:p w:rsidR="003004AA" w:rsidRPr="004413BF"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t>Unit 2: European</w:t>
      </w:r>
    </w:p>
    <w:p w:rsidR="003004AA" w:rsidRPr="004413BF" w:rsidRDefault="003004AA" w:rsidP="003004AA">
      <w:pPr>
        <w:pStyle w:val="ListParagraph"/>
        <w:jc w:val="both"/>
        <w:rPr>
          <w:rFonts w:asciiTheme="minorHAnsi" w:hAnsiTheme="minorHAnsi" w:cstheme="minorHAnsi"/>
          <w:i/>
          <w:sz w:val="20"/>
          <w:szCs w:val="20"/>
        </w:rPr>
      </w:pPr>
      <w:r w:rsidRPr="004413BF">
        <w:rPr>
          <w:rFonts w:asciiTheme="minorHAnsi" w:hAnsiTheme="minorHAnsi" w:cstheme="minorHAnsi"/>
          <w:sz w:val="20"/>
          <w:szCs w:val="20"/>
        </w:rPr>
        <w:t xml:space="preserve">Albert Camus                     </w:t>
      </w:r>
      <w:proofErr w:type="gramStart"/>
      <w:r w:rsidRPr="004413BF">
        <w:rPr>
          <w:rFonts w:asciiTheme="minorHAnsi" w:hAnsiTheme="minorHAnsi" w:cstheme="minorHAnsi"/>
          <w:i/>
          <w:sz w:val="20"/>
          <w:szCs w:val="20"/>
        </w:rPr>
        <w:t>The</w:t>
      </w:r>
      <w:proofErr w:type="gramEnd"/>
      <w:r w:rsidRPr="004413BF">
        <w:rPr>
          <w:rFonts w:asciiTheme="minorHAnsi" w:hAnsiTheme="minorHAnsi" w:cstheme="minorHAnsi"/>
          <w:i/>
          <w:sz w:val="20"/>
          <w:szCs w:val="20"/>
        </w:rPr>
        <w:t xml:space="preserve"> Outsider</w:t>
      </w:r>
    </w:p>
    <w:p w:rsidR="003004AA" w:rsidRPr="004413BF" w:rsidRDefault="003004AA" w:rsidP="003004AA">
      <w:pPr>
        <w:pStyle w:val="ListParagraph"/>
        <w:jc w:val="both"/>
        <w:rPr>
          <w:rFonts w:asciiTheme="minorHAnsi" w:hAnsiTheme="minorHAnsi" w:cstheme="minorHAnsi"/>
          <w:b/>
          <w:sz w:val="20"/>
          <w:szCs w:val="20"/>
        </w:rPr>
      </w:pPr>
      <w:r w:rsidRPr="004413BF">
        <w:rPr>
          <w:rFonts w:asciiTheme="minorHAnsi" w:hAnsiTheme="minorHAnsi" w:cstheme="minorHAnsi"/>
          <w:b/>
          <w:sz w:val="20"/>
          <w:szCs w:val="20"/>
        </w:rPr>
        <w:t>OR</w:t>
      </w:r>
    </w:p>
    <w:p w:rsidR="003004AA" w:rsidRPr="004413BF" w:rsidRDefault="003004AA" w:rsidP="003004AA">
      <w:pPr>
        <w:pStyle w:val="ListParagraph"/>
        <w:jc w:val="both"/>
        <w:rPr>
          <w:rFonts w:asciiTheme="minorHAnsi" w:hAnsiTheme="minorHAnsi" w:cstheme="minorHAnsi"/>
          <w:i/>
          <w:sz w:val="20"/>
          <w:szCs w:val="20"/>
        </w:rPr>
      </w:pPr>
      <w:r w:rsidRPr="004413BF">
        <w:rPr>
          <w:rFonts w:asciiTheme="minorHAnsi" w:hAnsiTheme="minorHAnsi" w:cstheme="minorHAnsi"/>
          <w:sz w:val="20"/>
          <w:szCs w:val="20"/>
        </w:rPr>
        <w:t xml:space="preserve">Fyodor Dostoevsky      </w:t>
      </w:r>
      <w:r w:rsidRPr="004413BF">
        <w:rPr>
          <w:rFonts w:asciiTheme="minorHAnsi" w:hAnsiTheme="minorHAnsi" w:cstheme="minorHAnsi"/>
          <w:i/>
          <w:sz w:val="20"/>
          <w:szCs w:val="20"/>
        </w:rPr>
        <w:t xml:space="preserve"> Notes from Underground</w:t>
      </w:r>
    </w:p>
    <w:p w:rsidR="003004AA" w:rsidRDefault="003004AA" w:rsidP="003004AA">
      <w:pPr>
        <w:jc w:val="both"/>
        <w:rPr>
          <w:rFonts w:asciiTheme="minorHAnsi" w:hAnsiTheme="minorHAnsi" w:cstheme="minorHAnsi"/>
          <w:b/>
          <w:sz w:val="20"/>
          <w:szCs w:val="20"/>
        </w:rPr>
      </w:pPr>
    </w:p>
    <w:p w:rsidR="003004AA" w:rsidRPr="004413BF"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lastRenderedPageBreak/>
        <w:t>Unit 3: Caribbean and African</w:t>
      </w:r>
    </w:p>
    <w:p w:rsidR="003004AA" w:rsidRPr="004413BF" w:rsidRDefault="003004AA" w:rsidP="003004AA">
      <w:pPr>
        <w:pStyle w:val="ListParagraph"/>
        <w:jc w:val="both"/>
        <w:rPr>
          <w:rFonts w:asciiTheme="minorHAnsi" w:hAnsiTheme="minorHAnsi" w:cstheme="minorHAnsi"/>
          <w:i/>
          <w:sz w:val="20"/>
          <w:szCs w:val="20"/>
        </w:rPr>
      </w:pPr>
      <w:r w:rsidRPr="004413BF">
        <w:rPr>
          <w:rFonts w:asciiTheme="minorHAnsi" w:hAnsiTheme="minorHAnsi" w:cstheme="minorHAnsi"/>
          <w:sz w:val="20"/>
          <w:szCs w:val="20"/>
        </w:rPr>
        <w:t xml:space="preserve">V S Naipaul                      </w:t>
      </w:r>
      <w:r>
        <w:rPr>
          <w:rFonts w:asciiTheme="minorHAnsi" w:hAnsiTheme="minorHAnsi" w:cstheme="minorHAnsi"/>
          <w:sz w:val="20"/>
          <w:szCs w:val="20"/>
        </w:rPr>
        <w:t xml:space="preserve">           </w:t>
      </w:r>
      <w:proofErr w:type="gramStart"/>
      <w:r w:rsidRPr="004413BF">
        <w:rPr>
          <w:rFonts w:asciiTheme="minorHAnsi" w:hAnsiTheme="minorHAnsi" w:cstheme="minorHAnsi"/>
          <w:i/>
          <w:sz w:val="20"/>
          <w:szCs w:val="20"/>
        </w:rPr>
        <w:t>In</w:t>
      </w:r>
      <w:proofErr w:type="gramEnd"/>
      <w:r w:rsidRPr="004413BF">
        <w:rPr>
          <w:rFonts w:asciiTheme="minorHAnsi" w:hAnsiTheme="minorHAnsi" w:cstheme="minorHAnsi"/>
          <w:i/>
          <w:sz w:val="20"/>
          <w:szCs w:val="20"/>
        </w:rPr>
        <w:t xml:space="preserve"> a Free State</w:t>
      </w:r>
    </w:p>
    <w:p w:rsidR="003004AA" w:rsidRPr="004413BF" w:rsidRDefault="003004AA" w:rsidP="003004AA">
      <w:pPr>
        <w:pStyle w:val="ListParagraph"/>
        <w:jc w:val="both"/>
        <w:rPr>
          <w:rFonts w:asciiTheme="minorHAnsi" w:hAnsiTheme="minorHAnsi" w:cstheme="minorHAnsi"/>
          <w:b/>
          <w:sz w:val="20"/>
          <w:szCs w:val="20"/>
        </w:rPr>
      </w:pPr>
      <w:r w:rsidRPr="004413BF">
        <w:rPr>
          <w:rFonts w:asciiTheme="minorHAnsi" w:hAnsiTheme="minorHAnsi" w:cstheme="minorHAnsi"/>
          <w:b/>
          <w:sz w:val="20"/>
          <w:szCs w:val="20"/>
        </w:rPr>
        <w:t>OR</w:t>
      </w:r>
    </w:p>
    <w:p w:rsidR="003004AA" w:rsidRPr="004413BF" w:rsidRDefault="003004AA" w:rsidP="003004AA">
      <w:pPr>
        <w:pStyle w:val="ListParagraph"/>
        <w:jc w:val="both"/>
        <w:rPr>
          <w:rFonts w:asciiTheme="minorHAnsi" w:hAnsiTheme="minorHAnsi" w:cstheme="minorHAnsi"/>
          <w:i/>
          <w:sz w:val="20"/>
          <w:szCs w:val="20"/>
        </w:rPr>
      </w:pPr>
      <w:proofErr w:type="spellStart"/>
      <w:r w:rsidRPr="004413BF">
        <w:rPr>
          <w:rFonts w:asciiTheme="minorHAnsi" w:hAnsiTheme="minorHAnsi" w:cstheme="minorHAnsi"/>
          <w:sz w:val="20"/>
          <w:szCs w:val="20"/>
        </w:rPr>
        <w:t>Chimamanda</w:t>
      </w:r>
      <w:proofErr w:type="spellEnd"/>
      <w:r w:rsidRPr="004413BF">
        <w:rPr>
          <w:rFonts w:asciiTheme="minorHAnsi" w:hAnsiTheme="minorHAnsi" w:cstheme="minorHAnsi"/>
          <w:sz w:val="20"/>
          <w:szCs w:val="20"/>
        </w:rPr>
        <w:t xml:space="preserve"> </w:t>
      </w:r>
      <w:proofErr w:type="spellStart"/>
      <w:r w:rsidRPr="004413BF">
        <w:rPr>
          <w:rFonts w:asciiTheme="minorHAnsi" w:hAnsiTheme="minorHAnsi" w:cstheme="minorHAnsi"/>
          <w:sz w:val="20"/>
          <w:szCs w:val="20"/>
        </w:rPr>
        <w:t>Ngozi</w:t>
      </w:r>
      <w:proofErr w:type="spellEnd"/>
      <w:r w:rsidRPr="004413BF">
        <w:rPr>
          <w:rFonts w:asciiTheme="minorHAnsi" w:hAnsiTheme="minorHAnsi" w:cstheme="minorHAnsi"/>
          <w:sz w:val="20"/>
          <w:szCs w:val="20"/>
        </w:rPr>
        <w:t xml:space="preserve"> </w:t>
      </w:r>
      <w:proofErr w:type="spellStart"/>
      <w:r w:rsidRPr="004413BF">
        <w:rPr>
          <w:rFonts w:asciiTheme="minorHAnsi" w:hAnsiTheme="minorHAnsi" w:cstheme="minorHAnsi"/>
          <w:sz w:val="20"/>
          <w:szCs w:val="20"/>
        </w:rPr>
        <w:t>Adichie</w:t>
      </w:r>
      <w:proofErr w:type="spellEnd"/>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Purple Hibiscus</w:t>
      </w:r>
      <w:r w:rsidRPr="004413BF">
        <w:rPr>
          <w:rFonts w:asciiTheme="minorHAnsi" w:hAnsiTheme="minorHAnsi" w:cstheme="minorHAnsi"/>
          <w:sz w:val="20"/>
          <w:szCs w:val="20"/>
        </w:rPr>
        <w:t xml:space="preserve">               </w:t>
      </w:r>
    </w:p>
    <w:p w:rsidR="003004AA" w:rsidRDefault="003004AA" w:rsidP="003004AA">
      <w:pPr>
        <w:jc w:val="both"/>
        <w:rPr>
          <w:rFonts w:asciiTheme="minorHAnsi" w:hAnsiTheme="minorHAnsi" w:cstheme="minorHAnsi"/>
          <w:b/>
          <w:sz w:val="20"/>
          <w:szCs w:val="20"/>
        </w:rPr>
      </w:pPr>
    </w:p>
    <w:p w:rsidR="003004AA" w:rsidRPr="004413BF"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t>Unit 4: Canadian Short Fiction</w:t>
      </w:r>
    </w:p>
    <w:p w:rsidR="003004AA" w:rsidRPr="004413BF" w:rsidRDefault="003004AA" w:rsidP="003004AA">
      <w:pPr>
        <w:pStyle w:val="ListParagraph"/>
        <w:jc w:val="both"/>
        <w:rPr>
          <w:rFonts w:asciiTheme="minorHAnsi" w:hAnsiTheme="minorHAnsi" w:cstheme="minorHAnsi"/>
          <w:i/>
          <w:sz w:val="20"/>
          <w:szCs w:val="20"/>
        </w:rPr>
      </w:pPr>
      <w:r w:rsidRPr="004413BF">
        <w:rPr>
          <w:rFonts w:asciiTheme="minorHAnsi" w:hAnsiTheme="minorHAnsi" w:cstheme="minorHAnsi"/>
          <w:sz w:val="20"/>
          <w:szCs w:val="20"/>
        </w:rPr>
        <w:t xml:space="preserve">Margaret Atwood           </w:t>
      </w:r>
      <w:r w:rsidRPr="004413BF">
        <w:rPr>
          <w:rFonts w:asciiTheme="minorHAnsi" w:hAnsiTheme="minorHAnsi" w:cstheme="minorHAnsi"/>
          <w:i/>
          <w:sz w:val="20"/>
          <w:szCs w:val="20"/>
        </w:rPr>
        <w:t>Stone Mattress</w:t>
      </w:r>
      <w:r>
        <w:rPr>
          <w:rFonts w:asciiTheme="minorHAnsi" w:hAnsiTheme="minorHAnsi" w:cstheme="minorHAnsi"/>
          <w:sz w:val="20"/>
          <w:szCs w:val="20"/>
        </w:rPr>
        <w:t xml:space="preserve"> &amp;</w:t>
      </w:r>
      <w:r w:rsidRPr="004413BF">
        <w:rPr>
          <w:rFonts w:asciiTheme="minorHAnsi" w:hAnsiTheme="minorHAnsi" w:cstheme="minorHAnsi"/>
          <w:sz w:val="20"/>
          <w:szCs w:val="20"/>
        </w:rPr>
        <w:t xml:space="preserve"> </w:t>
      </w:r>
      <w:r w:rsidRPr="004413BF">
        <w:rPr>
          <w:rFonts w:asciiTheme="minorHAnsi" w:hAnsiTheme="minorHAnsi" w:cstheme="minorHAnsi"/>
          <w:i/>
          <w:sz w:val="20"/>
          <w:szCs w:val="20"/>
        </w:rPr>
        <w:t>Pretend Blood</w:t>
      </w:r>
    </w:p>
    <w:p w:rsidR="003004AA" w:rsidRPr="004413BF" w:rsidRDefault="003004AA" w:rsidP="003004AA">
      <w:pPr>
        <w:pStyle w:val="ListParagraph"/>
        <w:jc w:val="both"/>
        <w:rPr>
          <w:rFonts w:asciiTheme="minorHAnsi" w:hAnsiTheme="minorHAnsi" w:cstheme="minorHAnsi"/>
          <w:b/>
          <w:sz w:val="20"/>
          <w:szCs w:val="20"/>
        </w:rPr>
      </w:pPr>
      <w:r w:rsidRPr="004413BF">
        <w:rPr>
          <w:rFonts w:asciiTheme="minorHAnsi" w:hAnsiTheme="minorHAnsi" w:cstheme="minorHAnsi"/>
          <w:b/>
          <w:sz w:val="20"/>
          <w:szCs w:val="20"/>
        </w:rPr>
        <w:t>OR</w:t>
      </w:r>
    </w:p>
    <w:p w:rsidR="003004AA" w:rsidRDefault="003004AA" w:rsidP="003004AA">
      <w:pPr>
        <w:pStyle w:val="ListParagraph"/>
        <w:jc w:val="both"/>
        <w:rPr>
          <w:rFonts w:asciiTheme="minorHAnsi" w:hAnsiTheme="minorHAnsi" w:cstheme="minorHAnsi"/>
          <w:i/>
          <w:sz w:val="20"/>
          <w:szCs w:val="20"/>
        </w:rPr>
      </w:pPr>
      <w:r w:rsidRPr="004413BF">
        <w:rPr>
          <w:rFonts w:asciiTheme="minorHAnsi" w:hAnsiTheme="minorHAnsi" w:cstheme="minorHAnsi"/>
          <w:sz w:val="20"/>
          <w:szCs w:val="20"/>
        </w:rPr>
        <w:t xml:space="preserve">Alice Munro                     </w:t>
      </w:r>
      <w:proofErr w:type="gramStart"/>
      <w:r w:rsidRPr="004413BF">
        <w:rPr>
          <w:rFonts w:asciiTheme="minorHAnsi" w:hAnsiTheme="minorHAnsi" w:cstheme="minorHAnsi"/>
          <w:i/>
          <w:sz w:val="20"/>
          <w:szCs w:val="20"/>
        </w:rPr>
        <w:t>The</w:t>
      </w:r>
      <w:proofErr w:type="gramEnd"/>
      <w:r w:rsidRPr="004413BF">
        <w:rPr>
          <w:rFonts w:asciiTheme="minorHAnsi" w:hAnsiTheme="minorHAnsi" w:cstheme="minorHAnsi"/>
          <w:i/>
          <w:sz w:val="20"/>
          <w:szCs w:val="20"/>
        </w:rPr>
        <w:t xml:space="preserve"> Bear Came Over the Mountain</w:t>
      </w:r>
      <w:r w:rsidRPr="004413BF">
        <w:rPr>
          <w:rFonts w:asciiTheme="minorHAnsi" w:hAnsiTheme="minorHAnsi" w:cstheme="minorHAnsi"/>
          <w:sz w:val="20"/>
          <w:szCs w:val="20"/>
        </w:rPr>
        <w:t xml:space="preserve"> </w:t>
      </w:r>
      <w:r w:rsidRPr="00EF1A05">
        <w:rPr>
          <w:rFonts w:asciiTheme="minorHAnsi" w:hAnsiTheme="minorHAnsi" w:cstheme="minorHAnsi"/>
          <w:sz w:val="20"/>
          <w:szCs w:val="20"/>
        </w:rPr>
        <w:t>&amp;</w:t>
      </w:r>
      <w:r>
        <w:rPr>
          <w:rFonts w:asciiTheme="minorHAnsi" w:hAnsiTheme="minorHAnsi" w:cstheme="minorHAnsi"/>
          <w:sz w:val="20"/>
          <w:szCs w:val="20"/>
        </w:rPr>
        <w:t xml:space="preserve"> </w:t>
      </w:r>
      <w:r w:rsidRPr="004413BF">
        <w:rPr>
          <w:rFonts w:asciiTheme="minorHAnsi" w:hAnsiTheme="minorHAnsi" w:cstheme="minorHAnsi"/>
          <w:i/>
          <w:sz w:val="20"/>
          <w:szCs w:val="20"/>
        </w:rPr>
        <w:t>Fac</w:t>
      </w:r>
      <w:r>
        <w:rPr>
          <w:rFonts w:asciiTheme="minorHAnsi" w:hAnsiTheme="minorHAnsi" w:cstheme="minorHAnsi"/>
          <w:i/>
          <w:sz w:val="20"/>
          <w:szCs w:val="20"/>
        </w:rPr>
        <w:t>e</w:t>
      </w:r>
    </w:p>
    <w:p w:rsidR="003004AA" w:rsidRDefault="003004AA" w:rsidP="003004AA">
      <w:pPr>
        <w:jc w:val="both"/>
        <w:rPr>
          <w:rFonts w:asciiTheme="minorHAnsi" w:hAnsiTheme="minorHAnsi" w:cstheme="minorHAnsi"/>
          <w:b/>
          <w:sz w:val="20"/>
          <w:szCs w:val="20"/>
        </w:rPr>
      </w:pPr>
    </w:p>
    <w:p w:rsidR="003004AA" w:rsidRPr="004413BF" w:rsidRDefault="003004AA" w:rsidP="003004AA">
      <w:pPr>
        <w:jc w:val="both"/>
        <w:rPr>
          <w:rFonts w:asciiTheme="minorHAnsi" w:hAnsiTheme="minorHAnsi" w:cstheme="minorHAnsi"/>
          <w:i/>
          <w:sz w:val="20"/>
          <w:szCs w:val="20"/>
        </w:rPr>
      </w:pPr>
      <w:r w:rsidRPr="004413BF">
        <w:rPr>
          <w:rFonts w:asciiTheme="minorHAnsi" w:hAnsiTheme="minorHAnsi" w:cstheme="minorHAnsi"/>
          <w:b/>
          <w:sz w:val="20"/>
          <w:szCs w:val="20"/>
        </w:rPr>
        <w:t>Unit 5: Latin American Poetry</w:t>
      </w:r>
    </w:p>
    <w:p w:rsidR="003004AA" w:rsidRPr="004413BF" w:rsidRDefault="003004AA" w:rsidP="003004AA">
      <w:pPr>
        <w:pStyle w:val="ListParagraph"/>
        <w:jc w:val="both"/>
        <w:rPr>
          <w:rFonts w:asciiTheme="minorHAnsi" w:hAnsiTheme="minorHAnsi" w:cstheme="minorHAnsi"/>
          <w:sz w:val="20"/>
          <w:szCs w:val="20"/>
        </w:rPr>
      </w:pPr>
      <w:r w:rsidRPr="004413BF">
        <w:rPr>
          <w:rFonts w:asciiTheme="minorHAnsi" w:hAnsiTheme="minorHAnsi" w:cstheme="minorHAnsi"/>
          <w:sz w:val="20"/>
          <w:szCs w:val="20"/>
        </w:rPr>
        <w:t>Pablo Neruda         “Death Alone”, “Furies and Suffering”, “There’s no Forgetting”, “Memory”</w:t>
      </w:r>
    </w:p>
    <w:p w:rsidR="003004AA" w:rsidRPr="004413BF" w:rsidRDefault="003004AA" w:rsidP="003004AA">
      <w:pPr>
        <w:pStyle w:val="ListParagraph"/>
        <w:jc w:val="both"/>
        <w:rPr>
          <w:rFonts w:asciiTheme="minorHAnsi" w:hAnsiTheme="minorHAnsi" w:cstheme="minorHAnsi"/>
          <w:b/>
          <w:sz w:val="20"/>
          <w:szCs w:val="20"/>
        </w:rPr>
      </w:pPr>
      <w:r w:rsidRPr="004413BF">
        <w:rPr>
          <w:rFonts w:asciiTheme="minorHAnsi" w:hAnsiTheme="minorHAnsi" w:cstheme="minorHAnsi"/>
          <w:b/>
          <w:sz w:val="20"/>
          <w:szCs w:val="20"/>
        </w:rPr>
        <w:t>OR</w:t>
      </w:r>
    </w:p>
    <w:p w:rsidR="003004AA" w:rsidRPr="004413BF" w:rsidRDefault="003004AA" w:rsidP="003004AA">
      <w:pPr>
        <w:pStyle w:val="ListParagraph"/>
        <w:jc w:val="both"/>
        <w:rPr>
          <w:rFonts w:asciiTheme="minorHAnsi" w:hAnsiTheme="minorHAnsi" w:cstheme="minorHAnsi"/>
          <w:sz w:val="20"/>
          <w:szCs w:val="20"/>
        </w:rPr>
      </w:pPr>
      <w:proofErr w:type="spellStart"/>
      <w:r w:rsidRPr="004413BF">
        <w:rPr>
          <w:rFonts w:asciiTheme="minorHAnsi" w:hAnsiTheme="minorHAnsi" w:cstheme="minorHAnsi"/>
          <w:sz w:val="20"/>
          <w:szCs w:val="20"/>
        </w:rPr>
        <w:t>Octavio</w:t>
      </w:r>
      <w:proofErr w:type="spellEnd"/>
      <w:r w:rsidRPr="004413BF">
        <w:rPr>
          <w:rFonts w:asciiTheme="minorHAnsi" w:hAnsiTheme="minorHAnsi" w:cstheme="minorHAnsi"/>
          <w:sz w:val="20"/>
          <w:szCs w:val="20"/>
        </w:rPr>
        <w:t xml:space="preserve"> Paz           “from San </w:t>
      </w:r>
      <w:proofErr w:type="spellStart"/>
      <w:r w:rsidRPr="004413BF">
        <w:rPr>
          <w:rFonts w:asciiTheme="minorHAnsi" w:hAnsiTheme="minorHAnsi" w:cstheme="minorHAnsi"/>
          <w:sz w:val="20"/>
          <w:szCs w:val="20"/>
        </w:rPr>
        <w:t>Ildefenso</w:t>
      </w:r>
      <w:proofErr w:type="spellEnd"/>
      <w:r w:rsidRPr="004413BF">
        <w:rPr>
          <w:rFonts w:asciiTheme="minorHAnsi" w:hAnsiTheme="minorHAnsi" w:cstheme="minorHAnsi"/>
          <w:sz w:val="20"/>
          <w:szCs w:val="20"/>
        </w:rPr>
        <w:t xml:space="preserve"> Nocturne”, “Between Going and Staying the Day Wavers”, “</w:t>
      </w:r>
      <w:proofErr w:type="spellStart"/>
      <w:r w:rsidRPr="004413BF">
        <w:rPr>
          <w:rFonts w:asciiTheme="minorHAnsi" w:hAnsiTheme="minorHAnsi" w:cstheme="minorHAnsi"/>
          <w:sz w:val="20"/>
          <w:szCs w:val="20"/>
        </w:rPr>
        <w:t>Humayun’s</w:t>
      </w:r>
      <w:proofErr w:type="spellEnd"/>
      <w:r w:rsidRPr="004413BF">
        <w:rPr>
          <w:rFonts w:asciiTheme="minorHAnsi" w:hAnsiTheme="minorHAnsi" w:cstheme="minorHAnsi"/>
          <w:sz w:val="20"/>
          <w:szCs w:val="20"/>
        </w:rPr>
        <w:t xml:space="preserve"> Tomb”, “Motion”</w:t>
      </w:r>
    </w:p>
    <w:p w:rsidR="003004AA" w:rsidRPr="004413BF" w:rsidRDefault="003004AA" w:rsidP="003004AA">
      <w:pPr>
        <w:jc w:val="both"/>
        <w:rPr>
          <w:rFonts w:asciiTheme="minorHAnsi" w:hAnsiTheme="minorHAnsi" w:cstheme="minorHAnsi"/>
          <w:sz w:val="20"/>
          <w:szCs w:val="20"/>
        </w:rPr>
      </w:pPr>
    </w:p>
    <w:p w:rsidR="003004AA"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t>Web Resources:</w:t>
      </w:r>
    </w:p>
    <w:p w:rsidR="003004AA" w:rsidRPr="004413BF" w:rsidRDefault="003004AA" w:rsidP="003004AA">
      <w:pPr>
        <w:jc w:val="both"/>
        <w:rPr>
          <w:rFonts w:asciiTheme="minorHAnsi" w:hAnsiTheme="minorHAnsi" w:cstheme="minorHAnsi"/>
          <w:b/>
          <w:sz w:val="20"/>
          <w:szCs w:val="20"/>
        </w:rPr>
      </w:pPr>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The Complete Stories by Franz Kafka </w:t>
      </w:r>
      <w:hyperlink r:id="rId35" w:history="1">
        <w:r w:rsidRPr="004413BF">
          <w:rPr>
            <w:rStyle w:val="Hyperlink"/>
            <w:rFonts w:asciiTheme="minorHAnsi" w:eastAsiaTheme="majorEastAsia" w:hAnsiTheme="minorHAnsi" w:cstheme="minorHAnsi"/>
            <w:sz w:val="20"/>
            <w:szCs w:val="20"/>
          </w:rPr>
          <w:t>http://www.vanderbilt.edu/olli/class-materials/Franz_Kafka.pdf</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What is world Literature? (Introduction) David Damrosch </w:t>
      </w:r>
      <w:hyperlink r:id="rId36" w:history="1">
        <w:r w:rsidRPr="004413BF">
          <w:rPr>
            <w:rStyle w:val="Hyperlink"/>
            <w:rFonts w:asciiTheme="minorHAnsi" w:eastAsiaTheme="majorEastAsia" w:hAnsiTheme="minorHAnsi" w:cstheme="minorHAnsi"/>
            <w:sz w:val="20"/>
            <w:szCs w:val="20"/>
          </w:rPr>
          <w:t>http://press.princeton.edu/chapters/i7545.html</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Tagore’s comparative world literature </w:t>
      </w:r>
      <w:hyperlink r:id="rId37" w:history="1">
        <w:r w:rsidRPr="004413BF">
          <w:rPr>
            <w:rStyle w:val="Hyperlink"/>
            <w:rFonts w:asciiTheme="minorHAnsi" w:eastAsiaTheme="majorEastAsia" w:hAnsiTheme="minorHAnsi" w:cstheme="minorHAnsi"/>
            <w:sz w:val="20"/>
            <w:szCs w:val="20"/>
          </w:rPr>
          <w:t>https://www.academia.edu/4630860/Rabindranath_Tagores_Comparative_World_Literature</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Dostoevsky’s </w:t>
      </w:r>
      <w:r w:rsidRPr="004413BF">
        <w:rPr>
          <w:rFonts w:asciiTheme="minorHAnsi" w:hAnsiTheme="minorHAnsi" w:cstheme="minorHAnsi"/>
          <w:i/>
          <w:sz w:val="20"/>
          <w:szCs w:val="20"/>
        </w:rPr>
        <w:t>Notes from Underground</w:t>
      </w:r>
      <w:r w:rsidRPr="004413BF">
        <w:rPr>
          <w:rFonts w:asciiTheme="minorHAnsi" w:hAnsiTheme="minorHAnsi" w:cstheme="minorHAnsi"/>
          <w:sz w:val="20"/>
          <w:szCs w:val="20"/>
        </w:rPr>
        <w:t xml:space="preserve"> </w:t>
      </w:r>
      <w:hyperlink r:id="rId38" w:history="1">
        <w:r w:rsidRPr="004413BF">
          <w:rPr>
            <w:rStyle w:val="Hyperlink"/>
            <w:rFonts w:asciiTheme="minorHAnsi" w:eastAsiaTheme="majorEastAsia" w:hAnsiTheme="minorHAnsi" w:cstheme="minorHAnsi"/>
            <w:sz w:val="20"/>
            <w:szCs w:val="20"/>
          </w:rPr>
          <w:t>http://www.gutenberg.org/files/600/600-h/600-h.htm</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Margaret Atwood’s Stone Mattress </w:t>
      </w:r>
      <w:hyperlink r:id="rId39" w:history="1">
        <w:r w:rsidRPr="004413BF">
          <w:rPr>
            <w:rStyle w:val="Hyperlink"/>
            <w:rFonts w:asciiTheme="minorHAnsi" w:eastAsiaTheme="majorEastAsia" w:hAnsiTheme="minorHAnsi" w:cstheme="minorHAnsi"/>
            <w:sz w:val="20"/>
            <w:szCs w:val="20"/>
          </w:rPr>
          <w:t>http://www.newyorker.com/magazine/2011/12/19/stone-mattress</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Margaret Atwood’s Pretend Blood </w:t>
      </w:r>
      <w:hyperlink r:id="rId40" w:history="1">
        <w:r w:rsidRPr="004413BF">
          <w:rPr>
            <w:rStyle w:val="Hyperlink"/>
            <w:rFonts w:asciiTheme="minorHAnsi" w:eastAsiaTheme="majorEastAsia" w:hAnsiTheme="minorHAnsi" w:cstheme="minorHAnsi"/>
            <w:sz w:val="20"/>
            <w:szCs w:val="20"/>
          </w:rPr>
          <w:t>http://www.independent.co.uk/arts-entertainment/books/features/first-lives-club-pretend-blood-a-short-story-by-margaret-atwood-1779529.html</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Alice Munro’s short Stories </w:t>
      </w:r>
      <w:hyperlink r:id="rId41" w:history="1">
        <w:r w:rsidRPr="004413BF">
          <w:rPr>
            <w:rStyle w:val="Hyperlink"/>
            <w:rFonts w:asciiTheme="minorHAnsi" w:eastAsiaTheme="majorEastAsia" w:hAnsiTheme="minorHAnsi" w:cstheme="minorHAnsi"/>
            <w:sz w:val="20"/>
            <w:szCs w:val="20"/>
          </w:rPr>
          <w:t>http://www.newyorker.com/magazine/2013/10/21/the-bear-came-over-the-mountain-2</w:t>
        </w:r>
      </w:hyperlink>
      <w:r w:rsidRPr="004413BF">
        <w:rPr>
          <w:rFonts w:asciiTheme="minorHAnsi" w:hAnsiTheme="minorHAnsi" w:cstheme="minorHAnsi"/>
          <w:sz w:val="20"/>
          <w:szCs w:val="20"/>
        </w:rPr>
        <w:t xml:space="preserve">, </w:t>
      </w:r>
      <w:hyperlink r:id="rId42" w:history="1">
        <w:r w:rsidRPr="004413BF">
          <w:rPr>
            <w:rStyle w:val="Hyperlink"/>
            <w:rFonts w:asciiTheme="minorHAnsi" w:eastAsiaTheme="majorEastAsia" w:hAnsiTheme="minorHAnsi" w:cstheme="minorHAnsi"/>
            <w:sz w:val="20"/>
            <w:szCs w:val="20"/>
          </w:rPr>
          <w:t>http://www.newyorker.com/magazine/2008/09/08/face</w:t>
        </w:r>
      </w:hyperlink>
    </w:p>
    <w:p w:rsidR="003004AA" w:rsidRPr="004413BF" w:rsidRDefault="003004AA" w:rsidP="003004AA">
      <w:pPr>
        <w:pStyle w:val="ListParagraph"/>
        <w:numPr>
          <w:ilvl w:val="0"/>
          <w:numId w:val="34"/>
        </w:numPr>
        <w:spacing w:after="200" w:line="276" w:lineRule="auto"/>
        <w:jc w:val="both"/>
        <w:rPr>
          <w:rFonts w:asciiTheme="minorHAnsi" w:hAnsiTheme="minorHAnsi" w:cstheme="minorHAnsi"/>
          <w:sz w:val="20"/>
          <w:szCs w:val="20"/>
        </w:rPr>
      </w:pPr>
      <w:r w:rsidRPr="004413BF">
        <w:rPr>
          <w:rFonts w:asciiTheme="minorHAnsi" w:hAnsiTheme="minorHAnsi" w:cstheme="minorHAnsi"/>
          <w:sz w:val="20"/>
          <w:szCs w:val="20"/>
        </w:rPr>
        <w:t xml:space="preserve">Poems of </w:t>
      </w:r>
      <w:proofErr w:type="spellStart"/>
      <w:r w:rsidRPr="004413BF">
        <w:rPr>
          <w:rFonts w:asciiTheme="minorHAnsi" w:hAnsiTheme="minorHAnsi" w:cstheme="minorHAnsi"/>
          <w:sz w:val="20"/>
          <w:szCs w:val="20"/>
        </w:rPr>
        <w:t>Octavio</w:t>
      </w:r>
      <w:proofErr w:type="spellEnd"/>
      <w:r w:rsidRPr="004413BF">
        <w:rPr>
          <w:rFonts w:asciiTheme="minorHAnsi" w:hAnsiTheme="minorHAnsi" w:cstheme="minorHAnsi"/>
          <w:sz w:val="20"/>
          <w:szCs w:val="20"/>
        </w:rPr>
        <w:t xml:space="preserve"> Paz </w:t>
      </w:r>
      <w:hyperlink r:id="rId43" w:history="1">
        <w:r w:rsidRPr="004413BF">
          <w:rPr>
            <w:rStyle w:val="Hyperlink"/>
            <w:rFonts w:asciiTheme="minorHAnsi" w:eastAsiaTheme="majorEastAsia" w:hAnsiTheme="minorHAnsi" w:cstheme="minorHAnsi"/>
            <w:sz w:val="20"/>
            <w:szCs w:val="20"/>
          </w:rPr>
          <w:t>http://www.poetrysoup.com/famous/poems/best/octavio_paz</w:t>
        </w:r>
      </w:hyperlink>
    </w:p>
    <w:p w:rsidR="003004AA" w:rsidRPr="004413BF" w:rsidRDefault="003004AA" w:rsidP="003004AA">
      <w:pPr>
        <w:jc w:val="both"/>
        <w:rPr>
          <w:rFonts w:asciiTheme="minorHAnsi" w:hAnsiTheme="minorHAnsi" w:cstheme="minorHAnsi"/>
          <w:b/>
          <w:sz w:val="20"/>
          <w:szCs w:val="20"/>
        </w:rPr>
      </w:pPr>
    </w:p>
    <w:p w:rsidR="003004AA" w:rsidRPr="004413BF" w:rsidRDefault="003004AA" w:rsidP="003004AA">
      <w:pPr>
        <w:jc w:val="both"/>
        <w:rPr>
          <w:rFonts w:asciiTheme="minorHAnsi" w:hAnsiTheme="minorHAnsi" w:cstheme="minorHAnsi"/>
          <w:b/>
          <w:sz w:val="20"/>
          <w:szCs w:val="20"/>
        </w:rPr>
      </w:pPr>
    </w:p>
    <w:p w:rsidR="003004AA" w:rsidRDefault="003004AA" w:rsidP="003004AA">
      <w:pPr>
        <w:jc w:val="both"/>
        <w:rPr>
          <w:rFonts w:asciiTheme="minorHAnsi" w:hAnsiTheme="minorHAnsi" w:cstheme="minorHAnsi"/>
          <w:b/>
          <w:sz w:val="20"/>
          <w:szCs w:val="20"/>
        </w:rPr>
      </w:pPr>
      <w:r w:rsidRPr="004413BF">
        <w:rPr>
          <w:rFonts w:asciiTheme="minorHAnsi" w:hAnsiTheme="minorHAnsi" w:cstheme="minorHAnsi"/>
          <w:b/>
          <w:sz w:val="20"/>
          <w:szCs w:val="20"/>
        </w:rPr>
        <w:t>Suggested Reading:</w:t>
      </w:r>
    </w:p>
    <w:p w:rsidR="003004AA" w:rsidRPr="004413BF" w:rsidRDefault="003004AA" w:rsidP="003004AA">
      <w:pPr>
        <w:jc w:val="both"/>
        <w:rPr>
          <w:rFonts w:asciiTheme="minorHAnsi" w:hAnsiTheme="minorHAnsi" w:cstheme="minorHAnsi"/>
          <w:b/>
          <w:sz w:val="20"/>
          <w:szCs w:val="20"/>
        </w:rPr>
      </w:pPr>
    </w:p>
    <w:p w:rsidR="003004AA" w:rsidRPr="004413BF" w:rsidRDefault="003004AA" w:rsidP="003004AA">
      <w:pPr>
        <w:pStyle w:val="ListParagraph"/>
        <w:numPr>
          <w:ilvl w:val="0"/>
          <w:numId w:val="35"/>
        </w:numPr>
        <w:spacing w:after="200" w:line="276" w:lineRule="auto"/>
        <w:jc w:val="both"/>
        <w:rPr>
          <w:rFonts w:asciiTheme="minorHAnsi" w:hAnsiTheme="minorHAnsi" w:cstheme="minorHAnsi"/>
          <w:b/>
          <w:sz w:val="20"/>
          <w:szCs w:val="20"/>
        </w:rPr>
      </w:pPr>
      <w:proofErr w:type="spellStart"/>
      <w:r w:rsidRPr="004413BF">
        <w:rPr>
          <w:rFonts w:asciiTheme="minorHAnsi" w:hAnsiTheme="minorHAnsi" w:cstheme="minorHAnsi"/>
          <w:i/>
          <w:color w:val="000000"/>
          <w:sz w:val="20"/>
          <w:szCs w:val="20"/>
          <w:bdr w:val="none" w:sz="0" w:space="0" w:color="auto" w:frame="1"/>
        </w:rPr>
        <w:t>Weltliteratur</w:t>
      </w:r>
      <w:proofErr w:type="spellEnd"/>
      <w:r w:rsidRPr="004413BF">
        <w:rPr>
          <w:rFonts w:asciiTheme="minorHAnsi" w:hAnsiTheme="minorHAnsi" w:cstheme="minorHAnsi"/>
          <w:color w:val="000000"/>
          <w:sz w:val="20"/>
          <w:szCs w:val="20"/>
          <w:bdr w:val="none" w:sz="0" w:space="0" w:color="auto" w:frame="1"/>
        </w:rPr>
        <w:t xml:space="preserve">: John Wolfgang von Goethe  in </w:t>
      </w:r>
      <w:r w:rsidRPr="004413BF">
        <w:rPr>
          <w:rFonts w:asciiTheme="minorHAnsi" w:hAnsiTheme="minorHAnsi" w:cstheme="minorHAnsi"/>
          <w:i/>
          <w:color w:val="000000"/>
          <w:sz w:val="20"/>
          <w:szCs w:val="20"/>
          <w:bdr w:val="none" w:sz="0" w:space="0" w:color="auto" w:frame="1"/>
        </w:rPr>
        <w:t>Essays on Art and Literature</w:t>
      </w:r>
      <w:r w:rsidRPr="004413BF">
        <w:rPr>
          <w:rFonts w:asciiTheme="minorHAnsi" w:hAnsiTheme="minorHAnsi" w:cstheme="minorHAnsi"/>
          <w:color w:val="000000"/>
          <w:sz w:val="20"/>
          <w:szCs w:val="20"/>
          <w:bdr w:val="none" w:sz="0" w:space="0" w:color="auto" w:frame="1"/>
        </w:rPr>
        <w:t xml:space="preserve"> Goethe : The Collected Works Vol.3</w:t>
      </w:r>
    </w:p>
    <w:p w:rsidR="003004AA" w:rsidRPr="004413BF" w:rsidRDefault="003004AA" w:rsidP="003004AA">
      <w:pPr>
        <w:pStyle w:val="ListParagraph"/>
        <w:numPr>
          <w:ilvl w:val="0"/>
          <w:numId w:val="35"/>
        </w:numPr>
        <w:spacing w:after="200" w:line="276" w:lineRule="auto"/>
        <w:rPr>
          <w:rFonts w:asciiTheme="minorHAnsi" w:hAnsiTheme="minorHAnsi" w:cstheme="minorHAnsi"/>
          <w:color w:val="000000"/>
          <w:sz w:val="20"/>
          <w:szCs w:val="20"/>
          <w:bdr w:val="none" w:sz="0" w:space="0" w:color="auto" w:frame="1"/>
        </w:rPr>
      </w:pPr>
      <w:proofErr w:type="spellStart"/>
      <w:r w:rsidRPr="004413BF">
        <w:rPr>
          <w:rFonts w:asciiTheme="minorHAnsi" w:hAnsiTheme="minorHAnsi" w:cstheme="minorHAnsi"/>
          <w:color w:val="000000"/>
          <w:sz w:val="20"/>
          <w:szCs w:val="20"/>
          <w:bdr w:val="none" w:sz="0" w:space="0" w:color="auto" w:frame="1"/>
        </w:rPr>
        <w:t>Rabindranath</w:t>
      </w:r>
      <w:proofErr w:type="spellEnd"/>
      <w:r w:rsidRPr="004413BF">
        <w:rPr>
          <w:rFonts w:asciiTheme="minorHAnsi" w:hAnsiTheme="minorHAnsi" w:cstheme="minorHAnsi"/>
          <w:color w:val="000000"/>
          <w:sz w:val="20"/>
          <w:szCs w:val="20"/>
          <w:bdr w:val="none" w:sz="0" w:space="0" w:color="auto" w:frame="1"/>
        </w:rPr>
        <w:t xml:space="preserve"> Tagore “World Literature”: </w:t>
      </w:r>
      <w:r w:rsidRPr="004413BF">
        <w:rPr>
          <w:rFonts w:asciiTheme="minorHAnsi" w:hAnsiTheme="minorHAnsi" w:cstheme="minorHAnsi"/>
          <w:i/>
          <w:color w:val="000000"/>
          <w:sz w:val="20"/>
          <w:szCs w:val="20"/>
          <w:bdr w:val="none" w:sz="0" w:space="0" w:color="auto" w:frame="1"/>
        </w:rPr>
        <w:t xml:space="preserve">Selected Writings On Literature and Language: </w:t>
      </w:r>
      <w:proofErr w:type="spellStart"/>
      <w:r w:rsidRPr="004413BF">
        <w:rPr>
          <w:rFonts w:asciiTheme="minorHAnsi" w:hAnsiTheme="minorHAnsi" w:cstheme="minorHAnsi"/>
          <w:i/>
          <w:color w:val="000000"/>
          <w:sz w:val="20"/>
          <w:szCs w:val="20"/>
          <w:bdr w:val="none" w:sz="0" w:space="0" w:color="auto" w:frame="1"/>
        </w:rPr>
        <w:t>Rabindranath</w:t>
      </w:r>
      <w:proofErr w:type="spellEnd"/>
      <w:r w:rsidRPr="004413BF">
        <w:rPr>
          <w:rFonts w:asciiTheme="minorHAnsi" w:hAnsiTheme="minorHAnsi" w:cstheme="minorHAnsi"/>
          <w:i/>
          <w:color w:val="000000"/>
          <w:sz w:val="20"/>
          <w:szCs w:val="20"/>
          <w:bdr w:val="none" w:sz="0" w:space="0" w:color="auto" w:frame="1"/>
        </w:rPr>
        <w:t xml:space="preserve"> Tagore</w:t>
      </w:r>
      <w:r w:rsidRPr="004413BF">
        <w:rPr>
          <w:rFonts w:asciiTheme="minorHAnsi" w:hAnsiTheme="minorHAnsi" w:cstheme="minorHAnsi"/>
          <w:color w:val="000000"/>
          <w:sz w:val="20"/>
          <w:szCs w:val="20"/>
          <w:bdr w:val="none" w:sz="0" w:space="0" w:color="auto" w:frame="1"/>
        </w:rPr>
        <w:t xml:space="preserve">   Ed. </w:t>
      </w:r>
      <w:proofErr w:type="spellStart"/>
      <w:r w:rsidRPr="004413BF">
        <w:rPr>
          <w:rFonts w:asciiTheme="minorHAnsi" w:hAnsiTheme="minorHAnsi" w:cstheme="minorHAnsi"/>
          <w:color w:val="000000"/>
          <w:sz w:val="20"/>
          <w:szCs w:val="20"/>
          <w:bdr w:val="none" w:sz="0" w:space="0" w:color="auto" w:frame="1"/>
        </w:rPr>
        <w:t>Sisir</w:t>
      </w:r>
      <w:proofErr w:type="spellEnd"/>
      <w:r w:rsidRPr="004413BF">
        <w:rPr>
          <w:rFonts w:asciiTheme="minorHAnsi" w:hAnsiTheme="minorHAnsi" w:cstheme="minorHAnsi"/>
          <w:color w:val="000000"/>
          <w:sz w:val="20"/>
          <w:szCs w:val="20"/>
          <w:bdr w:val="none" w:sz="0" w:space="0" w:color="auto" w:frame="1"/>
        </w:rPr>
        <w:t xml:space="preserve"> Kumar Das and </w:t>
      </w:r>
      <w:proofErr w:type="spellStart"/>
      <w:r w:rsidRPr="004413BF">
        <w:rPr>
          <w:rFonts w:asciiTheme="minorHAnsi" w:hAnsiTheme="minorHAnsi" w:cstheme="minorHAnsi"/>
          <w:color w:val="000000"/>
          <w:sz w:val="20"/>
          <w:szCs w:val="20"/>
          <w:bdr w:val="none" w:sz="0" w:space="0" w:color="auto" w:frame="1"/>
        </w:rPr>
        <w:t>Sukanta</w:t>
      </w:r>
      <w:proofErr w:type="spellEnd"/>
      <w:r w:rsidRPr="004413BF">
        <w:rPr>
          <w:rFonts w:asciiTheme="minorHAnsi" w:hAnsiTheme="minorHAnsi" w:cstheme="minorHAnsi"/>
          <w:color w:val="000000"/>
          <w:sz w:val="20"/>
          <w:szCs w:val="20"/>
          <w:bdr w:val="none" w:sz="0" w:space="0" w:color="auto" w:frame="1"/>
        </w:rPr>
        <w:t xml:space="preserve"> </w:t>
      </w:r>
      <w:proofErr w:type="spellStart"/>
      <w:r w:rsidRPr="004413BF">
        <w:rPr>
          <w:rFonts w:asciiTheme="minorHAnsi" w:hAnsiTheme="minorHAnsi" w:cstheme="minorHAnsi"/>
          <w:color w:val="000000"/>
          <w:sz w:val="20"/>
          <w:szCs w:val="20"/>
          <w:bdr w:val="none" w:sz="0" w:space="0" w:color="auto" w:frame="1"/>
        </w:rPr>
        <w:t>Chaudhuri</w:t>
      </w:r>
      <w:proofErr w:type="spellEnd"/>
      <w:r w:rsidRPr="004413BF">
        <w:rPr>
          <w:rFonts w:asciiTheme="minorHAnsi" w:hAnsiTheme="minorHAnsi" w:cstheme="minorHAnsi"/>
          <w:color w:val="000000"/>
          <w:sz w:val="20"/>
          <w:szCs w:val="20"/>
          <w:bdr w:val="none" w:sz="0" w:space="0" w:color="auto" w:frame="1"/>
        </w:rPr>
        <w:t xml:space="preserve"> Damrosch</w:t>
      </w:r>
    </w:p>
    <w:p w:rsidR="003004AA" w:rsidRPr="004413BF" w:rsidRDefault="003004AA" w:rsidP="003004AA">
      <w:pPr>
        <w:pStyle w:val="ListParagraph"/>
        <w:numPr>
          <w:ilvl w:val="0"/>
          <w:numId w:val="35"/>
        </w:numPr>
        <w:spacing w:after="200" w:line="276" w:lineRule="auto"/>
        <w:rPr>
          <w:rFonts w:asciiTheme="minorHAnsi" w:hAnsiTheme="minorHAnsi" w:cstheme="minorHAnsi"/>
          <w:color w:val="000000"/>
          <w:sz w:val="20"/>
          <w:szCs w:val="20"/>
          <w:bdr w:val="none" w:sz="0" w:space="0" w:color="auto" w:frame="1"/>
        </w:rPr>
      </w:pPr>
      <w:r w:rsidRPr="004413BF">
        <w:rPr>
          <w:rFonts w:asciiTheme="minorHAnsi" w:hAnsiTheme="minorHAnsi" w:cstheme="minorHAnsi"/>
          <w:color w:val="000000"/>
          <w:sz w:val="20"/>
          <w:szCs w:val="20"/>
          <w:bdr w:val="none" w:sz="0" w:space="0" w:color="auto" w:frame="1"/>
        </w:rPr>
        <w:t xml:space="preserve">Goethe’s “World Literature Paradigm and Contemporary Cultural Globalization” by John </w:t>
      </w:r>
      <w:proofErr w:type="spellStart"/>
      <w:r w:rsidRPr="004413BF">
        <w:rPr>
          <w:rFonts w:asciiTheme="minorHAnsi" w:hAnsiTheme="minorHAnsi" w:cstheme="minorHAnsi"/>
          <w:color w:val="000000"/>
          <w:sz w:val="20"/>
          <w:szCs w:val="20"/>
          <w:bdr w:val="none" w:sz="0" w:space="0" w:color="auto" w:frame="1"/>
        </w:rPr>
        <w:t>Pizer</w:t>
      </w:r>
      <w:proofErr w:type="spellEnd"/>
    </w:p>
    <w:p w:rsidR="003004AA" w:rsidRPr="004413BF" w:rsidRDefault="003004AA" w:rsidP="003004AA">
      <w:pPr>
        <w:pStyle w:val="ListParagraph"/>
        <w:rPr>
          <w:rFonts w:asciiTheme="minorHAnsi" w:hAnsiTheme="minorHAnsi" w:cstheme="minorHAnsi"/>
          <w:color w:val="000000"/>
          <w:sz w:val="20"/>
          <w:szCs w:val="20"/>
          <w:bdr w:val="none" w:sz="0" w:space="0" w:color="auto" w:frame="1"/>
        </w:rPr>
      </w:pPr>
      <w:r w:rsidRPr="004413BF">
        <w:rPr>
          <w:rFonts w:asciiTheme="minorHAnsi" w:hAnsiTheme="minorHAnsi" w:cstheme="minorHAnsi"/>
          <w:color w:val="000000"/>
          <w:sz w:val="20"/>
          <w:szCs w:val="20"/>
          <w:bdr w:val="none" w:sz="0" w:space="0" w:color="auto" w:frame="1"/>
        </w:rPr>
        <w:t xml:space="preserve">“Something Will Happen to You Who Read”: Adrienne Rich, </w:t>
      </w:r>
      <w:proofErr w:type="spellStart"/>
      <w:r w:rsidRPr="004413BF">
        <w:rPr>
          <w:rFonts w:asciiTheme="minorHAnsi" w:hAnsiTheme="minorHAnsi" w:cstheme="minorHAnsi"/>
          <w:color w:val="000000"/>
          <w:sz w:val="20"/>
          <w:szCs w:val="20"/>
          <w:bdr w:val="none" w:sz="0" w:space="0" w:color="auto" w:frame="1"/>
        </w:rPr>
        <w:t>Eavan</w:t>
      </w:r>
      <w:proofErr w:type="spellEnd"/>
      <w:r w:rsidRPr="004413BF">
        <w:rPr>
          <w:rFonts w:asciiTheme="minorHAnsi" w:hAnsiTheme="minorHAnsi" w:cstheme="minorHAnsi"/>
          <w:color w:val="000000"/>
          <w:sz w:val="20"/>
          <w:szCs w:val="20"/>
          <w:bdr w:val="none" w:sz="0" w:space="0" w:color="auto" w:frame="1"/>
        </w:rPr>
        <w:t xml:space="preserve"> Boland’ by Victor </w:t>
      </w:r>
      <w:proofErr w:type="spellStart"/>
      <w:r w:rsidRPr="004413BF">
        <w:rPr>
          <w:rFonts w:asciiTheme="minorHAnsi" w:hAnsiTheme="minorHAnsi" w:cstheme="minorHAnsi"/>
          <w:color w:val="000000"/>
          <w:sz w:val="20"/>
          <w:szCs w:val="20"/>
          <w:bdr w:val="none" w:sz="0" w:space="0" w:color="auto" w:frame="1"/>
        </w:rPr>
        <w:t>Luftig</w:t>
      </w:r>
      <w:proofErr w:type="spellEnd"/>
      <w:r w:rsidRPr="004413BF">
        <w:rPr>
          <w:rFonts w:asciiTheme="minorHAnsi" w:hAnsiTheme="minorHAnsi" w:cstheme="minorHAnsi"/>
          <w:color w:val="000000"/>
          <w:sz w:val="20"/>
          <w:szCs w:val="20"/>
          <w:bdr w:val="none" w:sz="0" w:space="0" w:color="auto" w:frame="1"/>
        </w:rPr>
        <w:t xml:space="preserve"> .</w:t>
      </w:r>
      <w:proofErr w:type="gramStart"/>
      <w:r w:rsidRPr="004413BF">
        <w:rPr>
          <w:rFonts w:asciiTheme="minorHAnsi" w:hAnsiTheme="minorHAnsi" w:cstheme="minorHAnsi"/>
          <w:color w:val="000000"/>
          <w:sz w:val="20"/>
          <w:szCs w:val="20"/>
          <w:bdr w:val="none" w:sz="0" w:space="0" w:color="auto" w:frame="1"/>
        </w:rPr>
        <w:t>JSTOR  iv</w:t>
      </w:r>
      <w:proofErr w:type="gramEnd"/>
      <w:r w:rsidRPr="004413BF">
        <w:rPr>
          <w:rFonts w:asciiTheme="minorHAnsi" w:hAnsiTheme="minorHAnsi" w:cstheme="minorHAnsi"/>
          <w:color w:val="000000"/>
          <w:sz w:val="20"/>
          <w:szCs w:val="20"/>
          <w:bdr w:val="none" w:sz="0" w:space="0" w:color="auto" w:frame="1"/>
        </w:rPr>
        <w:t xml:space="preserve">. </w:t>
      </w:r>
      <w:proofErr w:type="gramStart"/>
      <w:r w:rsidRPr="004413BF">
        <w:rPr>
          <w:rFonts w:asciiTheme="minorHAnsi" w:hAnsiTheme="minorHAnsi" w:cstheme="minorHAnsi"/>
          <w:i/>
          <w:color w:val="000000"/>
          <w:sz w:val="20"/>
          <w:szCs w:val="20"/>
          <w:bdr w:val="none" w:sz="0" w:space="0" w:color="auto" w:frame="1"/>
        </w:rPr>
        <w:t xml:space="preserve">Comparative Literature </w:t>
      </w:r>
      <w:r w:rsidRPr="004413BF">
        <w:rPr>
          <w:rFonts w:asciiTheme="minorHAnsi" w:hAnsiTheme="minorHAnsi" w:cstheme="minorHAnsi"/>
          <w:color w:val="000000"/>
          <w:sz w:val="20"/>
          <w:szCs w:val="20"/>
          <w:bdr w:val="none" w:sz="0" w:space="0" w:color="auto" w:frame="1"/>
        </w:rPr>
        <w:t>University of Oregon.</w:t>
      </w:r>
      <w:proofErr w:type="gramEnd"/>
    </w:p>
    <w:p w:rsidR="003004AA" w:rsidRPr="004413BF" w:rsidRDefault="003004AA" w:rsidP="003004AA">
      <w:pPr>
        <w:numPr>
          <w:ilvl w:val="0"/>
          <w:numId w:val="36"/>
        </w:numPr>
        <w:rPr>
          <w:rFonts w:asciiTheme="minorHAnsi" w:hAnsiTheme="minorHAnsi" w:cstheme="minorHAnsi"/>
          <w:i/>
          <w:color w:val="000000"/>
          <w:sz w:val="20"/>
          <w:szCs w:val="20"/>
          <w:bdr w:val="none" w:sz="0" w:space="0" w:color="auto" w:frame="1"/>
        </w:rPr>
      </w:pPr>
      <w:r w:rsidRPr="004413BF">
        <w:rPr>
          <w:rFonts w:asciiTheme="minorHAnsi" w:hAnsiTheme="minorHAnsi" w:cstheme="minorHAnsi"/>
          <w:color w:val="000000"/>
          <w:sz w:val="20"/>
          <w:szCs w:val="20"/>
          <w:bdr w:val="none" w:sz="0" w:space="0" w:color="auto" w:frame="1"/>
        </w:rPr>
        <w:t>David Damrosch</w:t>
      </w:r>
      <w:proofErr w:type="gramStart"/>
      <w:r w:rsidRPr="004413BF">
        <w:rPr>
          <w:rFonts w:asciiTheme="minorHAnsi" w:hAnsiTheme="minorHAnsi" w:cstheme="minorHAnsi"/>
          <w:color w:val="000000"/>
          <w:sz w:val="20"/>
          <w:szCs w:val="20"/>
          <w:bdr w:val="none" w:sz="0" w:space="0" w:color="auto" w:frame="1"/>
        </w:rPr>
        <w:t xml:space="preserve">,  </w:t>
      </w:r>
      <w:r w:rsidRPr="004413BF">
        <w:rPr>
          <w:rFonts w:asciiTheme="minorHAnsi" w:hAnsiTheme="minorHAnsi" w:cstheme="minorHAnsi"/>
          <w:i/>
          <w:color w:val="000000"/>
          <w:sz w:val="20"/>
          <w:szCs w:val="20"/>
          <w:bdr w:val="none" w:sz="0" w:space="0" w:color="auto" w:frame="1"/>
        </w:rPr>
        <w:t>What</w:t>
      </w:r>
      <w:proofErr w:type="gramEnd"/>
      <w:r w:rsidRPr="004413BF">
        <w:rPr>
          <w:rFonts w:asciiTheme="minorHAnsi" w:hAnsiTheme="minorHAnsi" w:cstheme="minorHAnsi"/>
          <w:i/>
          <w:color w:val="000000"/>
          <w:sz w:val="20"/>
          <w:szCs w:val="20"/>
          <w:bdr w:val="none" w:sz="0" w:space="0" w:color="auto" w:frame="1"/>
        </w:rPr>
        <w:t xml:space="preserve"> is World Literature? </w:t>
      </w:r>
      <w:r w:rsidRPr="004413BF">
        <w:rPr>
          <w:rFonts w:asciiTheme="minorHAnsi" w:hAnsiTheme="minorHAnsi" w:cstheme="minorHAnsi"/>
          <w:color w:val="000000"/>
          <w:sz w:val="20"/>
          <w:szCs w:val="20"/>
          <w:bdr w:val="none" w:sz="0" w:space="0" w:color="auto" w:frame="1"/>
        </w:rPr>
        <w:t xml:space="preserve"> Princeton University Press</w:t>
      </w:r>
    </w:p>
    <w:p w:rsidR="003004AA" w:rsidRPr="004413BF" w:rsidRDefault="003004AA" w:rsidP="003004AA">
      <w:pPr>
        <w:numPr>
          <w:ilvl w:val="0"/>
          <w:numId w:val="36"/>
        </w:numPr>
        <w:rPr>
          <w:rFonts w:asciiTheme="minorHAnsi" w:hAnsiTheme="minorHAnsi" w:cstheme="minorHAnsi"/>
          <w:color w:val="000000"/>
          <w:sz w:val="20"/>
          <w:szCs w:val="20"/>
          <w:bdr w:val="none" w:sz="0" w:space="0" w:color="auto" w:frame="1"/>
        </w:rPr>
      </w:pPr>
      <w:r w:rsidRPr="004413BF">
        <w:rPr>
          <w:rFonts w:asciiTheme="minorHAnsi" w:hAnsiTheme="minorHAnsi" w:cstheme="minorHAnsi"/>
          <w:color w:val="000000"/>
          <w:sz w:val="20"/>
          <w:szCs w:val="20"/>
          <w:bdr w:val="none" w:sz="0" w:space="0" w:color="auto" w:frame="1"/>
        </w:rPr>
        <w:t xml:space="preserve">“WLT and the Essay” </w:t>
      </w:r>
      <w:r w:rsidRPr="004413BF">
        <w:rPr>
          <w:rFonts w:asciiTheme="minorHAnsi" w:hAnsiTheme="minorHAnsi" w:cstheme="minorHAnsi"/>
          <w:i/>
          <w:color w:val="000000"/>
          <w:sz w:val="20"/>
          <w:szCs w:val="20"/>
          <w:bdr w:val="none" w:sz="0" w:space="0" w:color="auto" w:frame="1"/>
        </w:rPr>
        <w:t>World Literature Today</w:t>
      </w:r>
      <w:r w:rsidRPr="004413BF">
        <w:rPr>
          <w:rFonts w:asciiTheme="minorHAnsi" w:hAnsiTheme="minorHAnsi" w:cstheme="minorHAnsi"/>
          <w:color w:val="000000"/>
          <w:sz w:val="20"/>
          <w:szCs w:val="20"/>
          <w:bdr w:val="none" w:sz="0" w:space="0" w:color="auto" w:frame="1"/>
        </w:rPr>
        <w:t xml:space="preserve"> Vol. 74, No. 3, 2000. JSTOR Irish University Review, Vol.23 Spring 1, Spring-Summer.</w:t>
      </w:r>
    </w:p>
    <w:p w:rsidR="003004AA" w:rsidRPr="0008068F" w:rsidRDefault="003004AA" w:rsidP="00BA12A9">
      <w:pPr>
        <w:spacing w:after="200" w:line="276" w:lineRule="auto"/>
        <w:rPr>
          <w:rFonts w:asciiTheme="minorHAnsi" w:hAnsiTheme="minorHAnsi" w:cstheme="minorHAnsi"/>
          <w:sz w:val="28"/>
          <w:szCs w:val="28"/>
        </w:rPr>
      </w:pP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 xml:space="preserve">CBCS UG SYLLABUS </w:t>
      </w: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Discipline Specific Elective</w:t>
      </w:r>
    </w:p>
    <w:p w:rsidR="003004AA" w:rsidRPr="0008068F" w:rsidRDefault="003004AA" w:rsidP="003004AA">
      <w:pPr>
        <w:rPr>
          <w:rFonts w:asciiTheme="minorHAnsi" w:hAnsiTheme="minorHAnsi" w:cstheme="minorHAnsi"/>
          <w:b/>
          <w:sz w:val="28"/>
          <w:szCs w:val="28"/>
        </w:rPr>
      </w:pPr>
    </w:p>
    <w:p w:rsidR="003004AA" w:rsidRDefault="003004AA" w:rsidP="003004AA">
      <w:pPr>
        <w:pStyle w:val="ListParagraph"/>
        <w:rPr>
          <w:rFonts w:asciiTheme="minorHAnsi" w:hAnsiTheme="minorHAnsi" w:cstheme="minorHAnsi"/>
          <w:b/>
          <w:sz w:val="22"/>
          <w:szCs w:val="22"/>
        </w:rPr>
      </w:pPr>
      <w:r w:rsidRPr="00EF1A05">
        <w:rPr>
          <w:rFonts w:asciiTheme="minorHAnsi" w:hAnsiTheme="minorHAnsi" w:cstheme="minorHAnsi"/>
          <w:b/>
          <w:sz w:val="22"/>
          <w:szCs w:val="22"/>
        </w:rPr>
        <w:lastRenderedPageBreak/>
        <w:t>3:  Research Methodology</w:t>
      </w:r>
      <w:r w:rsidR="00B03ABB">
        <w:rPr>
          <w:rFonts w:asciiTheme="minorHAnsi" w:hAnsiTheme="minorHAnsi" w:cstheme="minorHAnsi"/>
          <w:b/>
          <w:sz w:val="22"/>
          <w:szCs w:val="22"/>
        </w:rPr>
        <w:t>- DSE 3</w:t>
      </w:r>
    </w:p>
    <w:p w:rsidR="003004AA" w:rsidRDefault="003004AA" w:rsidP="003004AA">
      <w:pPr>
        <w:rPr>
          <w:rFonts w:asciiTheme="minorHAnsi" w:hAnsiTheme="minorHAnsi" w:cstheme="minorHAnsi"/>
          <w:b/>
          <w:sz w:val="22"/>
          <w:szCs w:val="22"/>
        </w:rPr>
      </w:pPr>
    </w:p>
    <w:p w:rsidR="003004AA" w:rsidRPr="00EF1A05" w:rsidRDefault="003004AA" w:rsidP="003004AA">
      <w:pPr>
        <w:jc w:val="both"/>
        <w:rPr>
          <w:rFonts w:asciiTheme="minorHAnsi" w:hAnsiTheme="minorHAnsi" w:cstheme="minorHAnsi"/>
          <w:color w:val="000000"/>
          <w:sz w:val="20"/>
          <w:szCs w:val="20"/>
        </w:rPr>
      </w:pPr>
      <w:r w:rsidRPr="00986D3F">
        <w:rPr>
          <w:rFonts w:asciiTheme="minorHAnsi" w:hAnsiTheme="minorHAnsi" w:cstheme="minorHAnsi"/>
          <w:color w:val="000000"/>
          <w:sz w:val="20"/>
          <w:szCs w:val="20"/>
        </w:rPr>
        <w:t>Research methodology</w:t>
      </w:r>
      <w:r w:rsidRPr="00EF1A05">
        <w:rPr>
          <w:rFonts w:asciiTheme="minorHAnsi" w:hAnsiTheme="minorHAnsi" w:cstheme="minorHAnsi"/>
          <w:color w:val="000000"/>
          <w:sz w:val="20"/>
          <w:szCs w:val="20"/>
        </w:rPr>
        <w:t xml:space="preserve"> is a discipline specific course pitched at a higher level than the generic academic preparatory courses. Research is at the core of every university course starting from the UG to the PhD level. This course is designed to develop the fundamentals of research from creating a questioning mechanism in the students’ minds leading up to writing research papers and dissertations. Students learn the methodological issues imperative for conducting research and for research documentation. The course also aims to train students in the essentials of academic and research writing skills. </w:t>
      </w:r>
    </w:p>
    <w:p w:rsidR="003004AA" w:rsidRDefault="003004AA" w:rsidP="003004AA">
      <w:pPr>
        <w:rPr>
          <w:rFonts w:asciiTheme="minorHAnsi" w:hAnsiTheme="minorHAnsi" w:cstheme="minorHAnsi"/>
          <w:b/>
          <w:color w:val="000000"/>
          <w:sz w:val="20"/>
          <w:szCs w:val="20"/>
        </w:rPr>
      </w:pPr>
    </w:p>
    <w:p w:rsidR="003004AA" w:rsidRPr="00EF1A05" w:rsidRDefault="003004AA" w:rsidP="003004AA">
      <w:pPr>
        <w:rPr>
          <w:rFonts w:asciiTheme="minorHAnsi" w:hAnsiTheme="minorHAnsi" w:cstheme="minorHAnsi"/>
          <w:b/>
          <w:color w:val="000000"/>
          <w:sz w:val="20"/>
          <w:szCs w:val="20"/>
        </w:rPr>
      </w:pPr>
      <w:r w:rsidRPr="00EF1A05">
        <w:rPr>
          <w:rFonts w:asciiTheme="minorHAnsi" w:hAnsiTheme="minorHAnsi" w:cstheme="minorHAnsi"/>
          <w:b/>
          <w:color w:val="000000"/>
          <w:sz w:val="20"/>
          <w:szCs w:val="20"/>
        </w:rPr>
        <w:t>Unit 1 Research and the Initial Issues</w:t>
      </w:r>
    </w:p>
    <w:p w:rsidR="003004AA" w:rsidRPr="00EF1A05" w:rsidRDefault="003004AA" w:rsidP="003004AA">
      <w:pPr>
        <w:pStyle w:val="ListParagraph"/>
        <w:numPr>
          <w:ilvl w:val="0"/>
          <w:numId w:val="37"/>
        </w:numPr>
        <w:spacing w:after="200" w:line="276" w:lineRule="auto"/>
        <w:rPr>
          <w:rFonts w:asciiTheme="minorHAnsi" w:hAnsiTheme="minorHAnsi" w:cstheme="minorHAnsi"/>
          <w:color w:val="000000"/>
          <w:sz w:val="20"/>
          <w:szCs w:val="20"/>
        </w:rPr>
      </w:pPr>
      <w:r w:rsidRPr="00EF1A05">
        <w:rPr>
          <w:rFonts w:asciiTheme="minorHAnsi" w:hAnsiTheme="minorHAnsi" w:cstheme="minorHAnsi"/>
          <w:color w:val="000000"/>
          <w:sz w:val="20"/>
          <w:szCs w:val="20"/>
        </w:rPr>
        <w:t>Research as systematic investigation</w:t>
      </w:r>
    </w:p>
    <w:p w:rsidR="003004AA" w:rsidRPr="00EF1A05" w:rsidRDefault="003004AA" w:rsidP="003004AA">
      <w:pPr>
        <w:pStyle w:val="ListParagraph"/>
        <w:numPr>
          <w:ilvl w:val="0"/>
          <w:numId w:val="37"/>
        </w:numPr>
        <w:spacing w:after="200" w:line="276" w:lineRule="auto"/>
        <w:rPr>
          <w:rFonts w:asciiTheme="minorHAnsi" w:hAnsiTheme="minorHAnsi" w:cstheme="minorHAnsi"/>
          <w:sz w:val="20"/>
          <w:szCs w:val="20"/>
        </w:rPr>
      </w:pPr>
      <w:r w:rsidRPr="00EF1A05">
        <w:rPr>
          <w:rFonts w:asciiTheme="minorHAnsi" w:hAnsiTheme="minorHAnsi" w:cstheme="minorHAnsi"/>
          <w:color w:val="000000"/>
          <w:sz w:val="20"/>
          <w:szCs w:val="20"/>
        </w:rPr>
        <w:t xml:space="preserve">Searching for and locating research questions; </w:t>
      </w:r>
      <w:r w:rsidRPr="00EF1A05">
        <w:rPr>
          <w:rFonts w:asciiTheme="minorHAnsi" w:hAnsiTheme="minorHAnsi" w:cstheme="minorHAnsi"/>
          <w:sz w:val="20"/>
          <w:szCs w:val="20"/>
        </w:rPr>
        <w:t>Finding the general background about research problem/question: review of existing literature and applicable theories</w:t>
      </w:r>
    </w:p>
    <w:p w:rsidR="003004AA" w:rsidRPr="00EF1A05" w:rsidRDefault="003004AA" w:rsidP="003004AA">
      <w:pPr>
        <w:pStyle w:val="ListParagraph"/>
        <w:numPr>
          <w:ilvl w:val="0"/>
          <w:numId w:val="37"/>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Refining the research problem/question; formulating its rationale and objectives</w:t>
      </w:r>
    </w:p>
    <w:p w:rsidR="003004AA" w:rsidRPr="00EF1A05" w:rsidRDefault="003004AA" w:rsidP="003004AA">
      <w:pPr>
        <w:pStyle w:val="ListParagraph"/>
        <w:numPr>
          <w:ilvl w:val="0"/>
          <w:numId w:val="37"/>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Writing a research synopsis</w:t>
      </w:r>
    </w:p>
    <w:p w:rsidR="003004AA" w:rsidRPr="00EF1A05" w:rsidRDefault="003004AA" w:rsidP="003004AA">
      <w:pPr>
        <w:rPr>
          <w:rFonts w:asciiTheme="minorHAnsi" w:hAnsiTheme="minorHAnsi" w:cstheme="minorHAnsi"/>
          <w:b/>
          <w:sz w:val="20"/>
          <w:szCs w:val="20"/>
        </w:rPr>
      </w:pPr>
      <w:r w:rsidRPr="00EF1A05">
        <w:rPr>
          <w:rFonts w:asciiTheme="minorHAnsi" w:hAnsiTheme="minorHAnsi" w:cstheme="minorHAnsi"/>
          <w:b/>
          <w:sz w:val="20"/>
          <w:szCs w:val="20"/>
        </w:rPr>
        <w:t>Unit 2 Literature review</w:t>
      </w:r>
    </w:p>
    <w:p w:rsidR="003004AA" w:rsidRPr="00EF1A05" w:rsidRDefault="003004AA" w:rsidP="003004AA">
      <w:pPr>
        <w:pStyle w:val="ListParagraph"/>
        <w:numPr>
          <w:ilvl w:val="0"/>
          <w:numId w:val="38"/>
        </w:numPr>
        <w:shd w:val="clear" w:color="auto" w:fill="FFFFFF"/>
        <w:spacing w:after="200" w:line="276" w:lineRule="auto"/>
        <w:rPr>
          <w:rFonts w:asciiTheme="minorHAnsi" w:hAnsiTheme="minorHAnsi" w:cstheme="minorHAnsi"/>
          <w:color w:val="2E3092"/>
          <w:sz w:val="20"/>
          <w:szCs w:val="20"/>
        </w:rPr>
      </w:pPr>
      <w:r w:rsidRPr="00EF1A05">
        <w:rPr>
          <w:rStyle w:val="apple-converted-space"/>
          <w:rFonts w:asciiTheme="minorHAnsi" w:hAnsiTheme="minorHAnsi" w:cstheme="minorHAnsi"/>
          <w:color w:val="231F20"/>
          <w:sz w:val="20"/>
          <w:szCs w:val="20"/>
        </w:rPr>
        <w:t>Selecting</w:t>
      </w:r>
      <w:r w:rsidRPr="00EF1A05">
        <w:rPr>
          <w:rFonts w:asciiTheme="minorHAnsi" w:hAnsiTheme="minorHAnsi" w:cstheme="minorHAnsi"/>
          <w:color w:val="231F20"/>
          <w:sz w:val="20"/>
          <w:szCs w:val="20"/>
        </w:rPr>
        <w:t xml:space="preserve"> review areas based on the research objectives</w:t>
      </w:r>
    </w:p>
    <w:p w:rsidR="003004AA" w:rsidRPr="00EF1A05" w:rsidRDefault="003004AA" w:rsidP="003004AA">
      <w:pPr>
        <w:pStyle w:val="ListParagraph"/>
        <w:numPr>
          <w:ilvl w:val="0"/>
          <w:numId w:val="38"/>
        </w:numPr>
        <w:shd w:val="clear" w:color="auto" w:fill="FFFFFF"/>
        <w:spacing w:after="200" w:line="276" w:lineRule="auto"/>
        <w:rPr>
          <w:rFonts w:asciiTheme="minorHAnsi" w:hAnsiTheme="minorHAnsi" w:cstheme="minorHAnsi"/>
          <w:color w:val="2E3092"/>
          <w:sz w:val="20"/>
          <w:szCs w:val="20"/>
        </w:rPr>
      </w:pPr>
      <w:r w:rsidRPr="00EF1A05">
        <w:rPr>
          <w:rFonts w:asciiTheme="minorHAnsi" w:hAnsiTheme="minorHAnsi" w:cstheme="minorHAnsi"/>
          <w:sz w:val="20"/>
          <w:szCs w:val="20"/>
        </w:rPr>
        <w:t xml:space="preserve">Primary, secondary and tertiary sources, </w:t>
      </w:r>
      <w:r w:rsidRPr="00EF1A05">
        <w:rPr>
          <w:rFonts w:asciiTheme="minorHAnsi" w:hAnsiTheme="minorHAnsi" w:cstheme="minorHAnsi"/>
          <w:color w:val="231F20"/>
          <w:sz w:val="20"/>
          <w:szCs w:val="20"/>
        </w:rPr>
        <w:t>and related theory/s (sources: library, databases, online sources, previous research, archives, media, social/psychological/political/educational contexts, and such others)</w:t>
      </w:r>
    </w:p>
    <w:p w:rsidR="003004AA" w:rsidRPr="00EF1A05" w:rsidRDefault="003004AA" w:rsidP="003004AA">
      <w:pPr>
        <w:pStyle w:val="ListParagraph"/>
        <w:numPr>
          <w:ilvl w:val="0"/>
          <w:numId w:val="38"/>
        </w:numPr>
        <w:shd w:val="clear" w:color="auto" w:fill="FFFFFF"/>
        <w:spacing w:after="200" w:line="276" w:lineRule="auto"/>
        <w:rPr>
          <w:rFonts w:asciiTheme="minorHAnsi" w:hAnsiTheme="minorHAnsi" w:cstheme="minorHAnsi"/>
          <w:color w:val="2E3092"/>
          <w:sz w:val="20"/>
          <w:szCs w:val="20"/>
        </w:rPr>
      </w:pPr>
      <w:r w:rsidRPr="00EF1A05">
        <w:rPr>
          <w:rFonts w:asciiTheme="minorHAnsi" w:hAnsiTheme="minorHAnsi" w:cstheme="minorHAnsi"/>
          <w:color w:val="231F20"/>
          <w:sz w:val="20"/>
          <w:szCs w:val="20"/>
        </w:rPr>
        <w:t>Gathering, reading and analysing literature and related theory</w:t>
      </w:r>
    </w:p>
    <w:p w:rsidR="003004AA" w:rsidRPr="00EF1A05" w:rsidRDefault="003004AA" w:rsidP="003004AA">
      <w:pPr>
        <w:pStyle w:val="ListParagraph"/>
        <w:numPr>
          <w:ilvl w:val="0"/>
          <w:numId w:val="38"/>
        </w:numPr>
        <w:shd w:val="clear" w:color="auto" w:fill="FFFFFF"/>
        <w:spacing w:after="200" w:line="276" w:lineRule="auto"/>
        <w:rPr>
          <w:rFonts w:asciiTheme="minorHAnsi" w:hAnsiTheme="minorHAnsi" w:cstheme="minorHAnsi"/>
          <w:color w:val="2E3092"/>
          <w:sz w:val="20"/>
          <w:szCs w:val="20"/>
        </w:rPr>
      </w:pPr>
      <w:r w:rsidRPr="00EF1A05">
        <w:rPr>
          <w:rFonts w:asciiTheme="minorHAnsi" w:hAnsiTheme="minorHAnsi" w:cstheme="minorHAnsi"/>
          <w:color w:val="231F20"/>
          <w:sz w:val="20"/>
          <w:szCs w:val="20"/>
        </w:rPr>
        <w:t>Writing the review with implications for the research question selected</w:t>
      </w:r>
    </w:p>
    <w:p w:rsidR="003004AA" w:rsidRPr="00EF1A05" w:rsidRDefault="003004AA" w:rsidP="003004AA">
      <w:pPr>
        <w:rPr>
          <w:rFonts w:asciiTheme="minorHAnsi" w:hAnsiTheme="minorHAnsi" w:cstheme="minorHAnsi"/>
          <w:b/>
          <w:sz w:val="20"/>
          <w:szCs w:val="20"/>
        </w:rPr>
      </w:pPr>
      <w:r w:rsidRPr="00EF1A05">
        <w:rPr>
          <w:rFonts w:asciiTheme="minorHAnsi" w:hAnsiTheme="minorHAnsi" w:cstheme="minorHAnsi"/>
          <w:b/>
          <w:sz w:val="20"/>
          <w:szCs w:val="20"/>
        </w:rPr>
        <w:t>Unit 3 Hypotheses and formulation of research design</w:t>
      </w:r>
    </w:p>
    <w:p w:rsidR="003004AA" w:rsidRPr="00EF1A05" w:rsidRDefault="003004AA" w:rsidP="003004AA">
      <w:pPr>
        <w:pStyle w:val="ListParagraph"/>
        <w:numPr>
          <w:ilvl w:val="0"/>
          <w:numId w:val="41"/>
        </w:numPr>
        <w:spacing w:after="200" w:line="276" w:lineRule="auto"/>
        <w:ind w:left="720"/>
        <w:rPr>
          <w:rFonts w:asciiTheme="minorHAnsi" w:hAnsiTheme="minorHAnsi" w:cstheme="minorHAnsi"/>
          <w:sz w:val="20"/>
          <w:szCs w:val="20"/>
        </w:rPr>
      </w:pPr>
      <w:r w:rsidRPr="00EF1A05">
        <w:rPr>
          <w:rFonts w:asciiTheme="minorHAnsi" w:hAnsiTheme="minorHAnsi" w:cstheme="minorHAnsi"/>
          <w:sz w:val="20"/>
          <w:szCs w:val="20"/>
        </w:rPr>
        <w:t>Formulating hypotheses based on research objectives</w:t>
      </w:r>
    </w:p>
    <w:p w:rsidR="003004AA" w:rsidRPr="00EF1A05" w:rsidRDefault="003004AA" w:rsidP="003004AA">
      <w:pPr>
        <w:pStyle w:val="ListParagraph"/>
        <w:numPr>
          <w:ilvl w:val="0"/>
          <w:numId w:val="39"/>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Formulation of research design: qualitative, quantitative, combinatory; steps in research design</w:t>
      </w:r>
    </w:p>
    <w:p w:rsidR="003004AA" w:rsidRPr="00EF1A05" w:rsidRDefault="003004AA" w:rsidP="003004AA">
      <w:pPr>
        <w:pStyle w:val="ListParagraph"/>
        <w:rPr>
          <w:rFonts w:asciiTheme="minorHAnsi" w:hAnsiTheme="minorHAnsi" w:cstheme="minorHAnsi"/>
          <w:sz w:val="20"/>
          <w:szCs w:val="20"/>
        </w:rPr>
      </w:pPr>
      <w:r w:rsidRPr="00EF1A05">
        <w:rPr>
          <w:rFonts w:asciiTheme="minorHAnsi" w:hAnsiTheme="minorHAnsi" w:cstheme="minorHAnsi"/>
          <w:sz w:val="20"/>
          <w:szCs w:val="20"/>
        </w:rPr>
        <w:t>Theory application</w:t>
      </w:r>
    </w:p>
    <w:p w:rsidR="003004AA" w:rsidRPr="00EF1A05" w:rsidRDefault="003004AA" w:rsidP="003004AA">
      <w:pPr>
        <w:pStyle w:val="ListParagraph"/>
        <w:numPr>
          <w:ilvl w:val="0"/>
          <w:numId w:val="39"/>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Data collection tools: surveys, questionnaires, interviews, observation checklists, review checklists, comparison tools, text analysis tools</w:t>
      </w:r>
    </w:p>
    <w:p w:rsidR="003004AA" w:rsidRPr="00EF1A05" w:rsidRDefault="003004AA" w:rsidP="003004AA">
      <w:pPr>
        <w:pStyle w:val="ListParagraph"/>
        <w:numPr>
          <w:ilvl w:val="0"/>
          <w:numId w:val="39"/>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Data analysis and interpretation</w:t>
      </w:r>
    </w:p>
    <w:p w:rsidR="003004AA" w:rsidRPr="00EF1A05" w:rsidRDefault="003004AA" w:rsidP="003004AA">
      <w:pPr>
        <w:rPr>
          <w:rFonts w:asciiTheme="minorHAnsi" w:hAnsiTheme="minorHAnsi" w:cstheme="minorHAnsi"/>
          <w:b/>
          <w:sz w:val="20"/>
          <w:szCs w:val="20"/>
        </w:rPr>
      </w:pPr>
    </w:p>
    <w:p w:rsidR="003004AA" w:rsidRPr="00EF1A05" w:rsidRDefault="003004AA" w:rsidP="003004AA">
      <w:pPr>
        <w:rPr>
          <w:rFonts w:asciiTheme="minorHAnsi" w:hAnsiTheme="minorHAnsi" w:cstheme="minorHAnsi"/>
          <w:b/>
          <w:sz w:val="20"/>
          <w:szCs w:val="20"/>
        </w:rPr>
      </w:pPr>
      <w:r w:rsidRPr="00EF1A05">
        <w:rPr>
          <w:rFonts w:asciiTheme="minorHAnsi" w:hAnsiTheme="minorHAnsi" w:cstheme="minorHAnsi"/>
          <w:b/>
          <w:sz w:val="20"/>
          <w:szCs w:val="20"/>
        </w:rPr>
        <w:t>Unit 4 Results and documentation</w:t>
      </w:r>
    </w:p>
    <w:p w:rsidR="003004AA" w:rsidRPr="00EF1A05" w:rsidRDefault="003004AA" w:rsidP="003004AA">
      <w:pPr>
        <w:pStyle w:val="ListParagraph"/>
        <w:numPr>
          <w:ilvl w:val="0"/>
          <w:numId w:val="40"/>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Preparing tables, charts, and graphs to present data; Collating the findings</w:t>
      </w:r>
    </w:p>
    <w:p w:rsidR="003004AA" w:rsidRPr="00EF1A05" w:rsidRDefault="003004AA" w:rsidP="003004AA">
      <w:pPr>
        <w:pStyle w:val="ListParagraph"/>
        <w:numPr>
          <w:ilvl w:val="0"/>
          <w:numId w:val="40"/>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Testing hypotheses; Generalisation of results</w:t>
      </w:r>
    </w:p>
    <w:p w:rsidR="003004AA" w:rsidRPr="00EF1A05" w:rsidRDefault="003004AA" w:rsidP="003004AA">
      <w:pPr>
        <w:pStyle w:val="ListParagraph"/>
        <w:numPr>
          <w:ilvl w:val="0"/>
          <w:numId w:val="40"/>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Writing a dissertation; MLA/APA citation: in-text and works cited pages</w:t>
      </w:r>
    </w:p>
    <w:p w:rsidR="003004AA" w:rsidRPr="00EF1A05" w:rsidRDefault="003004AA" w:rsidP="003004AA">
      <w:pPr>
        <w:pStyle w:val="ListParagraph"/>
        <w:numPr>
          <w:ilvl w:val="0"/>
          <w:numId w:val="40"/>
        </w:numPr>
        <w:spacing w:after="200" w:line="276" w:lineRule="auto"/>
        <w:rPr>
          <w:rFonts w:asciiTheme="minorHAnsi" w:hAnsiTheme="minorHAnsi" w:cstheme="minorHAnsi"/>
          <w:sz w:val="20"/>
          <w:szCs w:val="20"/>
        </w:rPr>
      </w:pPr>
      <w:r w:rsidRPr="00EF1A05">
        <w:rPr>
          <w:rFonts w:asciiTheme="minorHAnsi" w:hAnsiTheme="minorHAnsi" w:cstheme="minorHAnsi"/>
          <w:sz w:val="20"/>
          <w:szCs w:val="20"/>
        </w:rPr>
        <w:t>Plagiarism and related problems</w:t>
      </w:r>
    </w:p>
    <w:p w:rsidR="003004AA" w:rsidRPr="00EF1A05" w:rsidRDefault="003004AA" w:rsidP="003004AA">
      <w:pPr>
        <w:rPr>
          <w:rFonts w:asciiTheme="minorHAnsi" w:hAnsiTheme="minorHAnsi" w:cstheme="minorHAnsi"/>
          <w:b/>
          <w:sz w:val="20"/>
          <w:szCs w:val="20"/>
        </w:rPr>
      </w:pPr>
      <w:r w:rsidRPr="00EF1A05">
        <w:rPr>
          <w:rFonts w:asciiTheme="minorHAnsi" w:hAnsiTheme="minorHAnsi" w:cstheme="minorHAnsi"/>
          <w:b/>
          <w:sz w:val="20"/>
          <w:szCs w:val="20"/>
        </w:rPr>
        <w:t>Unit 5 Practical (for Internal Assessment)</w:t>
      </w:r>
    </w:p>
    <w:p w:rsidR="003004AA" w:rsidRPr="00EF1A05" w:rsidRDefault="003004AA" w:rsidP="003004AA">
      <w:pPr>
        <w:rPr>
          <w:rFonts w:asciiTheme="minorHAnsi" w:hAnsiTheme="minorHAnsi" w:cstheme="minorHAnsi"/>
          <w:b/>
          <w:sz w:val="20"/>
          <w:szCs w:val="20"/>
        </w:rPr>
      </w:pPr>
    </w:p>
    <w:p w:rsidR="003004AA" w:rsidRPr="00EF1A05" w:rsidRDefault="003004AA" w:rsidP="003004AA">
      <w:pPr>
        <w:rPr>
          <w:rFonts w:asciiTheme="minorHAnsi" w:hAnsiTheme="minorHAnsi" w:cstheme="minorHAnsi"/>
          <w:b/>
          <w:sz w:val="20"/>
          <w:szCs w:val="20"/>
        </w:rPr>
      </w:pPr>
      <w:r w:rsidRPr="00EF1A05">
        <w:rPr>
          <w:rFonts w:asciiTheme="minorHAnsi" w:hAnsiTheme="minorHAnsi" w:cstheme="minorHAnsi"/>
          <w:b/>
          <w:sz w:val="20"/>
          <w:szCs w:val="20"/>
        </w:rPr>
        <w:t xml:space="preserve">Students will write </w:t>
      </w:r>
      <w:proofErr w:type="spellStart"/>
      <w:r w:rsidRPr="00EF1A05">
        <w:rPr>
          <w:rFonts w:asciiTheme="minorHAnsi" w:hAnsiTheme="minorHAnsi" w:cstheme="minorHAnsi"/>
          <w:b/>
          <w:sz w:val="20"/>
          <w:szCs w:val="20"/>
        </w:rPr>
        <w:t>i</w:t>
      </w:r>
      <w:proofErr w:type="spellEnd"/>
      <w:r w:rsidRPr="00EF1A05">
        <w:rPr>
          <w:rFonts w:asciiTheme="minorHAnsi" w:hAnsiTheme="minorHAnsi" w:cstheme="minorHAnsi"/>
          <w:b/>
          <w:sz w:val="20"/>
          <w:szCs w:val="20"/>
        </w:rPr>
        <w:t xml:space="preserve">. literature review of 1000 words on a research question and ii. </w:t>
      </w:r>
      <w:proofErr w:type="gramStart"/>
      <w:r w:rsidRPr="00EF1A05">
        <w:rPr>
          <w:rFonts w:asciiTheme="minorHAnsi" w:hAnsiTheme="minorHAnsi" w:cstheme="minorHAnsi"/>
          <w:b/>
          <w:sz w:val="20"/>
          <w:szCs w:val="20"/>
        </w:rPr>
        <w:t>a</w:t>
      </w:r>
      <w:proofErr w:type="gramEnd"/>
      <w:r w:rsidRPr="00EF1A05">
        <w:rPr>
          <w:rFonts w:asciiTheme="minorHAnsi" w:hAnsiTheme="minorHAnsi" w:cstheme="minorHAnsi"/>
          <w:b/>
          <w:sz w:val="20"/>
          <w:szCs w:val="20"/>
        </w:rPr>
        <w:t xml:space="preserve"> book review of 500 words. </w:t>
      </w:r>
    </w:p>
    <w:p w:rsidR="003004AA" w:rsidRPr="00EF1A05" w:rsidRDefault="003004AA" w:rsidP="003004AA">
      <w:pPr>
        <w:spacing w:before="100" w:beforeAutospacing="1" w:after="100" w:afterAutospacing="1"/>
        <w:rPr>
          <w:rFonts w:asciiTheme="minorHAnsi" w:hAnsiTheme="minorHAnsi" w:cstheme="minorHAnsi"/>
          <w:color w:val="000000"/>
          <w:sz w:val="20"/>
          <w:szCs w:val="20"/>
        </w:rPr>
      </w:pPr>
      <w:r w:rsidRPr="00EF1A05">
        <w:rPr>
          <w:rFonts w:asciiTheme="minorHAnsi" w:hAnsiTheme="minorHAnsi" w:cstheme="minorHAnsi"/>
          <w:b/>
          <w:color w:val="000000"/>
          <w:sz w:val="20"/>
          <w:szCs w:val="20"/>
        </w:rPr>
        <w:t>Texts prescribed</w:t>
      </w:r>
    </w:p>
    <w:p w:rsidR="003004AA" w:rsidRPr="00EF1A05" w:rsidRDefault="003004AA" w:rsidP="003004AA">
      <w:pPr>
        <w:pStyle w:val="ListParagraph"/>
        <w:numPr>
          <w:ilvl w:val="0"/>
          <w:numId w:val="42"/>
        </w:numPr>
        <w:shd w:val="clear" w:color="auto" w:fill="FFFFFF"/>
        <w:jc w:val="both"/>
        <w:rPr>
          <w:rFonts w:asciiTheme="minorHAnsi" w:hAnsiTheme="minorHAnsi" w:cstheme="minorHAnsi"/>
          <w:color w:val="000000"/>
          <w:sz w:val="20"/>
          <w:szCs w:val="20"/>
        </w:rPr>
      </w:pPr>
      <w:r w:rsidRPr="00EF1A05">
        <w:rPr>
          <w:rFonts w:asciiTheme="minorHAnsi" w:hAnsiTheme="minorHAnsi" w:cstheme="minorHAnsi"/>
          <w:color w:val="000000"/>
          <w:sz w:val="20"/>
          <w:szCs w:val="20"/>
        </w:rPr>
        <w:t xml:space="preserve">K </w:t>
      </w:r>
      <w:proofErr w:type="spellStart"/>
      <w:r w:rsidRPr="00EF1A05">
        <w:rPr>
          <w:rFonts w:asciiTheme="minorHAnsi" w:hAnsiTheme="minorHAnsi" w:cstheme="minorHAnsi"/>
          <w:color w:val="000000"/>
          <w:sz w:val="20"/>
          <w:szCs w:val="20"/>
        </w:rPr>
        <w:t>Samantray</w:t>
      </w:r>
      <w:proofErr w:type="spellEnd"/>
      <w:r w:rsidRPr="00EF1A05">
        <w:rPr>
          <w:rFonts w:asciiTheme="minorHAnsi" w:hAnsiTheme="minorHAnsi" w:cstheme="minorHAnsi"/>
          <w:color w:val="000000"/>
          <w:sz w:val="20"/>
          <w:szCs w:val="20"/>
        </w:rPr>
        <w:t xml:space="preserve">, </w:t>
      </w:r>
      <w:r w:rsidRPr="00EF1A05">
        <w:rPr>
          <w:rFonts w:asciiTheme="minorHAnsi" w:hAnsiTheme="minorHAnsi" w:cstheme="minorHAnsi"/>
          <w:i/>
          <w:color w:val="000000"/>
          <w:sz w:val="20"/>
          <w:szCs w:val="20"/>
        </w:rPr>
        <w:t>Academic and Research Writing</w:t>
      </w:r>
      <w:r w:rsidRPr="00EF1A05">
        <w:rPr>
          <w:rFonts w:asciiTheme="minorHAnsi" w:hAnsiTheme="minorHAnsi" w:cstheme="minorHAnsi"/>
          <w:color w:val="000000"/>
          <w:sz w:val="20"/>
          <w:szCs w:val="20"/>
        </w:rPr>
        <w:t xml:space="preserve">. Orient </w:t>
      </w:r>
      <w:proofErr w:type="spellStart"/>
      <w:r w:rsidRPr="00EF1A05">
        <w:rPr>
          <w:rFonts w:asciiTheme="minorHAnsi" w:hAnsiTheme="minorHAnsi" w:cstheme="minorHAnsi"/>
          <w:color w:val="000000"/>
          <w:sz w:val="20"/>
          <w:szCs w:val="20"/>
        </w:rPr>
        <w:t>Blackswan</w:t>
      </w:r>
      <w:proofErr w:type="spellEnd"/>
      <w:r w:rsidRPr="00EF1A05">
        <w:rPr>
          <w:rFonts w:asciiTheme="minorHAnsi" w:hAnsiTheme="minorHAnsi" w:cstheme="minorHAnsi"/>
          <w:color w:val="000000"/>
          <w:sz w:val="20"/>
          <w:szCs w:val="20"/>
        </w:rPr>
        <w:t xml:space="preserve"> (2015)</w:t>
      </w:r>
    </w:p>
    <w:p w:rsidR="003004AA" w:rsidRPr="00EF1A05" w:rsidRDefault="003004AA" w:rsidP="003004AA">
      <w:pPr>
        <w:pStyle w:val="ListParagraph"/>
        <w:numPr>
          <w:ilvl w:val="0"/>
          <w:numId w:val="42"/>
        </w:numPr>
        <w:shd w:val="clear" w:color="auto" w:fill="FFFFFF"/>
        <w:jc w:val="both"/>
        <w:rPr>
          <w:rFonts w:asciiTheme="minorHAnsi" w:hAnsiTheme="minorHAnsi" w:cstheme="minorHAnsi"/>
          <w:color w:val="000000"/>
          <w:sz w:val="20"/>
          <w:szCs w:val="20"/>
        </w:rPr>
      </w:pPr>
      <w:r w:rsidRPr="00EF1A05">
        <w:rPr>
          <w:rFonts w:asciiTheme="minorHAnsi" w:hAnsiTheme="minorHAnsi" w:cstheme="minorHAnsi"/>
          <w:bCs/>
          <w:color w:val="000000"/>
          <w:sz w:val="20"/>
          <w:szCs w:val="20"/>
        </w:rPr>
        <w:t xml:space="preserve">Kothari &amp; </w:t>
      </w:r>
      <w:proofErr w:type="spellStart"/>
      <w:r w:rsidRPr="00EF1A05">
        <w:rPr>
          <w:rFonts w:asciiTheme="minorHAnsi" w:hAnsiTheme="minorHAnsi" w:cstheme="minorHAnsi"/>
          <w:bCs/>
          <w:color w:val="000000"/>
          <w:sz w:val="20"/>
          <w:szCs w:val="20"/>
        </w:rPr>
        <w:t>Garg</w:t>
      </w:r>
      <w:proofErr w:type="spellEnd"/>
      <w:r w:rsidRPr="00EF1A05">
        <w:rPr>
          <w:rFonts w:asciiTheme="minorHAnsi" w:hAnsiTheme="minorHAnsi" w:cstheme="minorHAnsi"/>
          <w:bCs/>
          <w:color w:val="000000"/>
          <w:sz w:val="20"/>
          <w:szCs w:val="20"/>
        </w:rPr>
        <w:t>, </w:t>
      </w:r>
      <w:r w:rsidRPr="00EF1A05">
        <w:rPr>
          <w:rFonts w:asciiTheme="minorHAnsi" w:hAnsiTheme="minorHAnsi" w:cstheme="minorHAnsi"/>
          <w:bCs/>
          <w:i/>
          <w:color w:val="000000"/>
          <w:sz w:val="20"/>
          <w:szCs w:val="20"/>
        </w:rPr>
        <w:t xml:space="preserve">Research Methodology. </w:t>
      </w:r>
      <w:r w:rsidRPr="00EF1A05">
        <w:rPr>
          <w:rFonts w:asciiTheme="minorHAnsi" w:hAnsiTheme="minorHAnsi" w:cstheme="minorHAnsi"/>
          <w:bCs/>
          <w:color w:val="000000"/>
          <w:sz w:val="20"/>
          <w:szCs w:val="20"/>
        </w:rPr>
        <w:t xml:space="preserve"> New Age Publishers </w:t>
      </w:r>
    </w:p>
    <w:p w:rsidR="003004AA" w:rsidRPr="00EF1A05" w:rsidRDefault="003004AA" w:rsidP="003004AA">
      <w:pPr>
        <w:pStyle w:val="ListParagraph"/>
        <w:numPr>
          <w:ilvl w:val="0"/>
          <w:numId w:val="42"/>
        </w:numPr>
        <w:shd w:val="clear" w:color="auto" w:fill="FFFFFF"/>
        <w:jc w:val="both"/>
        <w:rPr>
          <w:rFonts w:asciiTheme="minorHAnsi" w:hAnsiTheme="minorHAnsi" w:cstheme="minorHAnsi"/>
          <w:color w:val="000000"/>
          <w:sz w:val="20"/>
          <w:szCs w:val="20"/>
        </w:rPr>
      </w:pPr>
      <w:r w:rsidRPr="00EF1A05">
        <w:rPr>
          <w:rFonts w:asciiTheme="minorHAnsi" w:hAnsiTheme="minorHAnsi" w:cstheme="minorHAnsi"/>
          <w:sz w:val="20"/>
          <w:szCs w:val="20"/>
        </w:rPr>
        <w:t xml:space="preserve">Deepak </w:t>
      </w:r>
      <w:proofErr w:type="spellStart"/>
      <w:r w:rsidRPr="00EF1A05">
        <w:rPr>
          <w:rFonts w:asciiTheme="minorHAnsi" w:hAnsiTheme="minorHAnsi" w:cstheme="minorHAnsi"/>
          <w:sz w:val="20"/>
          <w:szCs w:val="20"/>
        </w:rPr>
        <w:t>Chawla</w:t>
      </w:r>
      <w:proofErr w:type="spellEnd"/>
      <w:r w:rsidRPr="00EF1A05">
        <w:rPr>
          <w:rFonts w:asciiTheme="minorHAnsi" w:hAnsiTheme="minorHAnsi" w:cstheme="minorHAnsi"/>
          <w:sz w:val="20"/>
          <w:szCs w:val="20"/>
        </w:rPr>
        <w:t xml:space="preserve"> &amp; </w:t>
      </w:r>
      <w:proofErr w:type="spellStart"/>
      <w:r w:rsidRPr="00EF1A05">
        <w:rPr>
          <w:rFonts w:asciiTheme="minorHAnsi" w:hAnsiTheme="minorHAnsi" w:cstheme="minorHAnsi"/>
          <w:sz w:val="20"/>
          <w:szCs w:val="20"/>
        </w:rPr>
        <w:t>Neena</w:t>
      </w:r>
      <w:proofErr w:type="spellEnd"/>
      <w:r w:rsidRPr="00EF1A05">
        <w:rPr>
          <w:rFonts w:asciiTheme="minorHAnsi" w:hAnsiTheme="minorHAnsi" w:cstheme="minorHAnsi"/>
          <w:sz w:val="20"/>
          <w:szCs w:val="20"/>
        </w:rPr>
        <w:t xml:space="preserve"> </w:t>
      </w:r>
      <w:proofErr w:type="spellStart"/>
      <w:r w:rsidRPr="00EF1A05">
        <w:rPr>
          <w:rFonts w:asciiTheme="minorHAnsi" w:hAnsiTheme="minorHAnsi" w:cstheme="minorHAnsi"/>
          <w:sz w:val="20"/>
          <w:szCs w:val="20"/>
        </w:rPr>
        <w:t>Sondhi</w:t>
      </w:r>
      <w:proofErr w:type="spellEnd"/>
      <w:r w:rsidRPr="00EF1A05">
        <w:rPr>
          <w:rFonts w:asciiTheme="minorHAnsi" w:hAnsiTheme="minorHAnsi" w:cstheme="minorHAnsi"/>
          <w:sz w:val="20"/>
          <w:szCs w:val="20"/>
        </w:rPr>
        <w:t xml:space="preserve">. </w:t>
      </w:r>
      <w:r w:rsidRPr="00EF1A05">
        <w:rPr>
          <w:rFonts w:asciiTheme="minorHAnsi" w:hAnsiTheme="minorHAnsi" w:cstheme="minorHAnsi"/>
          <w:bCs/>
          <w:i/>
          <w:kern w:val="36"/>
          <w:sz w:val="20"/>
          <w:szCs w:val="20"/>
        </w:rPr>
        <w:t>Research methodology: Concepts &amp; Cases</w:t>
      </w:r>
      <w:r w:rsidRPr="00EF1A05">
        <w:rPr>
          <w:rFonts w:asciiTheme="minorHAnsi" w:hAnsiTheme="minorHAnsi" w:cstheme="minorHAnsi"/>
          <w:i/>
          <w:kern w:val="36"/>
          <w:sz w:val="20"/>
          <w:szCs w:val="20"/>
        </w:rPr>
        <w:t xml:space="preserve">. </w:t>
      </w:r>
      <w:proofErr w:type="spellStart"/>
      <w:r w:rsidRPr="00EF1A05">
        <w:rPr>
          <w:rFonts w:asciiTheme="minorHAnsi" w:hAnsiTheme="minorHAnsi" w:cstheme="minorHAnsi"/>
          <w:bCs/>
          <w:kern w:val="36"/>
          <w:sz w:val="20"/>
          <w:szCs w:val="20"/>
        </w:rPr>
        <w:t>Vikas</w:t>
      </w:r>
      <w:proofErr w:type="spellEnd"/>
      <w:r w:rsidRPr="00EF1A05">
        <w:rPr>
          <w:rFonts w:asciiTheme="minorHAnsi" w:hAnsiTheme="minorHAnsi" w:cstheme="minorHAnsi"/>
          <w:bCs/>
          <w:kern w:val="36"/>
          <w:sz w:val="20"/>
          <w:szCs w:val="20"/>
        </w:rPr>
        <w:t xml:space="preserve"> Publishing</w:t>
      </w:r>
    </w:p>
    <w:p w:rsidR="003004AA" w:rsidRPr="00EF1A05" w:rsidRDefault="003004AA" w:rsidP="003004AA">
      <w:pPr>
        <w:rPr>
          <w:rFonts w:asciiTheme="minorHAnsi" w:hAnsiTheme="minorHAnsi" w:cstheme="minorHAnsi"/>
          <w:b/>
          <w:sz w:val="20"/>
          <w:szCs w:val="20"/>
        </w:rPr>
      </w:pPr>
    </w:p>
    <w:p w:rsidR="003004AA" w:rsidRPr="00EF1A05" w:rsidRDefault="003004AA" w:rsidP="003004AA">
      <w:pPr>
        <w:rPr>
          <w:rFonts w:asciiTheme="minorHAnsi" w:hAnsiTheme="minorHAnsi" w:cstheme="minorHAnsi"/>
          <w:b/>
          <w:sz w:val="20"/>
          <w:szCs w:val="20"/>
        </w:rPr>
      </w:pPr>
    </w:p>
    <w:p w:rsidR="003004AA" w:rsidRDefault="003004AA" w:rsidP="003004AA">
      <w:pPr>
        <w:rPr>
          <w:rFonts w:asciiTheme="minorHAnsi" w:hAnsiTheme="minorHAnsi" w:cstheme="minorHAnsi"/>
          <w:sz w:val="20"/>
          <w:szCs w:val="20"/>
        </w:rPr>
      </w:pPr>
    </w:p>
    <w:p w:rsidR="002A2350" w:rsidRDefault="002A2350" w:rsidP="003004AA">
      <w:pPr>
        <w:rPr>
          <w:rFonts w:asciiTheme="minorHAnsi" w:hAnsiTheme="minorHAnsi" w:cstheme="minorHAnsi"/>
          <w:b/>
          <w:sz w:val="28"/>
          <w:szCs w:val="28"/>
        </w:rPr>
      </w:pPr>
    </w:p>
    <w:p w:rsidR="002A2350" w:rsidRDefault="002A2350" w:rsidP="003004AA">
      <w:pPr>
        <w:rPr>
          <w:rFonts w:asciiTheme="minorHAnsi" w:hAnsiTheme="minorHAnsi" w:cstheme="minorHAnsi"/>
          <w:b/>
          <w:sz w:val="28"/>
          <w:szCs w:val="28"/>
        </w:rPr>
      </w:pP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CBCS UG SYLLABUS</w:t>
      </w:r>
    </w:p>
    <w:p w:rsidR="003004AA" w:rsidRPr="0008068F" w:rsidRDefault="003004AA" w:rsidP="003004AA">
      <w:pPr>
        <w:rPr>
          <w:rFonts w:cstheme="minorHAnsi"/>
          <w:b/>
          <w:sz w:val="28"/>
          <w:szCs w:val="28"/>
        </w:rPr>
      </w:pPr>
      <w:r w:rsidRPr="0008068F">
        <w:rPr>
          <w:rFonts w:asciiTheme="minorHAnsi" w:hAnsiTheme="minorHAnsi" w:cstheme="minorHAnsi"/>
          <w:b/>
          <w:sz w:val="28"/>
          <w:szCs w:val="28"/>
        </w:rPr>
        <w:t>Generic Elective- GE 1</w:t>
      </w: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Academic Writing and Composition</w:t>
      </w:r>
    </w:p>
    <w:p w:rsidR="003004AA" w:rsidRDefault="003004AA" w:rsidP="003004AA">
      <w:pPr>
        <w:rPr>
          <w:rFonts w:asciiTheme="minorHAnsi" w:hAnsiTheme="minorHAnsi" w:cstheme="minorHAnsi"/>
          <w:sz w:val="20"/>
          <w:szCs w:val="20"/>
        </w:rPr>
      </w:pPr>
    </w:p>
    <w:p w:rsidR="003004AA" w:rsidRPr="008F40ED" w:rsidRDefault="003004AA" w:rsidP="003004AA">
      <w:pPr>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 xml:space="preserve">This is a generic academic preparatory course designed to develop the students’ writing skills from basic to academic and research purposes. The aim of this course is to prepare students to succeed in complex academic tasks in writing along with an improvement in vocabulary and syntax. </w:t>
      </w:r>
    </w:p>
    <w:p w:rsidR="003004AA" w:rsidRDefault="003004AA" w:rsidP="003004AA">
      <w:pPr>
        <w:rPr>
          <w:rFonts w:asciiTheme="minorHAnsi" w:hAnsiTheme="minorHAnsi" w:cstheme="minorHAnsi"/>
          <w:b/>
          <w:color w:val="000000"/>
          <w:sz w:val="20"/>
          <w:szCs w:val="20"/>
        </w:rPr>
      </w:pPr>
    </w:p>
    <w:p w:rsidR="003004AA" w:rsidRPr="008F40ED" w:rsidRDefault="003004AA" w:rsidP="003004AA">
      <w:pPr>
        <w:rPr>
          <w:rFonts w:asciiTheme="minorHAnsi" w:hAnsiTheme="minorHAnsi" w:cstheme="minorHAnsi"/>
          <w:b/>
          <w:color w:val="000000"/>
          <w:sz w:val="20"/>
          <w:szCs w:val="20"/>
        </w:rPr>
      </w:pPr>
      <w:r w:rsidRPr="008F40ED">
        <w:rPr>
          <w:rFonts w:asciiTheme="minorHAnsi" w:hAnsiTheme="minorHAnsi" w:cstheme="minorHAnsi"/>
          <w:b/>
          <w:color w:val="000000"/>
          <w:sz w:val="20"/>
          <w:szCs w:val="20"/>
        </w:rPr>
        <w:t>Unit 1 Instruments of writing I</w:t>
      </w:r>
    </w:p>
    <w:p w:rsidR="003004AA" w:rsidRPr="008F40ED" w:rsidRDefault="003004AA" w:rsidP="003004AA">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Vocabulary development: synonyms and antonyms; words used as different parts of speech; vocabulary typical to ‘science’ and ‘commerce’</w:t>
      </w:r>
    </w:p>
    <w:p w:rsidR="003004AA" w:rsidRPr="008F40ED" w:rsidRDefault="003004AA" w:rsidP="003004AA">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Collocation; effective use of vocabulary in context</w:t>
      </w:r>
    </w:p>
    <w:p w:rsidR="003004AA" w:rsidRDefault="003004AA" w:rsidP="003004AA">
      <w:pPr>
        <w:shd w:val="clear" w:color="auto" w:fill="FFFFFF"/>
        <w:jc w:val="both"/>
        <w:rPr>
          <w:rFonts w:asciiTheme="minorHAnsi" w:hAnsiTheme="minorHAnsi" w:cstheme="minorHAnsi"/>
          <w:b/>
          <w:color w:val="000000"/>
          <w:sz w:val="20"/>
          <w:szCs w:val="20"/>
        </w:rPr>
      </w:pPr>
    </w:p>
    <w:p w:rsidR="003004AA" w:rsidRPr="008F40ED" w:rsidRDefault="003004AA" w:rsidP="003004AA">
      <w:pPr>
        <w:shd w:val="clear" w:color="auto" w:fill="FFFFFF"/>
        <w:jc w:val="both"/>
        <w:rPr>
          <w:rFonts w:asciiTheme="minorHAnsi" w:hAnsiTheme="minorHAnsi" w:cstheme="minorHAnsi"/>
          <w:color w:val="000000"/>
          <w:sz w:val="20"/>
          <w:szCs w:val="20"/>
        </w:rPr>
      </w:pPr>
      <w:r w:rsidRPr="008F40ED">
        <w:rPr>
          <w:rFonts w:asciiTheme="minorHAnsi" w:hAnsiTheme="minorHAnsi" w:cstheme="minorHAnsi"/>
          <w:b/>
          <w:color w:val="000000"/>
          <w:sz w:val="20"/>
          <w:szCs w:val="20"/>
        </w:rPr>
        <w:t>Unit 2 Instruments of writing II</w:t>
      </w:r>
    </w:p>
    <w:p w:rsidR="003004AA" w:rsidRPr="008F40ED" w:rsidRDefault="003004AA" w:rsidP="003004AA">
      <w:pPr>
        <w:shd w:val="clear" w:color="auto" w:fill="FFFFFF"/>
        <w:jc w:val="both"/>
        <w:rPr>
          <w:rFonts w:asciiTheme="minorHAnsi" w:hAnsiTheme="minorHAnsi" w:cstheme="minorHAnsi"/>
          <w:color w:val="000000"/>
          <w:sz w:val="20"/>
          <w:szCs w:val="20"/>
        </w:rPr>
      </w:pPr>
    </w:p>
    <w:p w:rsidR="003004AA" w:rsidRPr="008F40ED" w:rsidRDefault="003004AA" w:rsidP="003004AA">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Syntax: word order; subject-predicate; subject-verb agreement; simple, complex, compound, compound-complex sentences; structure and uses of active and passive sentences</w:t>
      </w:r>
    </w:p>
    <w:p w:rsidR="003004AA" w:rsidRPr="008F40ED" w:rsidRDefault="003004AA" w:rsidP="003004AA">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Common errors in Indian writing</w:t>
      </w:r>
    </w:p>
    <w:p w:rsidR="003004AA" w:rsidRPr="008F40ED" w:rsidRDefault="003004AA" w:rsidP="003004AA">
      <w:pPr>
        <w:shd w:val="clear" w:color="auto" w:fill="FFFFFF"/>
        <w:rPr>
          <w:rFonts w:asciiTheme="minorHAnsi" w:hAnsiTheme="minorHAnsi" w:cstheme="minorHAnsi"/>
          <w:color w:val="000000"/>
          <w:sz w:val="20"/>
          <w:szCs w:val="20"/>
        </w:rPr>
      </w:pPr>
    </w:p>
    <w:p w:rsidR="003004AA" w:rsidRPr="008F40ED" w:rsidRDefault="003004AA" w:rsidP="003004AA">
      <w:pPr>
        <w:rPr>
          <w:rFonts w:asciiTheme="minorHAnsi" w:hAnsiTheme="minorHAnsi" w:cstheme="minorHAnsi"/>
          <w:b/>
          <w:i/>
          <w:color w:val="000000"/>
          <w:sz w:val="20"/>
          <w:szCs w:val="20"/>
        </w:rPr>
      </w:pPr>
      <w:r w:rsidRPr="008F40ED">
        <w:rPr>
          <w:rFonts w:asciiTheme="minorHAnsi" w:hAnsiTheme="minorHAnsi" w:cstheme="minorHAnsi"/>
          <w:b/>
          <w:color w:val="000000"/>
          <w:sz w:val="20"/>
          <w:szCs w:val="20"/>
        </w:rPr>
        <w:t>Unit 3 Academic writing I</w:t>
      </w:r>
    </w:p>
    <w:p w:rsidR="003004AA" w:rsidRPr="008F40ED" w:rsidRDefault="003004AA" w:rsidP="003004AA">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What is academic writing?</w:t>
      </w:r>
    </w:p>
    <w:p w:rsidR="003004AA" w:rsidRPr="008F40ED" w:rsidRDefault="003004AA" w:rsidP="003004AA">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The formal academic writing process: the ‘what’ and the ‘how’ of writing; use of cohesive and transitional devices in short and extended pieces of writing</w:t>
      </w:r>
      <w:r w:rsidRPr="008F40ED">
        <w:rPr>
          <w:rFonts w:asciiTheme="minorHAnsi" w:hAnsiTheme="minorHAnsi" w:cstheme="minorHAnsi"/>
          <w:b/>
          <w:color w:val="000000"/>
          <w:sz w:val="20"/>
          <w:szCs w:val="20"/>
        </w:rPr>
        <w:t xml:space="preserve"> </w:t>
      </w:r>
    </w:p>
    <w:p w:rsidR="003004AA" w:rsidRPr="008F40ED" w:rsidRDefault="003004AA" w:rsidP="003004AA">
      <w:pPr>
        <w:rPr>
          <w:rFonts w:asciiTheme="minorHAnsi" w:hAnsiTheme="minorHAnsi" w:cstheme="minorHAnsi"/>
          <w:b/>
          <w:i/>
          <w:color w:val="000000"/>
          <w:sz w:val="20"/>
          <w:szCs w:val="20"/>
        </w:rPr>
      </w:pPr>
      <w:r w:rsidRPr="008F40ED">
        <w:rPr>
          <w:rFonts w:asciiTheme="minorHAnsi" w:hAnsiTheme="minorHAnsi" w:cstheme="minorHAnsi"/>
          <w:b/>
          <w:color w:val="000000"/>
          <w:sz w:val="20"/>
          <w:szCs w:val="20"/>
        </w:rPr>
        <w:t>Unit 4 Academic writing II</w:t>
      </w:r>
    </w:p>
    <w:p w:rsidR="003004AA" w:rsidRPr="008F40ED" w:rsidRDefault="003004AA" w:rsidP="003004AA">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Paragraph writing: topic sentence, appropriate paragraph development ; expository, descriptive, narrative and argumentative paragraphs</w:t>
      </w:r>
    </w:p>
    <w:p w:rsidR="003004AA" w:rsidRPr="008F40ED" w:rsidRDefault="003004AA" w:rsidP="003004AA">
      <w:pPr>
        <w:pStyle w:val="ListParagraph"/>
        <w:numPr>
          <w:ilvl w:val="0"/>
          <w:numId w:val="44"/>
        </w:numPr>
        <w:spacing w:before="100" w:beforeAutospacing="1" w:after="100" w:afterAutospacing="1"/>
        <w:rPr>
          <w:rFonts w:asciiTheme="minorHAnsi" w:hAnsiTheme="minorHAnsi" w:cstheme="minorHAnsi"/>
          <w:color w:val="000000"/>
          <w:sz w:val="20"/>
          <w:szCs w:val="20"/>
        </w:rPr>
      </w:pPr>
      <w:r w:rsidRPr="008F40ED">
        <w:rPr>
          <w:rFonts w:asciiTheme="minorHAnsi" w:hAnsiTheme="minorHAnsi" w:cstheme="minorHAnsi"/>
          <w:color w:val="000000"/>
          <w:sz w:val="20"/>
          <w:szCs w:val="20"/>
        </w:rPr>
        <w:t>Extended pieces of writing: process development using comparison-contrast, cause and effect, argumentation, and persuasion</w:t>
      </w:r>
    </w:p>
    <w:p w:rsidR="003004AA" w:rsidRPr="008F40ED" w:rsidRDefault="003004AA" w:rsidP="003004AA">
      <w:pPr>
        <w:spacing w:before="100" w:beforeAutospacing="1" w:after="100" w:afterAutospacing="1"/>
        <w:rPr>
          <w:rFonts w:asciiTheme="minorHAnsi" w:hAnsiTheme="minorHAnsi" w:cstheme="minorHAnsi"/>
          <w:b/>
          <w:color w:val="000000"/>
          <w:sz w:val="20"/>
          <w:szCs w:val="20"/>
        </w:rPr>
      </w:pPr>
      <w:r w:rsidRPr="008F40ED">
        <w:rPr>
          <w:rFonts w:asciiTheme="minorHAnsi" w:hAnsiTheme="minorHAnsi" w:cstheme="minorHAnsi"/>
          <w:b/>
          <w:color w:val="000000"/>
          <w:sz w:val="20"/>
          <w:szCs w:val="20"/>
        </w:rPr>
        <w:t xml:space="preserve">Unit 5 </w:t>
      </w:r>
      <w:r>
        <w:rPr>
          <w:rFonts w:asciiTheme="minorHAnsi" w:hAnsiTheme="minorHAnsi" w:cstheme="minorHAnsi"/>
          <w:b/>
          <w:color w:val="000000"/>
          <w:sz w:val="20"/>
          <w:szCs w:val="20"/>
        </w:rPr>
        <w:t xml:space="preserve">Project </w:t>
      </w:r>
      <w:r w:rsidRPr="008F40ED">
        <w:rPr>
          <w:rFonts w:asciiTheme="minorHAnsi" w:hAnsiTheme="minorHAnsi" w:cstheme="minorHAnsi"/>
          <w:b/>
          <w:color w:val="000000"/>
          <w:sz w:val="20"/>
          <w:szCs w:val="20"/>
        </w:rPr>
        <w:t xml:space="preserve">writing: </w:t>
      </w:r>
      <w:r>
        <w:rPr>
          <w:rFonts w:asciiTheme="minorHAnsi" w:hAnsiTheme="minorHAnsi" w:cstheme="minorHAnsi"/>
          <w:b/>
          <w:color w:val="000000"/>
          <w:sz w:val="20"/>
          <w:szCs w:val="20"/>
        </w:rPr>
        <w:t>(</w:t>
      </w:r>
      <w:r w:rsidRPr="008F40ED">
        <w:rPr>
          <w:rFonts w:asciiTheme="minorHAnsi" w:hAnsiTheme="minorHAnsi" w:cstheme="minorHAnsi"/>
          <w:b/>
          <w:color w:val="000000"/>
          <w:sz w:val="20"/>
          <w:szCs w:val="20"/>
        </w:rPr>
        <w:t>writing projects</w:t>
      </w:r>
      <w:r>
        <w:rPr>
          <w:rFonts w:asciiTheme="minorHAnsi" w:hAnsiTheme="minorHAnsi" w:cstheme="minorHAnsi"/>
          <w:b/>
          <w:color w:val="000000"/>
          <w:sz w:val="20"/>
          <w:szCs w:val="20"/>
        </w:rPr>
        <w:t>)</w:t>
      </w:r>
    </w:p>
    <w:p w:rsidR="003004AA" w:rsidRDefault="003004AA" w:rsidP="003004AA">
      <w:pPr>
        <w:pStyle w:val="ListParagraph"/>
        <w:numPr>
          <w:ilvl w:val="0"/>
          <w:numId w:val="45"/>
        </w:num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What’s a Project: reading-based, field work-based project  : how to pick a topic for the project; background reading</w:t>
      </w:r>
    </w:p>
    <w:p w:rsidR="003004AA" w:rsidRPr="00E41F79" w:rsidRDefault="003004AA" w:rsidP="003004AA">
      <w:pPr>
        <w:pStyle w:val="ListParagraph"/>
        <w:numPr>
          <w:ilvl w:val="0"/>
          <w:numId w:val="45"/>
        </w:numPr>
        <w:shd w:val="clear" w:color="auto" w:fill="FFFFFF"/>
        <w:spacing w:before="100" w:beforeAutospacing="1" w:after="100" w:afterAutospacing="1"/>
        <w:jc w:val="both"/>
        <w:rPr>
          <w:rFonts w:asciiTheme="minorHAnsi" w:hAnsiTheme="minorHAnsi" w:cstheme="minorHAnsi"/>
          <w:b/>
          <w:color w:val="000000"/>
          <w:sz w:val="20"/>
          <w:szCs w:val="20"/>
        </w:rPr>
      </w:pPr>
      <w:r w:rsidRPr="00E41F79">
        <w:rPr>
          <w:rFonts w:asciiTheme="minorHAnsi" w:hAnsiTheme="minorHAnsi" w:cstheme="minorHAnsi"/>
          <w:color w:val="000000"/>
          <w:sz w:val="20"/>
          <w:szCs w:val="20"/>
        </w:rPr>
        <w:t xml:space="preserve">Structure of a Project: Title, </w:t>
      </w:r>
      <w:r>
        <w:rPr>
          <w:rFonts w:asciiTheme="minorHAnsi" w:hAnsiTheme="minorHAnsi" w:cstheme="minorHAnsi"/>
          <w:color w:val="000000"/>
          <w:sz w:val="20"/>
          <w:szCs w:val="20"/>
        </w:rPr>
        <w:t>a</w:t>
      </w:r>
      <w:r w:rsidRPr="00E41F79">
        <w:rPr>
          <w:rFonts w:asciiTheme="minorHAnsi" w:hAnsiTheme="minorHAnsi" w:cstheme="minorHAnsi"/>
          <w:color w:val="000000"/>
          <w:sz w:val="20"/>
          <w:szCs w:val="20"/>
        </w:rPr>
        <w:t xml:space="preserve">im of the </w:t>
      </w:r>
      <w:r>
        <w:rPr>
          <w:rFonts w:asciiTheme="minorHAnsi" w:hAnsiTheme="minorHAnsi" w:cstheme="minorHAnsi"/>
          <w:color w:val="000000"/>
          <w:sz w:val="20"/>
          <w:szCs w:val="20"/>
        </w:rPr>
        <w:t>p</w:t>
      </w:r>
      <w:r w:rsidRPr="00E41F79">
        <w:rPr>
          <w:rFonts w:asciiTheme="minorHAnsi" w:hAnsiTheme="minorHAnsi" w:cstheme="minorHAnsi"/>
          <w:color w:val="000000"/>
          <w:sz w:val="20"/>
          <w:szCs w:val="20"/>
        </w:rPr>
        <w:t xml:space="preserve">roject (a short statement), </w:t>
      </w:r>
      <w:r>
        <w:rPr>
          <w:rFonts w:asciiTheme="minorHAnsi" w:hAnsiTheme="minorHAnsi" w:cstheme="minorHAnsi"/>
          <w:color w:val="000000"/>
          <w:sz w:val="20"/>
          <w:szCs w:val="20"/>
        </w:rPr>
        <w:t>o</w:t>
      </w:r>
      <w:r w:rsidRPr="00E41F79">
        <w:rPr>
          <w:rFonts w:asciiTheme="minorHAnsi" w:hAnsiTheme="minorHAnsi" w:cstheme="minorHAnsi"/>
          <w:color w:val="000000"/>
          <w:sz w:val="20"/>
          <w:szCs w:val="20"/>
        </w:rPr>
        <w:t xml:space="preserve">ther </w:t>
      </w:r>
      <w:r>
        <w:rPr>
          <w:rFonts w:asciiTheme="minorHAnsi" w:hAnsiTheme="minorHAnsi" w:cstheme="minorHAnsi"/>
          <w:color w:val="000000"/>
          <w:sz w:val="20"/>
          <w:szCs w:val="20"/>
        </w:rPr>
        <w:t>o</w:t>
      </w:r>
      <w:r w:rsidRPr="00E41F79">
        <w:rPr>
          <w:rFonts w:asciiTheme="minorHAnsi" w:hAnsiTheme="minorHAnsi" w:cstheme="minorHAnsi"/>
          <w:color w:val="000000"/>
          <w:sz w:val="20"/>
          <w:szCs w:val="20"/>
        </w:rPr>
        <w:t xml:space="preserve">bjectives if any, </w:t>
      </w:r>
      <w:r>
        <w:rPr>
          <w:rFonts w:asciiTheme="minorHAnsi" w:hAnsiTheme="minorHAnsi" w:cstheme="minorHAnsi"/>
          <w:color w:val="000000"/>
          <w:sz w:val="20"/>
          <w:szCs w:val="20"/>
        </w:rPr>
        <w:t>s</w:t>
      </w:r>
      <w:r w:rsidRPr="00E41F79">
        <w:rPr>
          <w:rFonts w:asciiTheme="minorHAnsi" w:hAnsiTheme="minorHAnsi" w:cstheme="minorHAnsi"/>
          <w:color w:val="000000"/>
          <w:sz w:val="20"/>
          <w:szCs w:val="20"/>
        </w:rPr>
        <w:t xml:space="preserve">ignificance of the Project : why is the project being undertaken, </w:t>
      </w:r>
      <w:r>
        <w:rPr>
          <w:rFonts w:asciiTheme="minorHAnsi" w:hAnsiTheme="minorHAnsi" w:cstheme="minorHAnsi"/>
          <w:color w:val="000000"/>
          <w:sz w:val="20"/>
          <w:szCs w:val="20"/>
        </w:rPr>
        <w:t>s</w:t>
      </w:r>
      <w:r w:rsidRPr="00E41F79">
        <w:rPr>
          <w:rFonts w:asciiTheme="minorHAnsi" w:hAnsiTheme="minorHAnsi" w:cstheme="minorHAnsi"/>
          <w:color w:val="000000"/>
          <w:sz w:val="20"/>
          <w:szCs w:val="20"/>
        </w:rPr>
        <w:t>ources/</w:t>
      </w:r>
      <w:r>
        <w:rPr>
          <w:rFonts w:asciiTheme="minorHAnsi" w:hAnsiTheme="minorHAnsi" w:cstheme="minorHAnsi"/>
          <w:color w:val="000000"/>
          <w:sz w:val="20"/>
          <w:szCs w:val="20"/>
        </w:rPr>
        <w:t>b</w:t>
      </w:r>
      <w:r w:rsidRPr="00E41F79">
        <w:rPr>
          <w:rFonts w:asciiTheme="minorHAnsi" w:hAnsiTheme="minorHAnsi" w:cstheme="minorHAnsi"/>
          <w:color w:val="000000"/>
          <w:sz w:val="20"/>
          <w:szCs w:val="20"/>
        </w:rPr>
        <w:t xml:space="preserve">ooks to be consulted for the study, </w:t>
      </w:r>
      <w:r>
        <w:rPr>
          <w:rFonts w:asciiTheme="minorHAnsi" w:hAnsiTheme="minorHAnsi" w:cstheme="minorHAnsi"/>
          <w:color w:val="000000"/>
          <w:sz w:val="20"/>
          <w:szCs w:val="20"/>
        </w:rPr>
        <w:t>m</w:t>
      </w:r>
      <w:r w:rsidRPr="00E41F79">
        <w:rPr>
          <w:rFonts w:asciiTheme="minorHAnsi" w:hAnsiTheme="minorHAnsi" w:cstheme="minorHAnsi"/>
          <w:color w:val="000000"/>
          <w:sz w:val="20"/>
          <w:szCs w:val="20"/>
        </w:rPr>
        <w:t>ethod: Is it quantitative (field work) or qualitative (text-related</w:t>
      </w:r>
      <w:r>
        <w:rPr>
          <w:rFonts w:asciiTheme="minorHAnsi" w:hAnsiTheme="minorHAnsi" w:cstheme="minorHAnsi"/>
          <w:color w:val="000000"/>
          <w:sz w:val="20"/>
          <w:szCs w:val="20"/>
        </w:rPr>
        <w:t>),</w:t>
      </w:r>
      <w:r w:rsidRPr="00E41F79">
        <w:rPr>
          <w:rFonts w:asciiTheme="minorHAnsi" w:hAnsiTheme="minorHAnsi" w:cstheme="minorHAnsi"/>
          <w:color w:val="000000"/>
          <w:sz w:val="20"/>
          <w:szCs w:val="20"/>
        </w:rPr>
        <w:t xml:space="preserve"> analysis/interpretation</w:t>
      </w:r>
      <w:r>
        <w:rPr>
          <w:rFonts w:asciiTheme="minorHAnsi" w:hAnsiTheme="minorHAnsi" w:cstheme="minorHAnsi"/>
          <w:color w:val="000000"/>
          <w:sz w:val="20"/>
          <w:szCs w:val="20"/>
        </w:rPr>
        <w:t>,</w:t>
      </w:r>
      <w:r w:rsidRPr="00E41F79">
        <w:rPr>
          <w:rFonts w:asciiTheme="minorHAnsi" w:hAnsiTheme="minorHAnsi" w:cstheme="minorHAnsi"/>
          <w:color w:val="000000"/>
          <w:sz w:val="20"/>
          <w:szCs w:val="20"/>
        </w:rPr>
        <w:t xml:space="preserve"> findings, conclusion  </w:t>
      </w:r>
    </w:p>
    <w:p w:rsidR="003004AA" w:rsidRPr="00E41F79" w:rsidRDefault="003004AA" w:rsidP="003004AA">
      <w:pPr>
        <w:shd w:val="clear" w:color="auto" w:fill="FFFFFF"/>
        <w:spacing w:before="100" w:beforeAutospacing="1" w:after="100" w:afterAutospacing="1"/>
        <w:ind w:left="360"/>
        <w:jc w:val="both"/>
        <w:rPr>
          <w:rFonts w:asciiTheme="minorHAnsi" w:hAnsiTheme="minorHAnsi" w:cstheme="minorHAnsi"/>
          <w:b/>
          <w:color w:val="000000"/>
          <w:sz w:val="20"/>
          <w:szCs w:val="20"/>
        </w:rPr>
      </w:pPr>
      <w:r w:rsidRPr="00E41F79">
        <w:rPr>
          <w:rFonts w:asciiTheme="minorHAnsi" w:hAnsiTheme="minorHAnsi" w:cstheme="minorHAnsi"/>
          <w:b/>
          <w:color w:val="000000"/>
          <w:sz w:val="20"/>
          <w:szCs w:val="20"/>
        </w:rPr>
        <w:t>Texts prescribed</w:t>
      </w:r>
    </w:p>
    <w:p w:rsidR="003004AA" w:rsidRDefault="003004AA" w:rsidP="003004AA">
      <w:pPr>
        <w:shd w:val="clear" w:color="auto" w:fill="FFFFFF"/>
        <w:jc w:val="both"/>
        <w:rPr>
          <w:rFonts w:asciiTheme="minorHAnsi" w:hAnsiTheme="minorHAnsi" w:cstheme="minorHAnsi"/>
          <w:b/>
          <w:color w:val="000000"/>
          <w:sz w:val="20"/>
          <w:szCs w:val="20"/>
        </w:rPr>
      </w:pPr>
    </w:p>
    <w:p w:rsidR="003004AA" w:rsidRPr="008F40ED" w:rsidRDefault="003004AA" w:rsidP="003004AA">
      <w:pPr>
        <w:pStyle w:val="ListParagraph"/>
        <w:numPr>
          <w:ilvl w:val="0"/>
          <w:numId w:val="46"/>
        </w:numPr>
        <w:shd w:val="clear" w:color="auto" w:fill="FFFFFF"/>
        <w:jc w:val="both"/>
        <w:rPr>
          <w:rFonts w:asciiTheme="minorHAnsi" w:hAnsiTheme="minorHAnsi" w:cstheme="minorHAnsi"/>
          <w:b/>
          <w:color w:val="000000"/>
          <w:sz w:val="20"/>
          <w:szCs w:val="20"/>
        </w:rPr>
      </w:pPr>
      <w:r w:rsidRPr="008F40ED">
        <w:rPr>
          <w:rFonts w:asciiTheme="minorHAnsi" w:hAnsiTheme="minorHAnsi" w:cstheme="minorHAnsi"/>
          <w:color w:val="000000"/>
          <w:sz w:val="20"/>
          <w:szCs w:val="20"/>
        </w:rPr>
        <w:t xml:space="preserve">K </w:t>
      </w:r>
      <w:proofErr w:type="spellStart"/>
      <w:r w:rsidRPr="008F40ED">
        <w:rPr>
          <w:rFonts w:asciiTheme="minorHAnsi" w:hAnsiTheme="minorHAnsi" w:cstheme="minorHAnsi"/>
          <w:color w:val="000000"/>
          <w:sz w:val="20"/>
          <w:szCs w:val="20"/>
        </w:rPr>
        <w:t>Samantray</w:t>
      </w:r>
      <w:proofErr w:type="spellEnd"/>
      <w:r w:rsidRPr="008F40ED">
        <w:rPr>
          <w:rFonts w:asciiTheme="minorHAnsi" w:hAnsiTheme="minorHAnsi" w:cstheme="minorHAnsi"/>
          <w:color w:val="000000"/>
          <w:sz w:val="20"/>
          <w:szCs w:val="20"/>
        </w:rPr>
        <w:t xml:space="preserve">, </w:t>
      </w:r>
      <w:r w:rsidRPr="008F40ED">
        <w:rPr>
          <w:rFonts w:asciiTheme="minorHAnsi" w:hAnsiTheme="minorHAnsi" w:cstheme="minorHAnsi"/>
          <w:i/>
          <w:color w:val="000000"/>
          <w:sz w:val="20"/>
          <w:szCs w:val="20"/>
        </w:rPr>
        <w:t>Academic</w:t>
      </w:r>
      <w:r>
        <w:rPr>
          <w:rFonts w:asciiTheme="minorHAnsi" w:hAnsiTheme="minorHAnsi" w:cstheme="minorHAnsi"/>
          <w:i/>
          <w:color w:val="000000"/>
          <w:sz w:val="20"/>
          <w:szCs w:val="20"/>
        </w:rPr>
        <w:t xml:space="preserve"> and Research Writing: A Course for Undergraduates</w:t>
      </w:r>
      <w:r w:rsidRPr="008F40ED">
        <w:rPr>
          <w:rFonts w:asciiTheme="minorHAnsi" w:hAnsiTheme="minorHAnsi" w:cstheme="minorHAnsi"/>
          <w:color w:val="000000"/>
          <w:sz w:val="20"/>
          <w:szCs w:val="20"/>
        </w:rPr>
        <w:t xml:space="preserve">, Orient </w:t>
      </w:r>
      <w:proofErr w:type="spellStart"/>
      <w:r w:rsidRPr="008F40ED">
        <w:rPr>
          <w:rFonts w:asciiTheme="minorHAnsi" w:hAnsiTheme="minorHAnsi" w:cstheme="minorHAnsi"/>
          <w:color w:val="000000"/>
          <w:sz w:val="20"/>
          <w:szCs w:val="20"/>
        </w:rPr>
        <w:t>BlackSwan</w:t>
      </w:r>
      <w:proofErr w:type="spellEnd"/>
    </w:p>
    <w:p w:rsidR="003004AA" w:rsidRPr="008F40ED" w:rsidRDefault="003004AA" w:rsidP="003004AA">
      <w:pPr>
        <w:pStyle w:val="ListParagraph"/>
        <w:numPr>
          <w:ilvl w:val="0"/>
          <w:numId w:val="46"/>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bCs/>
          <w:color w:val="000000"/>
          <w:sz w:val="20"/>
          <w:szCs w:val="20"/>
        </w:rPr>
        <w:t>Leo</w:t>
      </w:r>
      <w:r>
        <w:rPr>
          <w:rFonts w:asciiTheme="minorHAnsi" w:hAnsiTheme="minorHAnsi" w:cstheme="minorHAnsi"/>
          <w:bCs/>
          <w:color w:val="000000"/>
          <w:sz w:val="20"/>
          <w:szCs w:val="20"/>
        </w:rPr>
        <w:t xml:space="preserve"> Jones </w:t>
      </w:r>
      <w:r w:rsidRPr="008F40ED">
        <w:rPr>
          <w:rFonts w:asciiTheme="minorHAnsi" w:hAnsiTheme="minorHAnsi" w:cstheme="minorHAnsi"/>
          <w:bCs/>
          <w:color w:val="000000"/>
          <w:sz w:val="20"/>
          <w:szCs w:val="20"/>
        </w:rPr>
        <w:t>(1998) </w:t>
      </w:r>
      <w:r w:rsidRPr="008F40ED">
        <w:rPr>
          <w:rFonts w:asciiTheme="minorHAnsi" w:hAnsiTheme="minorHAnsi" w:cstheme="minorHAnsi"/>
          <w:bCs/>
          <w:i/>
          <w:iCs/>
          <w:color w:val="000000"/>
          <w:sz w:val="20"/>
          <w:szCs w:val="20"/>
        </w:rPr>
        <w:t>Cambridge Advanced English: Student's Book </w:t>
      </w:r>
      <w:r w:rsidRPr="008F40ED">
        <w:rPr>
          <w:rFonts w:asciiTheme="minorHAnsi" w:hAnsiTheme="minorHAnsi" w:cstheme="minorHAnsi"/>
          <w:bCs/>
          <w:color w:val="000000"/>
          <w:sz w:val="20"/>
          <w:szCs w:val="20"/>
        </w:rPr>
        <w:t>New Delhi: CUP</w:t>
      </w:r>
    </w:p>
    <w:p w:rsidR="003004AA" w:rsidRPr="008F40ED" w:rsidRDefault="003004AA" w:rsidP="003004AA">
      <w:pPr>
        <w:pStyle w:val="ListParagraph"/>
        <w:numPr>
          <w:ilvl w:val="0"/>
          <w:numId w:val="46"/>
        </w:numPr>
        <w:shd w:val="clear" w:color="auto" w:fill="FFFFFF"/>
        <w:jc w:val="both"/>
        <w:rPr>
          <w:rFonts w:asciiTheme="minorHAnsi" w:hAnsiTheme="minorHAnsi" w:cstheme="minorHAnsi"/>
          <w:color w:val="000000"/>
          <w:sz w:val="20"/>
          <w:szCs w:val="20"/>
        </w:rPr>
      </w:pPr>
      <w:r>
        <w:rPr>
          <w:rFonts w:asciiTheme="minorHAnsi" w:hAnsiTheme="minorHAnsi" w:cstheme="minorHAnsi"/>
          <w:bCs/>
          <w:color w:val="000000"/>
          <w:sz w:val="20"/>
          <w:szCs w:val="20"/>
        </w:rPr>
        <w:t xml:space="preserve">Stanley Fish (2011) </w:t>
      </w:r>
      <w:r w:rsidRPr="008F40ED">
        <w:rPr>
          <w:rFonts w:asciiTheme="minorHAnsi" w:hAnsiTheme="minorHAnsi" w:cstheme="minorHAnsi"/>
          <w:bCs/>
          <w:i/>
          <w:color w:val="000000"/>
          <w:sz w:val="20"/>
          <w:szCs w:val="20"/>
        </w:rPr>
        <w:t>How to Write a Sentence</w:t>
      </w:r>
      <w:r w:rsidRPr="008F40ED">
        <w:rPr>
          <w:rFonts w:asciiTheme="minorHAnsi" w:hAnsiTheme="minorHAnsi" w:cstheme="minorHAnsi"/>
          <w:bCs/>
          <w:color w:val="000000"/>
          <w:sz w:val="20"/>
          <w:szCs w:val="20"/>
        </w:rPr>
        <w:t xml:space="preserve"> </w:t>
      </w:r>
    </w:p>
    <w:p w:rsidR="003004AA" w:rsidRDefault="003004AA" w:rsidP="003004AA">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p>
    <w:p w:rsidR="002A2350" w:rsidRDefault="002A2350" w:rsidP="003004AA">
      <w:pPr>
        <w:rPr>
          <w:rFonts w:asciiTheme="minorHAnsi" w:hAnsiTheme="minorHAnsi" w:cstheme="minorHAnsi"/>
          <w:b/>
          <w:sz w:val="28"/>
          <w:szCs w:val="28"/>
        </w:rPr>
      </w:pPr>
    </w:p>
    <w:p w:rsidR="002A2350" w:rsidRDefault="002A2350" w:rsidP="003004AA">
      <w:pPr>
        <w:rPr>
          <w:rFonts w:asciiTheme="minorHAnsi" w:hAnsiTheme="minorHAnsi" w:cstheme="minorHAnsi"/>
          <w:b/>
          <w:sz w:val="28"/>
          <w:szCs w:val="28"/>
        </w:rPr>
      </w:pPr>
    </w:p>
    <w:p w:rsidR="002A2350" w:rsidRDefault="002A2350" w:rsidP="003004AA">
      <w:pPr>
        <w:rPr>
          <w:rFonts w:asciiTheme="minorHAnsi" w:hAnsiTheme="minorHAnsi" w:cstheme="minorHAnsi"/>
          <w:b/>
          <w:sz w:val="28"/>
          <w:szCs w:val="28"/>
        </w:rPr>
      </w:pPr>
    </w:p>
    <w:p w:rsidR="002A2350" w:rsidRDefault="002A2350" w:rsidP="003004AA">
      <w:pPr>
        <w:rPr>
          <w:rFonts w:asciiTheme="minorHAnsi" w:hAnsiTheme="minorHAnsi" w:cstheme="minorHAnsi"/>
          <w:b/>
          <w:sz w:val="28"/>
          <w:szCs w:val="28"/>
        </w:rPr>
      </w:pP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CBCS UG SYLLABUS</w:t>
      </w: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Generic Elective- GE 2</w:t>
      </w:r>
    </w:p>
    <w:p w:rsidR="003004AA" w:rsidRPr="0008068F" w:rsidRDefault="003004AA" w:rsidP="003004AA">
      <w:pPr>
        <w:rPr>
          <w:rFonts w:asciiTheme="minorHAnsi" w:hAnsiTheme="minorHAnsi" w:cstheme="minorHAnsi"/>
          <w:b/>
          <w:sz w:val="28"/>
          <w:szCs w:val="28"/>
        </w:rPr>
      </w:pPr>
      <w:r w:rsidRPr="0008068F">
        <w:rPr>
          <w:rFonts w:asciiTheme="minorHAnsi" w:hAnsiTheme="minorHAnsi" w:cstheme="minorHAnsi"/>
          <w:b/>
          <w:sz w:val="28"/>
          <w:szCs w:val="28"/>
        </w:rPr>
        <w:t>Writing for the Electronic Media</w:t>
      </w:r>
    </w:p>
    <w:p w:rsidR="003004AA" w:rsidRDefault="003004AA" w:rsidP="003004AA">
      <w:pPr>
        <w:rPr>
          <w:rFonts w:cstheme="minorHAnsi"/>
          <w:b/>
          <w:sz w:val="22"/>
          <w:szCs w:val="22"/>
        </w:rPr>
      </w:pPr>
    </w:p>
    <w:p w:rsidR="003004AA" w:rsidRPr="003004AA" w:rsidRDefault="003004AA" w:rsidP="003004AA">
      <w:pPr>
        <w:rPr>
          <w:rFonts w:cstheme="minorHAnsi"/>
          <w:b/>
          <w:sz w:val="22"/>
          <w:szCs w:val="22"/>
        </w:rPr>
      </w:pPr>
    </w:p>
    <w:p w:rsidR="003004AA" w:rsidRPr="00FB035E" w:rsidRDefault="003004AA" w:rsidP="003004AA">
      <w:pPr>
        <w:rPr>
          <w:rFonts w:asciiTheme="minorHAnsi" w:hAnsiTheme="minorHAnsi" w:cstheme="minorHAnsi"/>
          <w:sz w:val="20"/>
          <w:szCs w:val="20"/>
        </w:rPr>
      </w:pPr>
      <w:r>
        <w:rPr>
          <w:rFonts w:asciiTheme="minorHAnsi" w:hAnsiTheme="minorHAnsi" w:cstheme="minorHAnsi"/>
          <w:sz w:val="20"/>
          <w:szCs w:val="20"/>
        </w:rPr>
        <w:t>This paper is designed to equip students with writing skills needed for the digital medium.</w:t>
      </w:r>
    </w:p>
    <w:p w:rsidR="003004AA" w:rsidRDefault="003004AA" w:rsidP="003004AA">
      <w:pPr>
        <w:rPr>
          <w:rFonts w:asciiTheme="minorHAnsi" w:hAnsiTheme="minorHAnsi" w:cstheme="minorHAnsi"/>
          <w:b/>
          <w:sz w:val="20"/>
          <w:szCs w:val="20"/>
        </w:rPr>
      </w:pPr>
    </w:p>
    <w:p w:rsidR="003004AA" w:rsidRDefault="003004AA" w:rsidP="003004AA">
      <w:pPr>
        <w:rPr>
          <w:rFonts w:asciiTheme="minorHAnsi" w:hAnsiTheme="minorHAnsi" w:cstheme="minorHAnsi"/>
          <w:b/>
          <w:sz w:val="20"/>
          <w:szCs w:val="20"/>
        </w:rPr>
      </w:pPr>
      <w:r>
        <w:rPr>
          <w:rFonts w:asciiTheme="minorHAnsi" w:hAnsiTheme="minorHAnsi" w:cstheme="minorHAnsi"/>
          <w:b/>
          <w:sz w:val="20"/>
          <w:szCs w:val="20"/>
        </w:rPr>
        <w:t>Unit 1</w:t>
      </w:r>
    </w:p>
    <w:p w:rsidR="003004AA" w:rsidRDefault="003004AA" w:rsidP="003004AA">
      <w:pPr>
        <w:pStyle w:val="ListParagraph"/>
        <w:numPr>
          <w:ilvl w:val="0"/>
          <w:numId w:val="48"/>
        </w:numPr>
        <w:rPr>
          <w:rFonts w:asciiTheme="minorHAnsi" w:hAnsiTheme="minorHAnsi" w:cstheme="minorHAnsi"/>
          <w:sz w:val="20"/>
          <w:szCs w:val="20"/>
        </w:rPr>
      </w:pPr>
      <w:r w:rsidRPr="006A111E">
        <w:rPr>
          <w:rFonts w:asciiTheme="minorHAnsi" w:hAnsiTheme="minorHAnsi" w:cstheme="minorHAnsi"/>
          <w:sz w:val="20"/>
          <w:szCs w:val="20"/>
        </w:rPr>
        <w:t>Similarities and differences between writing for the print media and writing for the electronic media</w:t>
      </w:r>
    </w:p>
    <w:p w:rsidR="003004AA" w:rsidRPr="006A111E" w:rsidRDefault="003004AA" w:rsidP="003004AA">
      <w:pPr>
        <w:pStyle w:val="ListParagraph"/>
        <w:numPr>
          <w:ilvl w:val="0"/>
          <w:numId w:val="48"/>
        </w:numPr>
        <w:rPr>
          <w:rFonts w:asciiTheme="minorHAnsi" w:hAnsiTheme="minorHAnsi" w:cstheme="minorHAnsi"/>
          <w:sz w:val="20"/>
          <w:szCs w:val="20"/>
        </w:rPr>
      </w:pPr>
      <w:r>
        <w:rPr>
          <w:rFonts w:asciiTheme="minorHAnsi" w:hAnsiTheme="minorHAnsi" w:cstheme="minorHAnsi"/>
          <w:sz w:val="20"/>
          <w:szCs w:val="20"/>
        </w:rPr>
        <w:t xml:space="preserve">New Media—definition, function </w:t>
      </w:r>
    </w:p>
    <w:p w:rsidR="003004AA" w:rsidRDefault="003004AA" w:rsidP="003004AA">
      <w:pPr>
        <w:rPr>
          <w:rFonts w:asciiTheme="minorHAnsi" w:hAnsiTheme="minorHAnsi" w:cstheme="minorHAnsi"/>
          <w:sz w:val="20"/>
          <w:szCs w:val="20"/>
        </w:rPr>
      </w:pPr>
    </w:p>
    <w:p w:rsidR="003004AA" w:rsidRPr="00FB035E" w:rsidRDefault="003004AA" w:rsidP="003004AA">
      <w:pPr>
        <w:pStyle w:val="NoSpacing"/>
        <w:rPr>
          <w:rFonts w:cstheme="minorHAnsi"/>
          <w:b/>
          <w:sz w:val="20"/>
          <w:szCs w:val="20"/>
        </w:rPr>
      </w:pPr>
      <w:r w:rsidRPr="00FB035E">
        <w:rPr>
          <w:rFonts w:cstheme="minorHAnsi"/>
          <w:b/>
          <w:sz w:val="20"/>
          <w:szCs w:val="20"/>
        </w:rPr>
        <w:t>Unit 2</w:t>
      </w:r>
    </w:p>
    <w:p w:rsidR="003004AA" w:rsidRPr="00FB035E" w:rsidRDefault="003004AA" w:rsidP="003004AA">
      <w:pPr>
        <w:pStyle w:val="NoSpacing"/>
        <w:rPr>
          <w:rFonts w:cstheme="minorHAnsi"/>
          <w:sz w:val="20"/>
          <w:szCs w:val="20"/>
        </w:rPr>
      </w:pPr>
      <w:r w:rsidRPr="00FB035E">
        <w:rPr>
          <w:rFonts w:cstheme="minorHAnsi"/>
          <w:sz w:val="20"/>
          <w:szCs w:val="20"/>
        </w:rPr>
        <w:t>Copywriting; writing for commercials</w:t>
      </w:r>
    </w:p>
    <w:p w:rsidR="003004AA" w:rsidRDefault="003004AA" w:rsidP="003004AA">
      <w:pPr>
        <w:rPr>
          <w:rFonts w:asciiTheme="minorHAnsi" w:hAnsiTheme="minorHAnsi" w:cstheme="minorHAnsi"/>
          <w:sz w:val="20"/>
          <w:szCs w:val="20"/>
        </w:rPr>
      </w:pPr>
    </w:p>
    <w:p w:rsidR="003004AA" w:rsidRDefault="003004AA" w:rsidP="003004AA">
      <w:pPr>
        <w:rPr>
          <w:rFonts w:asciiTheme="minorHAnsi" w:hAnsiTheme="minorHAnsi" w:cstheme="minorHAnsi"/>
          <w:b/>
          <w:sz w:val="20"/>
          <w:szCs w:val="20"/>
        </w:rPr>
      </w:pPr>
      <w:r w:rsidRPr="00FB035E">
        <w:rPr>
          <w:rFonts w:asciiTheme="minorHAnsi" w:hAnsiTheme="minorHAnsi" w:cstheme="minorHAnsi"/>
          <w:b/>
          <w:sz w:val="20"/>
          <w:szCs w:val="20"/>
        </w:rPr>
        <w:t>Unit 3</w:t>
      </w:r>
    </w:p>
    <w:p w:rsidR="003004AA" w:rsidRDefault="003004AA" w:rsidP="003004AA">
      <w:pPr>
        <w:rPr>
          <w:rFonts w:asciiTheme="minorHAnsi" w:hAnsiTheme="minorHAnsi" w:cstheme="minorHAnsi"/>
          <w:sz w:val="20"/>
          <w:szCs w:val="20"/>
        </w:rPr>
      </w:pPr>
      <w:r>
        <w:rPr>
          <w:rFonts w:asciiTheme="minorHAnsi" w:hAnsiTheme="minorHAnsi" w:cstheme="minorHAnsi"/>
          <w:sz w:val="20"/>
          <w:szCs w:val="20"/>
        </w:rPr>
        <w:t>Writing for the web: e-mail and blogging</w:t>
      </w:r>
    </w:p>
    <w:p w:rsidR="003004AA" w:rsidRDefault="003004AA" w:rsidP="003004AA">
      <w:pPr>
        <w:rPr>
          <w:rFonts w:asciiTheme="minorHAnsi" w:hAnsiTheme="minorHAnsi" w:cstheme="minorHAnsi"/>
          <w:sz w:val="20"/>
          <w:szCs w:val="20"/>
        </w:rPr>
      </w:pPr>
    </w:p>
    <w:p w:rsidR="003004AA" w:rsidRPr="00FB035E" w:rsidRDefault="003004AA" w:rsidP="003004AA">
      <w:pPr>
        <w:rPr>
          <w:rFonts w:asciiTheme="minorHAnsi" w:hAnsiTheme="minorHAnsi" w:cstheme="minorHAnsi"/>
          <w:b/>
          <w:sz w:val="20"/>
          <w:szCs w:val="20"/>
        </w:rPr>
      </w:pPr>
      <w:r w:rsidRPr="00FB035E">
        <w:rPr>
          <w:rFonts w:asciiTheme="minorHAnsi" w:hAnsiTheme="minorHAnsi" w:cstheme="minorHAnsi"/>
          <w:b/>
          <w:sz w:val="20"/>
          <w:szCs w:val="20"/>
        </w:rPr>
        <w:t>Unit 4</w:t>
      </w:r>
    </w:p>
    <w:p w:rsidR="003004AA" w:rsidRDefault="003004AA" w:rsidP="003004AA">
      <w:pPr>
        <w:rPr>
          <w:rFonts w:asciiTheme="minorHAnsi" w:hAnsiTheme="minorHAnsi" w:cstheme="minorHAnsi"/>
          <w:sz w:val="20"/>
          <w:szCs w:val="20"/>
        </w:rPr>
      </w:pPr>
      <w:r w:rsidRPr="00FB035E">
        <w:rPr>
          <w:rFonts w:asciiTheme="minorHAnsi" w:hAnsiTheme="minorHAnsi" w:cstheme="minorHAnsi"/>
          <w:sz w:val="20"/>
          <w:szCs w:val="20"/>
        </w:rPr>
        <w:t xml:space="preserve">Website </w:t>
      </w:r>
      <w:r>
        <w:rPr>
          <w:rFonts w:asciiTheme="minorHAnsi" w:hAnsiTheme="minorHAnsi" w:cstheme="minorHAnsi"/>
          <w:sz w:val="20"/>
          <w:szCs w:val="20"/>
        </w:rPr>
        <w:t>content writing</w:t>
      </w:r>
    </w:p>
    <w:p w:rsidR="003004AA" w:rsidRDefault="003004AA" w:rsidP="003004AA">
      <w:pPr>
        <w:rPr>
          <w:rFonts w:asciiTheme="minorHAnsi" w:hAnsiTheme="minorHAnsi" w:cstheme="minorHAnsi"/>
          <w:sz w:val="20"/>
          <w:szCs w:val="20"/>
        </w:rPr>
      </w:pPr>
    </w:p>
    <w:p w:rsidR="003004AA" w:rsidRPr="00FB035E" w:rsidRDefault="003004AA" w:rsidP="003004AA">
      <w:pPr>
        <w:rPr>
          <w:rFonts w:asciiTheme="minorHAnsi" w:hAnsiTheme="minorHAnsi" w:cstheme="minorHAnsi"/>
          <w:b/>
          <w:sz w:val="20"/>
          <w:szCs w:val="20"/>
        </w:rPr>
      </w:pPr>
      <w:r w:rsidRPr="00FB035E">
        <w:rPr>
          <w:rFonts w:asciiTheme="minorHAnsi" w:hAnsiTheme="minorHAnsi" w:cstheme="minorHAnsi"/>
          <w:b/>
          <w:sz w:val="20"/>
          <w:szCs w:val="20"/>
        </w:rPr>
        <w:t>Unit 5</w:t>
      </w:r>
    </w:p>
    <w:p w:rsidR="003004AA" w:rsidRDefault="003004AA" w:rsidP="003004AA">
      <w:pPr>
        <w:rPr>
          <w:rFonts w:asciiTheme="minorHAnsi" w:hAnsiTheme="minorHAnsi" w:cstheme="minorHAnsi"/>
          <w:sz w:val="20"/>
          <w:szCs w:val="20"/>
        </w:rPr>
      </w:pPr>
      <w:r>
        <w:rPr>
          <w:rFonts w:asciiTheme="minorHAnsi" w:hAnsiTheme="minorHAnsi" w:cstheme="minorHAnsi"/>
          <w:sz w:val="20"/>
          <w:szCs w:val="20"/>
        </w:rPr>
        <w:t>Online Journalism</w:t>
      </w:r>
    </w:p>
    <w:p w:rsidR="003004AA" w:rsidRDefault="003004AA" w:rsidP="003004AA">
      <w:pPr>
        <w:rPr>
          <w:rFonts w:asciiTheme="minorHAnsi" w:hAnsiTheme="minorHAnsi" w:cstheme="minorHAnsi"/>
          <w:sz w:val="20"/>
          <w:szCs w:val="20"/>
        </w:rPr>
      </w:pPr>
    </w:p>
    <w:p w:rsidR="003004AA" w:rsidRDefault="003004AA" w:rsidP="003004AA">
      <w:pPr>
        <w:rPr>
          <w:rFonts w:asciiTheme="minorHAnsi" w:hAnsiTheme="minorHAnsi" w:cstheme="minorHAnsi"/>
          <w:sz w:val="20"/>
          <w:szCs w:val="20"/>
        </w:rPr>
      </w:pPr>
      <w:r>
        <w:rPr>
          <w:rFonts w:asciiTheme="minorHAnsi" w:hAnsiTheme="minorHAnsi" w:cstheme="minorHAnsi"/>
          <w:sz w:val="20"/>
          <w:szCs w:val="20"/>
        </w:rPr>
        <w:t>Suggested Reading:</w:t>
      </w:r>
    </w:p>
    <w:p w:rsidR="003004AA" w:rsidRDefault="003004AA" w:rsidP="003004AA">
      <w:pPr>
        <w:rPr>
          <w:rFonts w:asciiTheme="minorHAnsi" w:hAnsiTheme="minorHAnsi" w:cstheme="minorHAnsi"/>
          <w:sz w:val="20"/>
          <w:szCs w:val="20"/>
        </w:rPr>
      </w:pPr>
    </w:p>
    <w:p w:rsidR="003004AA" w:rsidRDefault="003004AA" w:rsidP="003004AA">
      <w:pPr>
        <w:pStyle w:val="ListParagraph"/>
        <w:numPr>
          <w:ilvl w:val="0"/>
          <w:numId w:val="47"/>
        </w:numPr>
        <w:rPr>
          <w:rFonts w:asciiTheme="minorHAnsi" w:hAnsiTheme="minorHAnsi" w:cstheme="minorHAnsi"/>
          <w:sz w:val="20"/>
          <w:szCs w:val="20"/>
        </w:rPr>
      </w:pPr>
      <w:r w:rsidRPr="005F0696">
        <w:rPr>
          <w:rFonts w:asciiTheme="minorHAnsi" w:hAnsiTheme="minorHAnsi" w:cstheme="minorHAnsi"/>
          <w:i/>
          <w:sz w:val="20"/>
          <w:szCs w:val="20"/>
        </w:rPr>
        <w:t>Electronic Literature</w:t>
      </w:r>
      <w:r w:rsidRPr="00EA7E4C">
        <w:rPr>
          <w:rFonts w:asciiTheme="minorHAnsi" w:hAnsiTheme="minorHAnsi" w:cstheme="minorHAnsi"/>
          <w:sz w:val="20"/>
          <w:szCs w:val="20"/>
        </w:rPr>
        <w:t xml:space="preserve">: </w:t>
      </w:r>
      <w:r w:rsidRPr="005F0696">
        <w:rPr>
          <w:rFonts w:asciiTheme="minorHAnsi" w:hAnsiTheme="minorHAnsi" w:cstheme="minorHAnsi"/>
          <w:i/>
          <w:sz w:val="20"/>
          <w:szCs w:val="20"/>
        </w:rPr>
        <w:t>New Horizons for the Literary</w:t>
      </w:r>
      <w:r w:rsidRPr="00EA7E4C">
        <w:rPr>
          <w:rFonts w:asciiTheme="minorHAnsi" w:hAnsiTheme="minorHAnsi" w:cstheme="minorHAnsi"/>
          <w:sz w:val="20"/>
          <w:szCs w:val="20"/>
        </w:rPr>
        <w:t xml:space="preserve"> by N. Katherine </w:t>
      </w:r>
      <w:proofErr w:type="spellStart"/>
      <w:r w:rsidRPr="00EA7E4C">
        <w:rPr>
          <w:rFonts w:asciiTheme="minorHAnsi" w:hAnsiTheme="minorHAnsi" w:cstheme="minorHAnsi"/>
          <w:sz w:val="20"/>
          <w:szCs w:val="20"/>
        </w:rPr>
        <w:t>Hayles</w:t>
      </w:r>
      <w:proofErr w:type="spellEnd"/>
    </w:p>
    <w:p w:rsidR="003004AA" w:rsidRPr="00EA7E4C" w:rsidRDefault="003004AA" w:rsidP="003004AA">
      <w:pPr>
        <w:pStyle w:val="ListParagraph"/>
        <w:numPr>
          <w:ilvl w:val="0"/>
          <w:numId w:val="47"/>
        </w:numPr>
        <w:rPr>
          <w:rFonts w:asciiTheme="minorHAnsi" w:hAnsiTheme="minorHAnsi" w:cstheme="minorHAnsi"/>
          <w:sz w:val="20"/>
          <w:szCs w:val="20"/>
        </w:rPr>
      </w:pPr>
      <w:r w:rsidRPr="005F0696">
        <w:rPr>
          <w:rFonts w:asciiTheme="minorHAnsi" w:hAnsiTheme="minorHAnsi" w:cstheme="minorHAnsi"/>
          <w:i/>
          <w:sz w:val="20"/>
          <w:szCs w:val="20"/>
        </w:rPr>
        <w:t>Releasing the Image</w:t>
      </w:r>
      <w:r>
        <w:rPr>
          <w:rFonts w:asciiTheme="minorHAnsi" w:hAnsiTheme="minorHAnsi" w:cstheme="minorHAnsi"/>
          <w:sz w:val="20"/>
          <w:szCs w:val="20"/>
        </w:rPr>
        <w:t xml:space="preserve">: </w:t>
      </w:r>
      <w:r w:rsidRPr="005F0696">
        <w:rPr>
          <w:rFonts w:asciiTheme="minorHAnsi" w:hAnsiTheme="minorHAnsi" w:cstheme="minorHAnsi"/>
          <w:i/>
          <w:sz w:val="20"/>
          <w:szCs w:val="20"/>
        </w:rPr>
        <w:t>From Literature to New Media</w:t>
      </w:r>
      <w:r>
        <w:rPr>
          <w:rFonts w:asciiTheme="minorHAnsi" w:hAnsiTheme="minorHAnsi" w:cstheme="minorHAnsi"/>
          <w:sz w:val="20"/>
          <w:szCs w:val="20"/>
        </w:rPr>
        <w:t xml:space="preserve"> by Jacques </w:t>
      </w:r>
      <w:proofErr w:type="spellStart"/>
      <w:r>
        <w:rPr>
          <w:rFonts w:asciiTheme="minorHAnsi" w:hAnsiTheme="minorHAnsi" w:cstheme="minorHAnsi"/>
          <w:sz w:val="20"/>
          <w:szCs w:val="20"/>
        </w:rPr>
        <w:t>Khalip</w:t>
      </w:r>
      <w:proofErr w:type="spellEnd"/>
      <w:r>
        <w:rPr>
          <w:rFonts w:asciiTheme="minorHAnsi" w:hAnsiTheme="minorHAnsi" w:cstheme="minorHAnsi"/>
          <w:sz w:val="20"/>
          <w:szCs w:val="20"/>
        </w:rPr>
        <w:t xml:space="preserve"> &amp; Robert Mitchell</w:t>
      </w:r>
    </w:p>
    <w:p w:rsidR="003004AA" w:rsidRDefault="003004AA" w:rsidP="00BA12A9">
      <w:pPr>
        <w:spacing w:after="200" w:line="276" w:lineRule="auto"/>
        <w:rPr>
          <w:rFonts w:asciiTheme="minorHAnsi" w:hAnsiTheme="minorHAnsi" w:cstheme="minorHAnsi"/>
          <w:sz w:val="20"/>
          <w:szCs w:val="20"/>
        </w:rPr>
      </w:pPr>
    </w:p>
    <w:p w:rsidR="003004AA" w:rsidRDefault="003004AA" w:rsidP="00BA12A9">
      <w:pPr>
        <w:spacing w:after="200" w:line="276" w:lineRule="auto"/>
        <w:rPr>
          <w:rFonts w:asciiTheme="minorHAnsi" w:hAnsiTheme="minorHAnsi" w:cstheme="minorHAnsi"/>
          <w:sz w:val="20"/>
          <w:szCs w:val="20"/>
        </w:rPr>
      </w:pPr>
    </w:p>
    <w:p w:rsidR="000B68E8" w:rsidRDefault="000B68E8" w:rsidP="00BA12A9">
      <w:pPr>
        <w:spacing w:after="200" w:line="276" w:lineRule="auto"/>
        <w:rPr>
          <w:rFonts w:asciiTheme="minorHAnsi" w:hAnsiTheme="minorHAnsi" w:cstheme="minorHAnsi"/>
          <w:sz w:val="20"/>
          <w:szCs w:val="20"/>
        </w:rPr>
      </w:pPr>
    </w:p>
    <w:p w:rsidR="000B68E8" w:rsidRDefault="000B68E8" w:rsidP="00BA12A9">
      <w:pPr>
        <w:spacing w:after="200" w:line="276" w:lineRule="auto"/>
        <w:rPr>
          <w:rFonts w:asciiTheme="minorHAnsi" w:hAnsiTheme="minorHAnsi" w:cstheme="minorHAnsi"/>
          <w:sz w:val="20"/>
          <w:szCs w:val="20"/>
        </w:rPr>
      </w:pPr>
    </w:p>
    <w:p w:rsidR="000B68E8" w:rsidRPr="0008068F" w:rsidRDefault="000B68E8" w:rsidP="000B68E8">
      <w:pPr>
        <w:rPr>
          <w:rFonts w:asciiTheme="minorHAnsi" w:hAnsiTheme="minorHAnsi"/>
          <w:b/>
          <w:sz w:val="28"/>
          <w:szCs w:val="28"/>
        </w:rPr>
      </w:pPr>
      <w:r w:rsidRPr="0008068F">
        <w:rPr>
          <w:rFonts w:asciiTheme="minorHAnsi" w:hAnsiTheme="minorHAnsi"/>
          <w:b/>
          <w:sz w:val="28"/>
          <w:szCs w:val="28"/>
        </w:rPr>
        <w:t>Skill Enhancement Course</w:t>
      </w:r>
      <w:r w:rsidR="00C57F97" w:rsidRPr="0008068F">
        <w:rPr>
          <w:rFonts w:asciiTheme="minorHAnsi" w:hAnsiTheme="minorHAnsi"/>
          <w:b/>
          <w:sz w:val="28"/>
          <w:szCs w:val="28"/>
        </w:rPr>
        <w:t xml:space="preserve"> (For Honours students)</w:t>
      </w:r>
    </w:p>
    <w:p w:rsidR="000B68E8" w:rsidRPr="0008068F" w:rsidRDefault="000B68E8" w:rsidP="000B68E8">
      <w:pPr>
        <w:pStyle w:val="ListParagraph"/>
        <w:numPr>
          <w:ilvl w:val="0"/>
          <w:numId w:val="49"/>
        </w:numPr>
        <w:rPr>
          <w:rFonts w:asciiTheme="minorHAnsi" w:hAnsiTheme="minorHAnsi"/>
          <w:b/>
          <w:sz w:val="28"/>
          <w:szCs w:val="28"/>
        </w:rPr>
      </w:pPr>
      <w:r w:rsidRPr="0008068F">
        <w:rPr>
          <w:rFonts w:asciiTheme="minorHAnsi" w:hAnsiTheme="minorHAnsi"/>
          <w:b/>
          <w:sz w:val="28"/>
          <w:szCs w:val="28"/>
        </w:rPr>
        <w:t>SEC 1 (English Communication)</w:t>
      </w:r>
    </w:p>
    <w:p w:rsidR="000B68E8" w:rsidRPr="0008068F" w:rsidRDefault="000B68E8" w:rsidP="000B68E8">
      <w:pPr>
        <w:pStyle w:val="ListParagraph"/>
        <w:numPr>
          <w:ilvl w:val="0"/>
          <w:numId w:val="49"/>
        </w:numPr>
        <w:rPr>
          <w:rFonts w:asciiTheme="minorHAnsi" w:hAnsiTheme="minorHAnsi"/>
          <w:b/>
          <w:sz w:val="28"/>
          <w:szCs w:val="28"/>
        </w:rPr>
      </w:pPr>
      <w:r w:rsidRPr="0008068F">
        <w:rPr>
          <w:rFonts w:asciiTheme="minorHAnsi" w:hAnsiTheme="minorHAnsi"/>
          <w:b/>
          <w:sz w:val="28"/>
          <w:szCs w:val="28"/>
        </w:rPr>
        <w:t>SEC 2 (Soft Skills)</w:t>
      </w:r>
    </w:p>
    <w:p w:rsidR="000B68E8" w:rsidRPr="0008068F" w:rsidRDefault="000B68E8" w:rsidP="000B68E8">
      <w:pPr>
        <w:rPr>
          <w:rFonts w:asciiTheme="minorHAnsi" w:hAnsiTheme="minorHAnsi"/>
          <w:b/>
          <w:sz w:val="28"/>
          <w:szCs w:val="28"/>
        </w:rPr>
      </w:pPr>
    </w:p>
    <w:p w:rsidR="000B68E8" w:rsidRPr="0008068F" w:rsidRDefault="000B68E8" w:rsidP="000B68E8">
      <w:pPr>
        <w:rPr>
          <w:rFonts w:asciiTheme="minorHAnsi" w:hAnsiTheme="minorHAnsi"/>
          <w:b/>
          <w:sz w:val="28"/>
          <w:szCs w:val="28"/>
        </w:rPr>
      </w:pPr>
      <w:r w:rsidRPr="0008068F">
        <w:rPr>
          <w:rFonts w:asciiTheme="minorHAnsi" w:hAnsiTheme="minorHAnsi"/>
          <w:b/>
          <w:sz w:val="28"/>
          <w:szCs w:val="28"/>
        </w:rPr>
        <w:t>SEC 1</w:t>
      </w:r>
    </w:p>
    <w:p w:rsidR="000B68E8" w:rsidRPr="0008068F" w:rsidRDefault="000B68E8" w:rsidP="000B68E8">
      <w:pPr>
        <w:rPr>
          <w:rFonts w:asciiTheme="minorHAnsi" w:hAnsiTheme="minorHAnsi"/>
          <w:b/>
          <w:sz w:val="28"/>
          <w:szCs w:val="28"/>
        </w:rPr>
      </w:pPr>
      <w:r w:rsidRPr="0008068F">
        <w:rPr>
          <w:rFonts w:asciiTheme="minorHAnsi" w:hAnsiTheme="minorHAnsi"/>
          <w:b/>
          <w:sz w:val="28"/>
          <w:szCs w:val="28"/>
        </w:rPr>
        <w:t>Skill Enhancement Course for Arts</w:t>
      </w:r>
    </w:p>
    <w:p w:rsidR="000B68E8" w:rsidRDefault="000B68E8" w:rsidP="000B68E8">
      <w:pPr>
        <w:rPr>
          <w:rFonts w:asciiTheme="minorHAnsi" w:hAnsiTheme="minorHAnsi"/>
          <w:b/>
          <w:sz w:val="20"/>
          <w:szCs w:val="20"/>
        </w:rPr>
      </w:pPr>
    </w:p>
    <w:p w:rsidR="000B68E8" w:rsidRDefault="000B68E8" w:rsidP="000B68E8">
      <w:pPr>
        <w:spacing w:line="360" w:lineRule="auto"/>
        <w:jc w:val="both"/>
        <w:rPr>
          <w:rFonts w:asciiTheme="minorHAnsi" w:hAnsiTheme="minorHAnsi"/>
          <w:sz w:val="20"/>
          <w:szCs w:val="20"/>
        </w:rPr>
      </w:pPr>
      <w:r>
        <w:rPr>
          <w:rFonts w:asciiTheme="minorHAnsi" w:hAnsiTheme="minorHAnsi"/>
          <w:sz w:val="20"/>
          <w:szCs w:val="20"/>
        </w:rPr>
        <w:t xml:space="preserve">The purpose of this course is twofold: to train students in communication skills and to help develop in them a facility for communicative English. </w:t>
      </w:r>
    </w:p>
    <w:p w:rsidR="000B68E8" w:rsidRDefault="000B68E8" w:rsidP="000B68E8">
      <w:pPr>
        <w:spacing w:line="360" w:lineRule="auto"/>
        <w:jc w:val="both"/>
        <w:rPr>
          <w:rFonts w:asciiTheme="minorHAnsi" w:hAnsiTheme="minorHAnsi"/>
          <w:sz w:val="20"/>
          <w:szCs w:val="20"/>
        </w:rPr>
      </w:pPr>
      <w:r>
        <w:rPr>
          <w:rFonts w:asciiTheme="minorHAnsi" w:hAnsiTheme="minorHAnsi"/>
          <w:sz w:val="20"/>
          <w:szCs w:val="20"/>
        </w:rPr>
        <w:t xml:space="preserve">Since language it is which binds society together and serves as a crucial medium of interaction as well as interchange of ideas and thoughts, it is important that students develop a capacity for clear and effective communication, spoken and written, at a relatively young age. The need has become even more urgent in an era of globalization and the increasing social and cultural diversity that comes with it. </w:t>
      </w:r>
    </w:p>
    <w:p w:rsidR="000B68E8" w:rsidRPr="008F40ED" w:rsidRDefault="000B68E8" w:rsidP="000B68E8">
      <w:pPr>
        <w:spacing w:line="360" w:lineRule="auto"/>
        <w:jc w:val="both"/>
        <w:rPr>
          <w:rFonts w:asciiTheme="minorHAnsi" w:hAnsiTheme="minorHAnsi"/>
          <w:sz w:val="20"/>
          <w:szCs w:val="20"/>
        </w:rPr>
      </w:pPr>
      <w:r>
        <w:rPr>
          <w:rFonts w:asciiTheme="minorHAnsi" w:hAnsiTheme="minorHAnsi"/>
          <w:sz w:val="20"/>
          <w:szCs w:val="20"/>
        </w:rPr>
        <w:lastRenderedPageBreak/>
        <w:t xml:space="preserve">English, being a global language par excellence, it is important that any course in communication is tied to an English proficiency programme. </w:t>
      </w:r>
      <w:r w:rsidRPr="008F40ED">
        <w:rPr>
          <w:rFonts w:asciiTheme="minorHAnsi" w:hAnsiTheme="minorHAnsi"/>
          <w:sz w:val="20"/>
          <w:szCs w:val="20"/>
        </w:rPr>
        <w:t xml:space="preserve">The </w:t>
      </w:r>
      <w:r>
        <w:rPr>
          <w:rFonts w:asciiTheme="minorHAnsi" w:hAnsiTheme="minorHAnsi"/>
          <w:sz w:val="20"/>
          <w:szCs w:val="20"/>
        </w:rPr>
        <w:t xml:space="preserve">present </w:t>
      </w:r>
      <w:r w:rsidRPr="008F40ED">
        <w:rPr>
          <w:rFonts w:asciiTheme="minorHAnsi" w:hAnsiTheme="minorHAnsi"/>
          <w:sz w:val="20"/>
          <w:szCs w:val="20"/>
        </w:rPr>
        <w:t xml:space="preserve">course will </w:t>
      </w:r>
      <w:r>
        <w:rPr>
          <w:rFonts w:asciiTheme="minorHAnsi" w:hAnsiTheme="minorHAnsi"/>
          <w:sz w:val="20"/>
          <w:szCs w:val="20"/>
        </w:rPr>
        <w:t>seek to create</w:t>
      </w:r>
      <w:r w:rsidRPr="008F40ED">
        <w:rPr>
          <w:rFonts w:asciiTheme="minorHAnsi" w:hAnsiTheme="minorHAnsi"/>
          <w:sz w:val="20"/>
          <w:szCs w:val="20"/>
        </w:rPr>
        <w:t xml:space="preserve"> academic and social English competencies in speaking, listening, </w:t>
      </w:r>
      <w:r>
        <w:rPr>
          <w:rFonts w:asciiTheme="minorHAnsi" w:hAnsiTheme="minorHAnsi"/>
          <w:sz w:val="20"/>
          <w:szCs w:val="20"/>
        </w:rPr>
        <w:t xml:space="preserve">arguing, enunciation, reading, </w:t>
      </w:r>
      <w:r w:rsidRPr="008F40ED">
        <w:rPr>
          <w:rFonts w:asciiTheme="minorHAnsi" w:hAnsiTheme="minorHAnsi"/>
          <w:sz w:val="20"/>
          <w:szCs w:val="20"/>
        </w:rPr>
        <w:t>writing</w:t>
      </w:r>
      <w:r>
        <w:rPr>
          <w:rFonts w:asciiTheme="minorHAnsi" w:hAnsiTheme="minorHAnsi"/>
          <w:sz w:val="20"/>
          <w:szCs w:val="20"/>
        </w:rPr>
        <w:t xml:space="preserve"> and interpreting</w:t>
      </w:r>
      <w:r w:rsidRPr="008F40ED">
        <w:rPr>
          <w:rFonts w:asciiTheme="minorHAnsi" w:hAnsiTheme="minorHAnsi"/>
          <w:sz w:val="20"/>
          <w:szCs w:val="20"/>
        </w:rPr>
        <w:t xml:space="preserve">, grammar and usage, vocabulary, syntax, and rhetorical patterns. </w:t>
      </w:r>
    </w:p>
    <w:p w:rsidR="000B68E8" w:rsidRPr="008F40ED" w:rsidRDefault="000B68E8" w:rsidP="000B68E8">
      <w:pPr>
        <w:spacing w:line="360" w:lineRule="auto"/>
        <w:jc w:val="both"/>
        <w:rPr>
          <w:rFonts w:asciiTheme="minorHAnsi" w:hAnsiTheme="minorHAnsi"/>
          <w:sz w:val="20"/>
          <w:szCs w:val="20"/>
        </w:rPr>
      </w:pPr>
      <w:r w:rsidRPr="008F40ED">
        <w:rPr>
          <w:rFonts w:asciiTheme="minorHAnsi" w:hAnsiTheme="minorHAnsi"/>
          <w:sz w:val="20"/>
          <w:szCs w:val="20"/>
        </w:rPr>
        <w:t xml:space="preserve">Students, at the end of the course, should be able to </w:t>
      </w:r>
      <w:r>
        <w:rPr>
          <w:rFonts w:asciiTheme="minorHAnsi" w:hAnsiTheme="minorHAnsi"/>
          <w:sz w:val="20"/>
          <w:szCs w:val="20"/>
        </w:rPr>
        <w:t>unlock the communicator in them by using</w:t>
      </w:r>
      <w:r w:rsidRPr="008F40ED">
        <w:rPr>
          <w:rFonts w:asciiTheme="minorHAnsi" w:hAnsiTheme="minorHAnsi"/>
          <w:sz w:val="20"/>
          <w:szCs w:val="20"/>
        </w:rPr>
        <w:t xml:space="preserve"> English appropriately and </w:t>
      </w:r>
      <w:r>
        <w:rPr>
          <w:rFonts w:asciiTheme="minorHAnsi" w:hAnsiTheme="minorHAnsi"/>
          <w:sz w:val="20"/>
          <w:szCs w:val="20"/>
        </w:rPr>
        <w:t>with confidence</w:t>
      </w:r>
      <w:r w:rsidRPr="008F40ED">
        <w:rPr>
          <w:rFonts w:asciiTheme="minorHAnsi" w:hAnsiTheme="minorHAnsi"/>
          <w:sz w:val="20"/>
          <w:szCs w:val="20"/>
        </w:rPr>
        <w:t xml:space="preserve"> for further studies or </w:t>
      </w:r>
      <w:r>
        <w:rPr>
          <w:rFonts w:asciiTheme="minorHAnsi" w:hAnsiTheme="minorHAnsi"/>
          <w:sz w:val="20"/>
          <w:szCs w:val="20"/>
        </w:rPr>
        <w:t xml:space="preserve">in professional spheres </w:t>
      </w:r>
      <w:r w:rsidRPr="008F40ED">
        <w:rPr>
          <w:rFonts w:asciiTheme="minorHAnsi" w:hAnsiTheme="minorHAnsi"/>
          <w:sz w:val="20"/>
          <w:szCs w:val="20"/>
        </w:rPr>
        <w:t xml:space="preserve">where English is the </w:t>
      </w:r>
      <w:r>
        <w:rPr>
          <w:rFonts w:asciiTheme="minorHAnsi" w:hAnsiTheme="minorHAnsi"/>
          <w:sz w:val="20"/>
          <w:szCs w:val="20"/>
        </w:rPr>
        <w:t xml:space="preserve">indispensable tool of </w:t>
      </w:r>
      <w:r w:rsidRPr="008F40ED">
        <w:rPr>
          <w:rFonts w:asciiTheme="minorHAnsi" w:hAnsiTheme="minorHAnsi"/>
          <w:sz w:val="20"/>
          <w:szCs w:val="20"/>
        </w:rPr>
        <w:t xml:space="preserve">communication. </w:t>
      </w:r>
    </w:p>
    <w:p w:rsidR="000B68E8" w:rsidRPr="00EE600C" w:rsidRDefault="000B68E8" w:rsidP="000B68E8">
      <w:pPr>
        <w:spacing w:line="360" w:lineRule="auto"/>
        <w:jc w:val="both"/>
        <w:rPr>
          <w:rFonts w:asciiTheme="minorHAnsi" w:hAnsiTheme="minorHAnsi"/>
          <w:sz w:val="20"/>
          <w:szCs w:val="20"/>
        </w:rPr>
      </w:pPr>
    </w:p>
    <w:p w:rsidR="000B68E8" w:rsidRPr="00EE600C" w:rsidRDefault="000B68E8" w:rsidP="000B68E8">
      <w:pPr>
        <w:spacing w:line="360" w:lineRule="auto"/>
        <w:rPr>
          <w:rFonts w:asciiTheme="minorHAnsi" w:hAnsiTheme="minorHAnsi"/>
          <w:b/>
          <w:sz w:val="20"/>
          <w:szCs w:val="20"/>
        </w:rPr>
      </w:pPr>
      <w:r w:rsidRPr="00EE600C">
        <w:rPr>
          <w:rFonts w:asciiTheme="minorHAnsi" w:hAnsiTheme="minorHAnsi"/>
          <w:b/>
          <w:sz w:val="20"/>
          <w:szCs w:val="20"/>
        </w:rPr>
        <w:t xml:space="preserve">Unit 1                                                                                                                                         </w:t>
      </w:r>
      <w:r>
        <w:rPr>
          <w:rFonts w:asciiTheme="minorHAnsi" w:hAnsiTheme="minorHAnsi"/>
          <w:b/>
          <w:sz w:val="20"/>
          <w:szCs w:val="20"/>
        </w:rPr>
        <w:t xml:space="preserve">                            </w:t>
      </w: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Introduction</w:t>
      </w:r>
    </w:p>
    <w:p w:rsidR="000B68E8" w:rsidRPr="00EE600C" w:rsidRDefault="000B68E8"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What is communication?</w:t>
      </w:r>
    </w:p>
    <w:p w:rsidR="000B68E8" w:rsidRPr="00EE600C" w:rsidRDefault="000B68E8"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Types of communication</w:t>
      </w:r>
    </w:p>
    <w:p w:rsidR="000B68E8" w:rsidRPr="00EE600C" w:rsidRDefault="000B68E8"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Horizontal</w:t>
      </w:r>
    </w:p>
    <w:p w:rsidR="000B68E8" w:rsidRPr="00EE600C" w:rsidRDefault="000B68E8"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Vertical</w:t>
      </w:r>
    </w:p>
    <w:p w:rsidR="000B68E8" w:rsidRPr="00EE600C" w:rsidRDefault="000B68E8"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Interpersonal</w:t>
      </w:r>
    </w:p>
    <w:p w:rsidR="000B68E8" w:rsidRPr="00EE600C" w:rsidRDefault="000B68E8"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Grapevine</w:t>
      </w:r>
    </w:p>
    <w:p w:rsidR="000B68E8" w:rsidRPr="00EE600C" w:rsidRDefault="000B68E8"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Uses of Communication</w:t>
      </w:r>
    </w:p>
    <w:p w:rsidR="000B68E8" w:rsidRPr="00EE600C" w:rsidRDefault="000B68E8" w:rsidP="000B68E8">
      <w:pPr>
        <w:spacing w:line="360" w:lineRule="auto"/>
        <w:jc w:val="both"/>
        <w:rPr>
          <w:rFonts w:asciiTheme="minorHAnsi" w:hAnsiTheme="minorHAnsi"/>
          <w:sz w:val="20"/>
          <w:szCs w:val="20"/>
        </w:rPr>
      </w:pPr>
      <w:r w:rsidRPr="00EE600C">
        <w:rPr>
          <w:rFonts w:asciiTheme="minorHAnsi" w:hAnsiTheme="minorHAnsi"/>
          <w:b/>
          <w:sz w:val="20"/>
          <w:szCs w:val="20"/>
        </w:rPr>
        <w:t xml:space="preserve">Prescribed Reading: </w:t>
      </w:r>
      <w:r w:rsidRPr="00EE600C">
        <w:rPr>
          <w:rFonts w:asciiTheme="minorHAnsi" w:hAnsiTheme="minorHAnsi"/>
          <w:sz w:val="20"/>
          <w:szCs w:val="20"/>
        </w:rPr>
        <w:t xml:space="preserve"> Chapter 1 </w:t>
      </w:r>
      <w:r w:rsidRPr="00EE600C">
        <w:rPr>
          <w:rFonts w:asciiTheme="minorHAnsi" w:hAnsiTheme="minorHAnsi"/>
          <w:i/>
          <w:sz w:val="20"/>
          <w:szCs w:val="20"/>
        </w:rPr>
        <w:t>Applying Communication Theory for Professional Life: A Practical Introduction</w:t>
      </w:r>
      <w:r w:rsidRPr="00EE600C">
        <w:rPr>
          <w:rFonts w:asciiTheme="minorHAnsi" w:hAnsiTheme="minorHAnsi"/>
          <w:sz w:val="20"/>
          <w:szCs w:val="20"/>
        </w:rPr>
        <w:t xml:space="preserve"> by </w:t>
      </w:r>
      <w:proofErr w:type="spellStart"/>
      <w:r w:rsidRPr="00EE600C">
        <w:rPr>
          <w:rFonts w:asciiTheme="minorHAnsi" w:hAnsiTheme="minorHAnsi"/>
          <w:sz w:val="20"/>
          <w:szCs w:val="20"/>
        </w:rPr>
        <w:t>Dainton</w:t>
      </w:r>
      <w:proofErr w:type="spellEnd"/>
      <w:r w:rsidRPr="00EE600C">
        <w:rPr>
          <w:rFonts w:asciiTheme="minorHAnsi" w:hAnsiTheme="minorHAnsi"/>
          <w:sz w:val="20"/>
          <w:szCs w:val="20"/>
        </w:rPr>
        <w:t xml:space="preserve"> and </w:t>
      </w:r>
      <w:proofErr w:type="spellStart"/>
      <w:r w:rsidRPr="00EE600C">
        <w:rPr>
          <w:rFonts w:asciiTheme="minorHAnsi" w:hAnsiTheme="minorHAnsi"/>
          <w:sz w:val="20"/>
          <w:szCs w:val="20"/>
        </w:rPr>
        <w:t>Zelley</w:t>
      </w:r>
      <w:proofErr w:type="spellEnd"/>
    </w:p>
    <w:p w:rsidR="000B68E8" w:rsidRPr="00EE600C" w:rsidRDefault="00E35A24" w:rsidP="000B68E8">
      <w:pPr>
        <w:spacing w:line="360" w:lineRule="auto"/>
        <w:jc w:val="both"/>
        <w:rPr>
          <w:rFonts w:asciiTheme="minorHAnsi" w:hAnsiTheme="minorHAnsi"/>
          <w:sz w:val="20"/>
          <w:szCs w:val="20"/>
        </w:rPr>
      </w:pPr>
      <w:hyperlink r:id="rId44" w:history="1">
        <w:r w:rsidR="000B68E8" w:rsidRPr="00EE600C">
          <w:rPr>
            <w:rStyle w:val="Hyperlink"/>
            <w:rFonts w:asciiTheme="minorHAnsi" w:eastAsiaTheme="majorEastAsia" w:hAnsiTheme="minorHAnsi"/>
            <w:sz w:val="20"/>
            <w:szCs w:val="20"/>
          </w:rPr>
          <w:t>http://tsime.uz.ac.zw/claroline/backends/download.php?url=L0ludHJvX3RvX2NvbW11bmljYXRpb25fVGhlb3J5LnBkZg%3D%3D&amp;cidReset=true&amp;cidReq=MBA563</w:t>
        </w:r>
      </w:hyperlink>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 xml:space="preserve">Unit 2                                                                                                                                  </w:t>
      </w:r>
      <w:r>
        <w:rPr>
          <w:rFonts w:asciiTheme="minorHAnsi" w:hAnsiTheme="minorHAnsi"/>
          <w:b/>
          <w:sz w:val="20"/>
          <w:szCs w:val="20"/>
        </w:rPr>
        <w:t xml:space="preserve">                            </w:t>
      </w: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Language of Communication</w:t>
      </w:r>
    </w:p>
    <w:p w:rsidR="000B68E8" w:rsidRPr="00EE600C" w:rsidRDefault="000B68E8"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Verbal: spoken and written</w:t>
      </w:r>
    </w:p>
    <w:p w:rsidR="000B68E8" w:rsidRPr="00EE600C" w:rsidRDefault="000B68E8"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Non-verbal</w:t>
      </w:r>
    </w:p>
    <w:p w:rsidR="000B68E8" w:rsidRPr="00EE600C" w:rsidRDefault="000B68E8"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Proxemics</w:t>
      </w:r>
      <w:proofErr w:type="spellEnd"/>
    </w:p>
    <w:p w:rsidR="000B68E8" w:rsidRPr="00EE600C" w:rsidRDefault="000B68E8" w:rsidP="00B03ABB">
      <w:pPr>
        <w:pStyle w:val="ListParagraph"/>
        <w:numPr>
          <w:ilvl w:val="0"/>
          <w:numId w:val="55"/>
        </w:numPr>
        <w:spacing w:line="360" w:lineRule="auto"/>
        <w:jc w:val="both"/>
        <w:rPr>
          <w:rFonts w:asciiTheme="minorHAnsi" w:hAnsiTheme="minorHAnsi"/>
          <w:b/>
          <w:sz w:val="20"/>
          <w:szCs w:val="20"/>
        </w:rPr>
      </w:pPr>
      <w:r w:rsidRPr="00EE600C">
        <w:rPr>
          <w:rFonts w:asciiTheme="minorHAnsi" w:hAnsiTheme="minorHAnsi"/>
          <w:sz w:val="20"/>
          <w:szCs w:val="20"/>
        </w:rPr>
        <w:t>Kinesics</w:t>
      </w:r>
    </w:p>
    <w:p w:rsidR="000B68E8" w:rsidRPr="00EE600C" w:rsidRDefault="000B68E8"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Haptics</w:t>
      </w:r>
      <w:proofErr w:type="spellEnd"/>
    </w:p>
    <w:p w:rsidR="000B68E8" w:rsidRPr="00EE600C" w:rsidRDefault="000B68E8"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Chronemics</w:t>
      </w:r>
      <w:proofErr w:type="spellEnd"/>
    </w:p>
    <w:p w:rsidR="000B68E8" w:rsidRPr="00EE600C" w:rsidRDefault="000B68E8"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Paralinguistics</w:t>
      </w:r>
      <w:proofErr w:type="spellEnd"/>
    </w:p>
    <w:p w:rsidR="000B68E8" w:rsidRPr="00EE600C" w:rsidRDefault="000B68E8"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Barriers to communication</w:t>
      </w:r>
    </w:p>
    <w:p w:rsidR="000B68E8" w:rsidRPr="00EE600C" w:rsidRDefault="000B68E8"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Communicative English</w:t>
      </w:r>
    </w:p>
    <w:p w:rsidR="000B68E8" w:rsidRPr="00EE600C" w:rsidRDefault="000B68E8" w:rsidP="000B68E8">
      <w:pPr>
        <w:spacing w:line="360" w:lineRule="auto"/>
        <w:jc w:val="both"/>
        <w:rPr>
          <w:rFonts w:asciiTheme="minorHAnsi" w:hAnsiTheme="minorHAnsi"/>
          <w:sz w:val="20"/>
          <w:szCs w:val="20"/>
        </w:rPr>
      </w:pP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 xml:space="preserve">Unit 3                                                                                                                                                                </w:t>
      </w:r>
      <w:r>
        <w:rPr>
          <w:rFonts w:asciiTheme="minorHAnsi" w:hAnsiTheme="minorHAnsi"/>
          <w:b/>
          <w:sz w:val="20"/>
          <w:szCs w:val="20"/>
        </w:rPr>
        <w:t xml:space="preserve">                   </w:t>
      </w: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Reading Comprehension</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0B68E8" w:rsidRPr="00EE600C" w:rsidRDefault="000B68E8"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Locate and remember the most important points in the reading</w:t>
      </w:r>
    </w:p>
    <w:p w:rsidR="000B68E8" w:rsidRPr="00EE600C" w:rsidRDefault="000B68E8"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Interpret and evaluate events, ideas, and information </w:t>
      </w:r>
    </w:p>
    <w:p w:rsidR="000B68E8" w:rsidRPr="00EE600C" w:rsidRDefault="000B68E8"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Read “between the lines” to understand underlying meanings </w:t>
      </w:r>
    </w:p>
    <w:p w:rsidR="000B68E8" w:rsidRPr="00EE600C" w:rsidRDefault="000B68E8"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lastRenderedPageBreak/>
        <w:t xml:space="preserve">Connect information to what they already know </w:t>
      </w: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Unit 4</w:t>
      </w:r>
      <w:r>
        <w:rPr>
          <w:rFonts w:asciiTheme="minorHAnsi" w:hAnsiTheme="minorHAnsi"/>
          <w:b/>
          <w:sz w:val="20"/>
          <w:szCs w:val="20"/>
        </w:rPr>
        <w:t xml:space="preserve">                                                                                                                                                              </w:t>
      </w:r>
    </w:p>
    <w:p w:rsidR="000B68E8"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Writing</w:t>
      </w:r>
      <w:r w:rsidRPr="00EE600C">
        <w:rPr>
          <w:rFonts w:asciiTheme="minorHAnsi" w:hAnsiTheme="minorHAnsi"/>
          <w:b/>
          <w:sz w:val="20"/>
          <w:szCs w:val="20"/>
        </w:rPr>
        <w:tab/>
      </w:r>
    </w:p>
    <w:p w:rsidR="000B68E8"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Expanding an Idea</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Note Making</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Information Transfer</w:t>
      </w:r>
    </w:p>
    <w:p w:rsidR="000B68E8"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Memo</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Formal Email</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Business Letter</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Letters to the Editor</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CV &amp; Resume Writing</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 xml:space="preserve">Covering Letter </w:t>
      </w:r>
    </w:p>
    <w:p w:rsidR="000B68E8" w:rsidRPr="00EE600C"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Report Writing</w:t>
      </w:r>
    </w:p>
    <w:p w:rsidR="000B68E8" w:rsidRDefault="000B68E8"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News Story</w:t>
      </w:r>
    </w:p>
    <w:p w:rsidR="000B68E8" w:rsidRPr="00F076D9" w:rsidRDefault="000B68E8" w:rsidP="00B03ABB">
      <w:pPr>
        <w:pStyle w:val="ListParagraph"/>
        <w:numPr>
          <w:ilvl w:val="0"/>
          <w:numId w:val="57"/>
        </w:numPr>
        <w:spacing w:after="200"/>
        <w:jc w:val="both"/>
        <w:rPr>
          <w:rFonts w:asciiTheme="minorHAnsi" w:hAnsiTheme="minorHAnsi"/>
          <w:sz w:val="20"/>
          <w:szCs w:val="20"/>
        </w:rPr>
      </w:pPr>
      <w:r w:rsidRPr="002C67B3">
        <w:rPr>
          <w:rFonts w:asciiTheme="minorHAnsi" w:hAnsiTheme="minorHAnsi"/>
          <w:sz w:val="20"/>
          <w:szCs w:val="20"/>
        </w:rPr>
        <w:t>Interviewing for news papers</w:t>
      </w:r>
      <w:r w:rsidRPr="002C67B3">
        <w:rPr>
          <w:rFonts w:asciiTheme="minorHAnsi" w:hAnsiTheme="minorHAnsi"/>
          <w:b/>
          <w:sz w:val="20"/>
          <w:szCs w:val="20"/>
        </w:rPr>
        <w:tab/>
      </w:r>
      <w:r w:rsidRPr="002C67B3">
        <w:rPr>
          <w:rFonts w:asciiTheme="minorHAnsi" w:hAnsiTheme="minorHAnsi"/>
          <w:b/>
          <w:sz w:val="20"/>
          <w:szCs w:val="20"/>
        </w:rPr>
        <w:tab/>
      </w:r>
    </w:p>
    <w:p w:rsidR="000B68E8" w:rsidRPr="00D015C0" w:rsidRDefault="000B68E8" w:rsidP="000B68E8">
      <w:pPr>
        <w:spacing w:after="200"/>
        <w:jc w:val="both"/>
        <w:rPr>
          <w:rFonts w:asciiTheme="minorHAnsi" w:hAnsiTheme="minorHAnsi"/>
          <w:sz w:val="20"/>
          <w:szCs w:val="20"/>
        </w:rPr>
      </w:pP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t xml:space="preserve">                      </w:t>
      </w:r>
    </w:p>
    <w:p w:rsidR="000B68E8" w:rsidRPr="002C67B3" w:rsidRDefault="000B68E8" w:rsidP="000B68E8">
      <w:pPr>
        <w:pStyle w:val="ListParagraph"/>
        <w:spacing w:after="200"/>
        <w:ind w:left="0"/>
        <w:jc w:val="both"/>
        <w:rPr>
          <w:rFonts w:asciiTheme="minorHAnsi" w:hAnsiTheme="minorHAnsi"/>
          <w:sz w:val="20"/>
          <w:szCs w:val="20"/>
        </w:rPr>
      </w:pPr>
      <w:r w:rsidRPr="002C67B3">
        <w:rPr>
          <w:rFonts w:asciiTheme="minorHAnsi" w:hAnsiTheme="minorHAnsi"/>
          <w:b/>
          <w:sz w:val="20"/>
          <w:szCs w:val="20"/>
        </w:rPr>
        <w:t>Unit 5: Language functions in listening and conversation</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Pr>
          <w:rFonts w:asciiTheme="minorHAnsi" w:hAnsiTheme="minorHAnsi"/>
          <w:b/>
          <w:sz w:val="20"/>
          <w:szCs w:val="20"/>
        </w:rPr>
        <w:t xml:space="preserve">           </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p>
    <w:p w:rsidR="000B68E8" w:rsidRPr="00EE600C" w:rsidRDefault="000B68E8"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Discussion on a given topic in pairs</w:t>
      </w:r>
    </w:p>
    <w:p w:rsidR="000B68E8" w:rsidRPr="00EE600C" w:rsidRDefault="000B68E8"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Speaking on a given topic individually</w:t>
      </w:r>
    </w:p>
    <w:p w:rsidR="000B68E8" w:rsidRPr="00EE600C" w:rsidRDefault="000B68E8"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Group Discussion</w:t>
      </w:r>
    </w:p>
    <w:p w:rsidR="000B68E8" w:rsidRPr="00EE600C" w:rsidRDefault="000B68E8"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Interview</w:t>
      </w:r>
    </w:p>
    <w:p w:rsidR="000B68E8" w:rsidRDefault="000B68E8"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 xml:space="preserve">Dialogue </w:t>
      </w:r>
    </w:p>
    <w:p w:rsidR="000B68E8" w:rsidRDefault="000B68E8" w:rsidP="000B68E8">
      <w:pPr>
        <w:spacing w:line="360" w:lineRule="auto"/>
        <w:jc w:val="both"/>
        <w:rPr>
          <w:rFonts w:asciiTheme="minorHAnsi" w:hAnsiTheme="minorHAnsi"/>
          <w:b/>
          <w:sz w:val="20"/>
          <w:szCs w:val="20"/>
        </w:rPr>
      </w:pPr>
    </w:p>
    <w:p w:rsidR="000B68E8" w:rsidRPr="00EE600C" w:rsidRDefault="000B68E8" w:rsidP="000B68E8">
      <w:pPr>
        <w:spacing w:line="360" w:lineRule="auto"/>
        <w:jc w:val="both"/>
        <w:rPr>
          <w:rFonts w:asciiTheme="minorHAnsi" w:hAnsiTheme="minorHAnsi"/>
          <w:b/>
          <w:sz w:val="20"/>
          <w:szCs w:val="20"/>
        </w:rPr>
      </w:pPr>
      <w:r w:rsidRPr="00EE600C">
        <w:rPr>
          <w:rFonts w:asciiTheme="minorHAnsi" w:hAnsiTheme="minorHAnsi"/>
          <w:b/>
          <w:sz w:val="20"/>
          <w:szCs w:val="20"/>
        </w:rPr>
        <w:t>Grammar and Usage</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0B68E8" w:rsidRPr="00EE600C" w:rsidRDefault="000B68E8"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Phrasal Verbs</w:t>
      </w:r>
    </w:p>
    <w:p w:rsidR="000B68E8" w:rsidRPr="00EE600C" w:rsidRDefault="000B68E8"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 xml:space="preserve">Collocation </w:t>
      </w:r>
    </w:p>
    <w:p w:rsidR="000B68E8" w:rsidRPr="00EE600C" w:rsidRDefault="000B68E8"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Using Modals</w:t>
      </w:r>
    </w:p>
    <w:p w:rsidR="000B68E8" w:rsidRPr="00EE600C" w:rsidRDefault="000B68E8"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Use of Prepositions</w:t>
      </w:r>
    </w:p>
    <w:p w:rsidR="000B68E8" w:rsidRPr="0053662B" w:rsidRDefault="000B68E8"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Common Errors in English Usage</w:t>
      </w:r>
    </w:p>
    <w:p w:rsidR="000B68E8" w:rsidRPr="00EE600C" w:rsidRDefault="000B68E8" w:rsidP="000B68E8">
      <w:pPr>
        <w:rPr>
          <w:rFonts w:asciiTheme="minorHAnsi" w:hAnsiTheme="minorHAnsi"/>
          <w:b/>
          <w:sz w:val="20"/>
          <w:szCs w:val="20"/>
        </w:rPr>
      </w:pPr>
    </w:p>
    <w:p w:rsidR="000B68E8" w:rsidRDefault="000B68E8" w:rsidP="000B68E8">
      <w:pPr>
        <w:rPr>
          <w:rFonts w:asciiTheme="minorHAnsi" w:hAnsiTheme="minorHAnsi"/>
          <w:b/>
          <w:sz w:val="20"/>
          <w:szCs w:val="20"/>
        </w:rPr>
      </w:pPr>
    </w:p>
    <w:p w:rsidR="000B68E8" w:rsidRPr="0053662B" w:rsidRDefault="000B68E8" w:rsidP="000B68E8">
      <w:pPr>
        <w:spacing w:after="120"/>
        <w:jc w:val="both"/>
        <w:rPr>
          <w:rFonts w:asciiTheme="minorHAnsi" w:hAnsiTheme="minorHAnsi"/>
          <w:sz w:val="20"/>
          <w:szCs w:val="20"/>
        </w:rPr>
      </w:pPr>
      <w:r w:rsidRPr="00EE600C">
        <w:rPr>
          <w:rFonts w:asciiTheme="minorHAnsi" w:hAnsiTheme="minorHAnsi"/>
          <w:b/>
          <w:sz w:val="20"/>
          <w:szCs w:val="20"/>
        </w:rPr>
        <w:t>Texts to be studied</w:t>
      </w:r>
      <w:r>
        <w:rPr>
          <w:rFonts w:asciiTheme="minorHAnsi" w:hAnsiTheme="minorHAnsi"/>
          <w:b/>
          <w:sz w:val="20"/>
          <w:szCs w:val="20"/>
        </w:rPr>
        <w:t xml:space="preserve">   </w:t>
      </w:r>
      <w:r>
        <w:rPr>
          <w:rFonts w:asciiTheme="minorHAnsi" w:hAnsiTheme="minorHAnsi"/>
          <w:sz w:val="20"/>
          <w:szCs w:val="20"/>
        </w:rPr>
        <w:t xml:space="preserve">(The following texts are available in the book </w:t>
      </w:r>
      <w:r w:rsidRPr="00F076D9">
        <w:rPr>
          <w:rFonts w:asciiTheme="minorHAnsi" w:hAnsiTheme="minorHAnsi"/>
          <w:i/>
          <w:sz w:val="20"/>
          <w:szCs w:val="20"/>
        </w:rPr>
        <w:t xml:space="preserve">Vistas and Visions: </w:t>
      </w:r>
      <w:proofErr w:type="gramStart"/>
      <w:r w:rsidRPr="00F076D9">
        <w:rPr>
          <w:rFonts w:asciiTheme="minorHAnsi" w:hAnsiTheme="minorHAnsi"/>
          <w:i/>
          <w:sz w:val="20"/>
          <w:szCs w:val="20"/>
        </w:rPr>
        <w:t>An</w:t>
      </w:r>
      <w:proofErr w:type="gramEnd"/>
      <w:r w:rsidRPr="00F076D9">
        <w:rPr>
          <w:rFonts w:asciiTheme="minorHAnsi" w:hAnsiTheme="minorHAnsi"/>
          <w:i/>
          <w:sz w:val="20"/>
          <w:szCs w:val="20"/>
        </w:rPr>
        <w:t xml:space="preserve"> Anthology of Prose and Poetry</w:t>
      </w:r>
      <w:r>
        <w:rPr>
          <w:rFonts w:asciiTheme="minorHAnsi" w:hAnsiTheme="minorHAnsi"/>
          <w:sz w:val="20"/>
          <w:szCs w:val="20"/>
        </w:rPr>
        <w:t>)</w:t>
      </w:r>
    </w:p>
    <w:p w:rsidR="000B68E8" w:rsidRPr="00EE600C" w:rsidRDefault="000B68E8" w:rsidP="000B68E8">
      <w:pPr>
        <w:rPr>
          <w:rFonts w:asciiTheme="minorHAnsi" w:hAnsiTheme="minorHAnsi"/>
          <w:b/>
          <w:sz w:val="20"/>
          <w:szCs w:val="20"/>
        </w:rPr>
      </w:pPr>
      <w:r w:rsidRPr="00EE600C">
        <w:rPr>
          <w:rFonts w:asciiTheme="minorHAnsi" w:hAnsiTheme="minorHAnsi"/>
          <w:b/>
          <w:sz w:val="20"/>
          <w:szCs w:val="20"/>
        </w:rPr>
        <w:t>Prose</w:t>
      </w:r>
    </w:p>
    <w:p w:rsidR="000B68E8" w:rsidRPr="0092531C" w:rsidRDefault="000B68E8"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Decoding Newspapers</w:t>
      </w:r>
    </w:p>
    <w:p w:rsidR="000B68E8" w:rsidRDefault="000B68E8"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Pleasures of Ignorance</w:t>
      </w:r>
    </w:p>
    <w:p w:rsidR="000B68E8" w:rsidRPr="00B67ED2" w:rsidRDefault="000B68E8"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Playing the English Gentleman</w:t>
      </w:r>
    </w:p>
    <w:p w:rsidR="000B68E8" w:rsidRDefault="000B68E8"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Lifestyle English</w:t>
      </w:r>
    </w:p>
    <w:p w:rsidR="000B68E8" w:rsidRDefault="000B68E8"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A Cup of Tea</w:t>
      </w:r>
    </w:p>
    <w:p w:rsidR="000B68E8" w:rsidRPr="00EE600C" w:rsidRDefault="000B68E8" w:rsidP="000B68E8">
      <w:pPr>
        <w:pStyle w:val="ListParagraph"/>
        <w:rPr>
          <w:rFonts w:asciiTheme="minorHAnsi" w:hAnsiTheme="minorHAnsi"/>
          <w:sz w:val="20"/>
          <w:szCs w:val="20"/>
        </w:rPr>
      </w:pPr>
    </w:p>
    <w:p w:rsidR="000B68E8" w:rsidRDefault="000B68E8" w:rsidP="000B68E8">
      <w:pPr>
        <w:rPr>
          <w:rFonts w:asciiTheme="minorHAnsi" w:hAnsiTheme="minorHAnsi"/>
          <w:b/>
          <w:sz w:val="20"/>
          <w:szCs w:val="20"/>
        </w:rPr>
      </w:pPr>
      <w:r w:rsidRPr="00EE600C">
        <w:rPr>
          <w:rFonts w:asciiTheme="minorHAnsi" w:hAnsiTheme="minorHAnsi"/>
          <w:b/>
          <w:sz w:val="20"/>
          <w:szCs w:val="20"/>
        </w:rPr>
        <w:t>Poetry</w:t>
      </w:r>
    </w:p>
    <w:p w:rsidR="000B68E8" w:rsidRPr="00D36B4B" w:rsidRDefault="000B68E8" w:rsidP="00B03ABB">
      <w:pPr>
        <w:pStyle w:val="ListParagraph"/>
        <w:numPr>
          <w:ilvl w:val="0"/>
          <w:numId w:val="59"/>
        </w:numPr>
        <w:rPr>
          <w:rFonts w:asciiTheme="minorHAnsi" w:hAnsiTheme="minorHAnsi"/>
          <w:b/>
          <w:sz w:val="20"/>
          <w:szCs w:val="20"/>
        </w:rPr>
      </w:pPr>
      <w:r>
        <w:rPr>
          <w:rFonts w:asciiTheme="minorHAnsi" w:hAnsiTheme="minorHAnsi"/>
          <w:sz w:val="20"/>
          <w:szCs w:val="20"/>
        </w:rPr>
        <w:t>Last Sonnet</w:t>
      </w:r>
    </w:p>
    <w:p w:rsidR="000B68E8" w:rsidRPr="00D36B4B" w:rsidRDefault="000B68E8" w:rsidP="00B03ABB">
      <w:pPr>
        <w:pStyle w:val="ListParagraph"/>
        <w:numPr>
          <w:ilvl w:val="0"/>
          <w:numId w:val="59"/>
        </w:numPr>
        <w:rPr>
          <w:rFonts w:asciiTheme="minorHAnsi" w:hAnsiTheme="minorHAnsi"/>
          <w:b/>
          <w:sz w:val="20"/>
          <w:szCs w:val="20"/>
        </w:rPr>
      </w:pPr>
      <w:r>
        <w:rPr>
          <w:rFonts w:asciiTheme="minorHAnsi" w:hAnsiTheme="minorHAnsi"/>
          <w:sz w:val="20"/>
          <w:szCs w:val="20"/>
        </w:rPr>
        <w:t>Sonnet 46 (Shakespeare)</w:t>
      </w:r>
    </w:p>
    <w:p w:rsidR="000B68E8" w:rsidRPr="00E726F0" w:rsidRDefault="000B68E8" w:rsidP="00B03ABB">
      <w:pPr>
        <w:pStyle w:val="ListParagraph"/>
        <w:numPr>
          <w:ilvl w:val="0"/>
          <w:numId w:val="59"/>
        </w:numPr>
        <w:rPr>
          <w:rFonts w:asciiTheme="minorHAnsi" w:hAnsiTheme="minorHAnsi"/>
          <w:b/>
          <w:sz w:val="20"/>
          <w:szCs w:val="20"/>
        </w:rPr>
      </w:pPr>
      <w:r>
        <w:rPr>
          <w:rFonts w:asciiTheme="minorHAnsi" w:hAnsiTheme="minorHAnsi"/>
          <w:sz w:val="20"/>
          <w:szCs w:val="20"/>
        </w:rPr>
        <w:t>Pigeons</w:t>
      </w:r>
    </w:p>
    <w:p w:rsidR="000B68E8" w:rsidRDefault="000B68E8" w:rsidP="00B03ABB">
      <w:pPr>
        <w:pStyle w:val="ListParagraph"/>
        <w:numPr>
          <w:ilvl w:val="0"/>
          <w:numId w:val="59"/>
        </w:numPr>
        <w:rPr>
          <w:rFonts w:asciiTheme="minorHAnsi" w:hAnsiTheme="minorHAnsi"/>
          <w:b/>
          <w:sz w:val="20"/>
          <w:szCs w:val="20"/>
        </w:rPr>
      </w:pPr>
      <w:r>
        <w:rPr>
          <w:rFonts w:asciiTheme="minorHAnsi" w:hAnsiTheme="minorHAnsi"/>
          <w:sz w:val="20"/>
          <w:szCs w:val="20"/>
        </w:rPr>
        <w:t>Miracles</w:t>
      </w:r>
    </w:p>
    <w:p w:rsidR="000B68E8" w:rsidRDefault="000B68E8" w:rsidP="000B68E8">
      <w:pPr>
        <w:rPr>
          <w:rFonts w:asciiTheme="minorHAnsi" w:hAnsiTheme="minorHAnsi"/>
          <w:b/>
          <w:sz w:val="20"/>
          <w:szCs w:val="20"/>
        </w:rPr>
      </w:pPr>
    </w:p>
    <w:p w:rsidR="000B68E8" w:rsidRPr="00EE600C" w:rsidRDefault="000B68E8" w:rsidP="000B68E8">
      <w:pPr>
        <w:jc w:val="both"/>
        <w:rPr>
          <w:rFonts w:asciiTheme="minorHAnsi" w:hAnsiTheme="minorHAnsi"/>
          <w:b/>
          <w:sz w:val="20"/>
          <w:szCs w:val="20"/>
        </w:rPr>
      </w:pPr>
      <w:r>
        <w:rPr>
          <w:rFonts w:asciiTheme="minorHAnsi" w:hAnsiTheme="minorHAnsi"/>
          <w:b/>
          <w:sz w:val="20"/>
          <w:szCs w:val="20"/>
        </w:rPr>
        <w:t>Books Recommended</w:t>
      </w:r>
      <w:r w:rsidRPr="00EE600C">
        <w:rPr>
          <w:rFonts w:asciiTheme="minorHAnsi" w:hAnsiTheme="minorHAnsi"/>
          <w:b/>
          <w:sz w:val="20"/>
          <w:szCs w:val="20"/>
        </w:rPr>
        <w:t>:</w:t>
      </w:r>
    </w:p>
    <w:p w:rsidR="000B68E8" w:rsidRPr="00EE600C" w:rsidRDefault="000B68E8" w:rsidP="000B68E8">
      <w:pPr>
        <w:jc w:val="both"/>
        <w:rPr>
          <w:rFonts w:asciiTheme="minorHAnsi" w:hAnsiTheme="minorHAnsi"/>
          <w:b/>
          <w:sz w:val="20"/>
          <w:szCs w:val="20"/>
        </w:rPr>
      </w:pPr>
    </w:p>
    <w:p w:rsidR="000B68E8" w:rsidRPr="00F076D9"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Vistas and Visions: An Anthology of Prose and Poetry.</w:t>
      </w:r>
      <w:r w:rsidRPr="00F076D9">
        <w:rPr>
          <w:rFonts w:asciiTheme="minorHAnsi" w:hAnsiTheme="minorHAnsi"/>
          <w:sz w:val="20"/>
          <w:szCs w:val="20"/>
        </w:rPr>
        <w:t xml:space="preserve"> (Ed.)</w:t>
      </w:r>
      <w:r w:rsidRPr="00F076D9">
        <w:rPr>
          <w:rFonts w:asciiTheme="minorHAnsi" w:hAnsiTheme="minorHAnsi"/>
          <w:i/>
          <w:sz w:val="20"/>
          <w:szCs w:val="20"/>
        </w:rPr>
        <w:t xml:space="preserve">  </w:t>
      </w:r>
      <w:proofErr w:type="spellStart"/>
      <w:r w:rsidRPr="00F076D9">
        <w:rPr>
          <w:rFonts w:asciiTheme="minorHAnsi" w:hAnsiTheme="minorHAnsi"/>
          <w:sz w:val="20"/>
          <w:szCs w:val="20"/>
        </w:rPr>
        <w:t>Kalyani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Samantray</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Himansu</w:t>
      </w:r>
      <w:proofErr w:type="spellEnd"/>
      <w:r w:rsidRPr="00F076D9">
        <w:rPr>
          <w:rFonts w:asciiTheme="minorHAnsi" w:hAnsiTheme="minorHAnsi"/>
          <w:sz w:val="20"/>
          <w:szCs w:val="20"/>
        </w:rPr>
        <w:t xml:space="preserve"> S. </w:t>
      </w:r>
      <w:proofErr w:type="spellStart"/>
      <w:r w:rsidRPr="00F076D9">
        <w:rPr>
          <w:rFonts w:asciiTheme="minorHAnsi" w:hAnsiTheme="minorHAnsi"/>
          <w:sz w:val="20"/>
          <w:szCs w:val="20"/>
        </w:rPr>
        <w:t>Mohapatra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Jatindra</w:t>
      </w:r>
      <w:proofErr w:type="spellEnd"/>
      <w:r w:rsidRPr="00F076D9">
        <w:rPr>
          <w:rFonts w:asciiTheme="minorHAnsi" w:hAnsiTheme="minorHAnsi"/>
          <w:sz w:val="20"/>
          <w:szCs w:val="20"/>
        </w:rPr>
        <w:t xml:space="preserve"> K. </w:t>
      </w:r>
      <w:proofErr w:type="spellStart"/>
      <w:r w:rsidRPr="00F076D9">
        <w:rPr>
          <w:rFonts w:asciiTheme="minorHAnsi" w:hAnsiTheme="minorHAnsi"/>
          <w:sz w:val="20"/>
          <w:szCs w:val="20"/>
        </w:rPr>
        <w:t>Nayak</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Gopa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Ranjan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Arun</w:t>
      </w:r>
      <w:proofErr w:type="spellEnd"/>
      <w:r w:rsidRPr="00F076D9">
        <w:rPr>
          <w:rFonts w:asciiTheme="minorHAnsi" w:hAnsiTheme="minorHAnsi"/>
          <w:sz w:val="20"/>
          <w:szCs w:val="20"/>
        </w:rPr>
        <w:t xml:space="preserve"> Kumar </w:t>
      </w:r>
      <w:proofErr w:type="spellStart"/>
      <w:r w:rsidRPr="00F076D9">
        <w:rPr>
          <w:rFonts w:asciiTheme="minorHAnsi" w:hAnsiTheme="minorHAnsi"/>
          <w:sz w:val="20"/>
          <w:szCs w:val="20"/>
        </w:rPr>
        <w:t>Mohanty</w:t>
      </w:r>
      <w:proofErr w:type="spellEnd"/>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p>
    <w:p w:rsidR="000B68E8" w:rsidRPr="00EE600C" w:rsidRDefault="000B68E8" w:rsidP="000B68E8">
      <w:pPr>
        <w:jc w:val="both"/>
        <w:rPr>
          <w:rFonts w:asciiTheme="minorHAnsi" w:hAnsiTheme="minorHAnsi"/>
          <w:sz w:val="20"/>
          <w:szCs w:val="20"/>
        </w:rPr>
      </w:pPr>
    </w:p>
    <w:p w:rsidR="000B68E8" w:rsidRPr="00F076D9"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Fluency in English</w:t>
      </w:r>
      <w:r w:rsidRPr="00F076D9">
        <w:rPr>
          <w:rFonts w:asciiTheme="minorHAnsi" w:hAnsiTheme="minorHAnsi"/>
          <w:sz w:val="20"/>
          <w:szCs w:val="20"/>
        </w:rPr>
        <w:t xml:space="preserve"> – </w:t>
      </w:r>
      <w:r w:rsidRPr="00F076D9">
        <w:rPr>
          <w:rFonts w:asciiTheme="minorHAnsi" w:hAnsiTheme="minorHAnsi"/>
          <w:i/>
          <w:sz w:val="20"/>
          <w:szCs w:val="20"/>
        </w:rPr>
        <w:t>Part II</w:t>
      </w:r>
      <w:r w:rsidRPr="00F076D9">
        <w:rPr>
          <w:rFonts w:asciiTheme="minorHAnsi" w:hAnsiTheme="minorHAnsi"/>
          <w:sz w:val="20"/>
          <w:szCs w:val="20"/>
        </w:rPr>
        <w:t>, OUP, 2006</w:t>
      </w:r>
    </w:p>
    <w:p w:rsidR="000B68E8" w:rsidRPr="00F076D9"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Business English</w:t>
      </w:r>
      <w:r w:rsidRPr="00F076D9">
        <w:rPr>
          <w:rFonts w:asciiTheme="minorHAnsi" w:hAnsiTheme="minorHAnsi"/>
          <w:sz w:val="20"/>
          <w:szCs w:val="20"/>
        </w:rPr>
        <w:t>, Pearson, 2008</w:t>
      </w:r>
    </w:p>
    <w:p w:rsidR="000B68E8" w:rsidRPr="00F076D9"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Communicative English</w:t>
      </w:r>
      <w:r w:rsidRPr="00F076D9">
        <w:rPr>
          <w:rFonts w:asciiTheme="minorHAnsi" w:hAnsiTheme="minorHAnsi"/>
          <w:sz w:val="20"/>
          <w:szCs w:val="20"/>
        </w:rPr>
        <w:t xml:space="preserve">. E. Suresh Kumar and P. </w:t>
      </w:r>
      <w:proofErr w:type="spellStart"/>
      <w:r w:rsidRPr="00F076D9">
        <w:rPr>
          <w:rFonts w:asciiTheme="minorHAnsi" w:hAnsiTheme="minorHAnsi"/>
          <w:sz w:val="20"/>
          <w:szCs w:val="20"/>
        </w:rPr>
        <w:t>Sreehari</w:t>
      </w:r>
      <w:proofErr w:type="spellEnd"/>
    </w:p>
    <w:p w:rsidR="000B68E8"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Language, Literature and Creativity</w:t>
      </w:r>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r w:rsidRPr="00F076D9">
        <w:rPr>
          <w:rFonts w:asciiTheme="minorHAnsi" w:hAnsiTheme="minorHAnsi"/>
          <w:sz w:val="20"/>
          <w:szCs w:val="20"/>
        </w:rPr>
        <w:t>, 2013</w:t>
      </w:r>
    </w:p>
    <w:p w:rsidR="000B68E8" w:rsidRPr="0053662B" w:rsidRDefault="000B68E8"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Language through Literature</w:t>
      </w:r>
      <w:r w:rsidRPr="00F076D9">
        <w:rPr>
          <w:rFonts w:asciiTheme="minorHAnsi" w:hAnsiTheme="minorHAnsi"/>
          <w:sz w:val="20"/>
          <w:szCs w:val="20"/>
        </w:rPr>
        <w:t xml:space="preserve">. (forthcoming) ed. </w:t>
      </w:r>
      <w:proofErr w:type="spellStart"/>
      <w:r w:rsidRPr="00F076D9">
        <w:rPr>
          <w:rFonts w:asciiTheme="minorHAnsi" w:hAnsiTheme="minorHAnsi"/>
          <w:sz w:val="20"/>
          <w:szCs w:val="20"/>
        </w:rPr>
        <w:t>Gauri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Dr. </w:t>
      </w:r>
      <w:proofErr w:type="spellStart"/>
      <w:r w:rsidRPr="00F076D9">
        <w:rPr>
          <w:rFonts w:asciiTheme="minorHAnsi" w:hAnsiTheme="minorHAnsi"/>
          <w:sz w:val="20"/>
          <w:szCs w:val="20"/>
        </w:rPr>
        <w:t>Ranajan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Kaul</w:t>
      </w:r>
      <w:proofErr w:type="spellEnd"/>
      <w:r w:rsidRPr="00F076D9">
        <w:rPr>
          <w:rFonts w:asciiTheme="minorHAnsi" w:hAnsiTheme="minorHAnsi"/>
          <w:sz w:val="20"/>
          <w:szCs w:val="20"/>
        </w:rPr>
        <w:t xml:space="preserve">, Dr. </w:t>
      </w:r>
      <w:proofErr w:type="spellStart"/>
      <w:r w:rsidRPr="00F076D9">
        <w:rPr>
          <w:rFonts w:asciiTheme="minorHAnsi" w:hAnsiTheme="minorHAnsi"/>
          <w:sz w:val="20"/>
          <w:szCs w:val="20"/>
        </w:rPr>
        <w:t>Brati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Biswa</w:t>
      </w:r>
      <w:r>
        <w:rPr>
          <w:rFonts w:asciiTheme="minorHAnsi" w:hAnsiTheme="minorHAnsi"/>
          <w:sz w:val="20"/>
          <w:szCs w:val="20"/>
        </w:rPr>
        <w:t>s</w:t>
      </w:r>
      <w:proofErr w:type="spellEnd"/>
    </w:p>
    <w:p w:rsidR="000B68E8" w:rsidRDefault="000B68E8" w:rsidP="000B68E8">
      <w:pPr>
        <w:rPr>
          <w:rFonts w:asciiTheme="minorHAnsi" w:hAnsiTheme="minorHAnsi"/>
          <w:b/>
          <w:sz w:val="20"/>
          <w:szCs w:val="20"/>
        </w:rPr>
      </w:pPr>
    </w:p>
    <w:p w:rsidR="008144F4" w:rsidRPr="0008068F" w:rsidRDefault="008144F4" w:rsidP="008144F4">
      <w:pPr>
        <w:rPr>
          <w:rFonts w:asciiTheme="minorHAnsi" w:hAnsiTheme="minorHAnsi" w:cstheme="minorHAnsi"/>
          <w:sz w:val="28"/>
          <w:szCs w:val="28"/>
        </w:rPr>
      </w:pPr>
      <w:r w:rsidRPr="0008068F">
        <w:rPr>
          <w:rFonts w:asciiTheme="minorHAnsi" w:hAnsiTheme="minorHAnsi" w:cstheme="minorHAnsi"/>
          <w:b/>
          <w:sz w:val="28"/>
          <w:szCs w:val="28"/>
        </w:rPr>
        <w:t>CBCS UG SYLLABUS SEC 2</w:t>
      </w:r>
    </w:p>
    <w:p w:rsidR="008144F4" w:rsidRPr="0008068F" w:rsidRDefault="008144F4" w:rsidP="008144F4">
      <w:pPr>
        <w:rPr>
          <w:rFonts w:asciiTheme="minorHAnsi" w:hAnsiTheme="minorHAnsi" w:cstheme="minorHAnsi"/>
          <w:b/>
          <w:sz w:val="28"/>
          <w:szCs w:val="28"/>
        </w:rPr>
      </w:pPr>
      <w:r w:rsidRPr="0008068F">
        <w:rPr>
          <w:rFonts w:asciiTheme="minorHAnsi" w:hAnsiTheme="minorHAnsi" w:cstheme="minorHAnsi"/>
          <w:b/>
          <w:sz w:val="28"/>
          <w:szCs w:val="28"/>
        </w:rPr>
        <w:t>Skill Enhancement Course</w:t>
      </w:r>
    </w:p>
    <w:p w:rsidR="008144F4" w:rsidRPr="0008068F" w:rsidRDefault="008144F4" w:rsidP="008144F4">
      <w:pPr>
        <w:rPr>
          <w:rFonts w:asciiTheme="minorHAnsi" w:hAnsiTheme="minorHAnsi" w:cstheme="minorHAnsi"/>
          <w:sz w:val="28"/>
          <w:szCs w:val="28"/>
        </w:rPr>
      </w:pPr>
    </w:p>
    <w:p w:rsidR="008144F4" w:rsidRPr="0008068F" w:rsidRDefault="008144F4" w:rsidP="008144F4">
      <w:pPr>
        <w:rPr>
          <w:rFonts w:asciiTheme="minorHAnsi" w:hAnsiTheme="minorHAnsi" w:cstheme="minorHAnsi"/>
          <w:b/>
          <w:sz w:val="28"/>
          <w:szCs w:val="28"/>
        </w:rPr>
      </w:pPr>
      <w:r w:rsidRPr="0008068F">
        <w:rPr>
          <w:rFonts w:asciiTheme="minorHAnsi" w:hAnsiTheme="minorHAnsi" w:cstheme="minorHAnsi"/>
          <w:b/>
          <w:sz w:val="28"/>
          <w:szCs w:val="28"/>
        </w:rPr>
        <w:t>Soft Skills</w:t>
      </w:r>
    </w:p>
    <w:p w:rsidR="008144F4" w:rsidRPr="00352D42" w:rsidRDefault="008144F4" w:rsidP="008144F4">
      <w:pPr>
        <w:jc w:val="both"/>
        <w:rPr>
          <w:rFonts w:asciiTheme="minorHAnsi" w:hAnsiTheme="minorHAnsi" w:cstheme="minorHAnsi"/>
          <w:sz w:val="20"/>
          <w:szCs w:val="20"/>
        </w:rPr>
      </w:pPr>
    </w:p>
    <w:p w:rsidR="008144F4" w:rsidRPr="00352D42" w:rsidRDefault="008144F4" w:rsidP="008144F4">
      <w:pPr>
        <w:jc w:val="both"/>
        <w:rPr>
          <w:rFonts w:asciiTheme="minorHAnsi" w:hAnsiTheme="minorHAnsi" w:cstheme="minorHAnsi"/>
          <w:sz w:val="20"/>
          <w:szCs w:val="20"/>
        </w:rPr>
      </w:pPr>
      <w:r w:rsidRPr="00352D42">
        <w:rPr>
          <w:rFonts w:asciiTheme="minorHAnsi" w:hAnsiTheme="minorHAnsi" w:cstheme="minorHAnsi"/>
          <w:sz w:val="20"/>
          <w:szCs w:val="20"/>
        </w:rPr>
        <w:t>Soft skills are ‘people skills’ that include communication skills, work ethic, positive attitude, emotional intelligence and other personal attributes crucial for success in business or career. Soft skills can be learnt an</w:t>
      </w:r>
      <w:r>
        <w:rPr>
          <w:rFonts w:asciiTheme="minorHAnsi" w:hAnsiTheme="minorHAnsi" w:cstheme="minorHAnsi"/>
          <w:sz w:val="20"/>
          <w:szCs w:val="20"/>
        </w:rPr>
        <w:t>d practiced for personal fulfil</w:t>
      </w:r>
      <w:r w:rsidRPr="00352D42">
        <w:rPr>
          <w:rFonts w:asciiTheme="minorHAnsi" w:hAnsiTheme="minorHAnsi" w:cstheme="minorHAnsi"/>
          <w:sz w:val="20"/>
          <w:szCs w:val="20"/>
        </w:rPr>
        <w:t>ment and progress in career. This course provides the soft skills required mainly for professional achievements, and in the process, many of the personal requirements of an individual can be compiled with.</w:t>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Unit 1</w:t>
      </w:r>
      <w:r w:rsidRPr="00352D42">
        <w:rPr>
          <w:rFonts w:asciiTheme="minorHAnsi" w:hAnsiTheme="minorHAnsi" w:cstheme="minorHAnsi"/>
          <w:b/>
          <w:sz w:val="20"/>
          <w:szCs w:val="20"/>
        </w:rPr>
        <w:tab/>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Soft skills and why they are important</w:t>
      </w:r>
    </w:p>
    <w:p w:rsidR="008144F4" w:rsidRPr="00352D42" w:rsidRDefault="008144F4" w:rsidP="008144F4">
      <w:pPr>
        <w:rPr>
          <w:rFonts w:asciiTheme="minorHAnsi" w:hAnsiTheme="minorHAnsi" w:cstheme="minorHAnsi"/>
          <w:b/>
          <w:sz w:val="20"/>
          <w:szCs w:val="20"/>
        </w:rPr>
      </w:pPr>
    </w:p>
    <w:p w:rsidR="008144F4" w:rsidRPr="00DA6593" w:rsidRDefault="008144F4" w:rsidP="00B03ABB">
      <w:pPr>
        <w:pStyle w:val="ListParagraph"/>
        <w:numPr>
          <w:ilvl w:val="0"/>
          <w:numId w:val="77"/>
        </w:numPr>
        <w:rPr>
          <w:rFonts w:asciiTheme="minorHAnsi" w:hAnsiTheme="minorHAnsi" w:cstheme="minorHAnsi"/>
          <w:sz w:val="20"/>
          <w:szCs w:val="20"/>
        </w:rPr>
      </w:pPr>
      <w:r w:rsidRPr="00DA6593">
        <w:rPr>
          <w:rFonts w:asciiTheme="minorHAnsi" w:hAnsiTheme="minorHAnsi" w:cstheme="minorHAnsi"/>
          <w:sz w:val="20"/>
          <w:szCs w:val="20"/>
        </w:rPr>
        <w:t>What are soft skills?</w:t>
      </w: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 xml:space="preserve">(Suggested reading: “Our Lit Their Lit” from </w:t>
      </w:r>
      <w:r w:rsidRPr="00174A2E">
        <w:rPr>
          <w:rFonts w:asciiTheme="minorHAnsi" w:hAnsiTheme="minorHAnsi" w:cstheme="minorHAnsi"/>
          <w:i/>
          <w:sz w:val="20"/>
          <w:szCs w:val="20"/>
        </w:rPr>
        <w:t>Model of the Middle</w:t>
      </w:r>
      <w:r>
        <w:rPr>
          <w:rFonts w:asciiTheme="minorHAnsi" w:hAnsiTheme="minorHAnsi" w:cstheme="minorHAnsi"/>
          <w:sz w:val="20"/>
          <w:szCs w:val="20"/>
        </w:rPr>
        <w:t>)</w:t>
      </w:r>
    </w:p>
    <w:p w:rsidR="008144F4" w:rsidRPr="00352D42" w:rsidRDefault="008144F4" w:rsidP="008144F4">
      <w:pPr>
        <w:rPr>
          <w:rFonts w:asciiTheme="minorHAnsi" w:hAnsiTheme="minorHAnsi" w:cstheme="minorHAnsi"/>
          <w:sz w:val="20"/>
          <w:szCs w:val="20"/>
        </w:rPr>
      </w:pPr>
      <w:r>
        <w:rPr>
          <w:rFonts w:asciiTheme="minorHAnsi" w:hAnsiTheme="minorHAnsi" w:cstheme="minorHAnsi"/>
          <w:sz w:val="20"/>
          <w:szCs w:val="20"/>
        </w:rPr>
        <w:t xml:space="preserve"> </w:t>
      </w:r>
    </w:p>
    <w:p w:rsidR="008144F4" w:rsidRPr="00DA6593" w:rsidRDefault="008144F4" w:rsidP="00B03ABB">
      <w:pPr>
        <w:pStyle w:val="ListParagraph"/>
        <w:numPr>
          <w:ilvl w:val="0"/>
          <w:numId w:val="77"/>
        </w:numPr>
        <w:rPr>
          <w:rFonts w:asciiTheme="minorHAnsi" w:hAnsiTheme="minorHAnsi" w:cstheme="minorHAnsi"/>
          <w:sz w:val="20"/>
          <w:szCs w:val="20"/>
        </w:rPr>
      </w:pPr>
      <w:r w:rsidRPr="00DA6593">
        <w:rPr>
          <w:rFonts w:asciiTheme="minorHAnsi" w:hAnsiTheme="minorHAnsi" w:cstheme="minorHAnsi"/>
          <w:sz w:val="20"/>
          <w:szCs w:val="20"/>
        </w:rPr>
        <w:t>Soft skills and Communication in English; soft skills and intercultural communication</w:t>
      </w: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(Suggested reading: “Life</w:t>
      </w:r>
      <w:r w:rsidRPr="00352D42">
        <w:rPr>
          <w:rFonts w:asciiTheme="minorHAnsi" w:hAnsiTheme="minorHAnsi" w:cstheme="minorHAnsi"/>
          <w:sz w:val="20"/>
          <w:szCs w:val="20"/>
        </w:rPr>
        <w:t xml:space="preserve">style </w:t>
      </w:r>
      <w:r>
        <w:rPr>
          <w:rFonts w:asciiTheme="minorHAnsi" w:hAnsiTheme="minorHAnsi" w:cstheme="minorHAnsi"/>
          <w:sz w:val="20"/>
          <w:szCs w:val="20"/>
        </w:rPr>
        <w:t xml:space="preserve">Tips for </w:t>
      </w:r>
      <w:r w:rsidRPr="00352D42">
        <w:rPr>
          <w:rFonts w:asciiTheme="minorHAnsi" w:hAnsiTheme="minorHAnsi" w:cstheme="minorHAnsi"/>
          <w:sz w:val="20"/>
          <w:szCs w:val="20"/>
        </w:rPr>
        <w:t>English”</w:t>
      </w:r>
      <w:r>
        <w:rPr>
          <w:rFonts w:asciiTheme="minorHAnsi" w:hAnsiTheme="minorHAnsi" w:cstheme="minorHAnsi"/>
          <w:sz w:val="20"/>
          <w:szCs w:val="20"/>
        </w:rPr>
        <w:t>, “Managing English”, “</w:t>
      </w:r>
      <w:r w:rsidRPr="00352D42">
        <w:rPr>
          <w:rFonts w:asciiTheme="minorHAnsi" w:hAnsiTheme="minorHAnsi" w:cstheme="minorHAnsi"/>
          <w:sz w:val="20"/>
          <w:szCs w:val="20"/>
        </w:rPr>
        <w:t xml:space="preserve">The </w:t>
      </w:r>
      <w:proofErr w:type="spellStart"/>
      <w:r w:rsidRPr="00352D42">
        <w:rPr>
          <w:rFonts w:asciiTheme="minorHAnsi" w:hAnsiTheme="minorHAnsi" w:cstheme="minorHAnsi"/>
          <w:sz w:val="20"/>
          <w:szCs w:val="20"/>
        </w:rPr>
        <w:t>Vinglish</w:t>
      </w:r>
      <w:proofErr w:type="spellEnd"/>
      <w:r w:rsidRPr="00352D42">
        <w:rPr>
          <w:rFonts w:asciiTheme="minorHAnsi" w:hAnsiTheme="minorHAnsi" w:cstheme="minorHAnsi"/>
          <w:sz w:val="20"/>
          <w:szCs w:val="20"/>
        </w:rPr>
        <w:t xml:space="preserve"> way to English”</w:t>
      </w:r>
      <w:r>
        <w:rPr>
          <w:rFonts w:asciiTheme="minorHAnsi" w:hAnsiTheme="minorHAnsi" w:cstheme="minorHAnsi"/>
          <w:sz w:val="20"/>
          <w:szCs w:val="20"/>
        </w:rPr>
        <w:t xml:space="preserve"> from </w:t>
      </w:r>
      <w:r w:rsidRPr="00174A2E">
        <w:rPr>
          <w:rFonts w:asciiTheme="minorHAnsi" w:hAnsiTheme="minorHAnsi" w:cstheme="minorHAnsi"/>
          <w:i/>
          <w:sz w:val="20"/>
          <w:szCs w:val="20"/>
        </w:rPr>
        <w:t>Model of the Middle</w:t>
      </w:r>
      <w:r>
        <w:rPr>
          <w:rFonts w:asciiTheme="minorHAnsi" w:hAnsiTheme="minorHAnsi" w:cstheme="minorHAnsi"/>
          <w:sz w:val="20"/>
          <w:szCs w:val="20"/>
        </w:rPr>
        <w:t xml:space="preserve">) </w:t>
      </w:r>
    </w:p>
    <w:p w:rsidR="008144F4" w:rsidRPr="00352D42" w:rsidRDefault="008144F4" w:rsidP="008144F4">
      <w:pPr>
        <w:rPr>
          <w:rFonts w:asciiTheme="minorHAnsi" w:hAnsiTheme="minorHAnsi" w:cstheme="minorHAnsi"/>
          <w:sz w:val="20"/>
          <w:szCs w:val="20"/>
        </w:rPr>
      </w:pP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Unit 2</w:t>
      </w:r>
      <w:r w:rsidRPr="00352D42">
        <w:rPr>
          <w:rFonts w:asciiTheme="minorHAnsi" w:hAnsiTheme="minorHAnsi" w:cstheme="minorHAnsi"/>
          <w:b/>
          <w:sz w:val="20"/>
          <w:szCs w:val="20"/>
        </w:rPr>
        <w:tab/>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Soft skills in preparing for a career 1</w:t>
      </w:r>
    </w:p>
    <w:p w:rsidR="008144F4" w:rsidRPr="00352D42" w:rsidRDefault="008144F4" w:rsidP="008144F4">
      <w:pPr>
        <w:rPr>
          <w:rFonts w:asciiTheme="minorHAnsi" w:hAnsiTheme="minorHAnsi" w:cstheme="minorHAnsi"/>
          <w:b/>
          <w:sz w:val="20"/>
          <w:szCs w:val="20"/>
        </w:rPr>
      </w:pPr>
    </w:p>
    <w:p w:rsidR="008144F4" w:rsidRDefault="008144F4" w:rsidP="008144F4">
      <w:pPr>
        <w:rPr>
          <w:rFonts w:asciiTheme="minorHAnsi" w:hAnsiTheme="minorHAnsi" w:cstheme="minorHAnsi"/>
          <w:sz w:val="20"/>
          <w:szCs w:val="20"/>
        </w:rPr>
      </w:pPr>
      <w:r w:rsidRPr="00352D42">
        <w:rPr>
          <w:rFonts w:asciiTheme="minorHAnsi" w:hAnsiTheme="minorHAnsi" w:cstheme="minorHAnsi"/>
          <w:sz w:val="20"/>
          <w:szCs w:val="20"/>
        </w:rPr>
        <w:t>Competency in verbal and written communication skills: active listening, interactive speaking, reading different types of texts, writing for formal and business contexts</w:t>
      </w:r>
    </w:p>
    <w:p w:rsidR="008144F4" w:rsidRDefault="008144F4" w:rsidP="008144F4">
      <w:pPr>
        <w:rPr>
          <w:rFonts w:asciiTheme="minorHAnsi" w:hAnsiTheme="minorHAnsi" w:cstheme="minorHAnsi"/>
          <w:i/>
          <w:sz w:val="20"/>
          <w:szCs w:val="20"/>
        </w:rPr>
      </w:pP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Suggested reading</w:t>
      </w:r>
    </w:p>
    <w:p w:rsidR="008144F4" w:rsidRPr="00DC1EA0" w:rsidRDefault="008144F4" w:rsidP="008144F4">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2-7</w:t>
      </w:r>
    </w:p>
    <w:p w:rsidR="008144F4" w:rsidRPr="00352D42" w:rsidRDefault="008144F4" w:rsidP="008144F4">
      <w:pPr>
        <w:rPr>
          <w:rFonts w:asciiTheme="minorHAnsi" w:hAnsiTheme="minorHAnsi" w:cstheme="minorHAnsi"/>
          <w:b/>
          <w:sz w:val="20"/>
          <w:szCs w:val="20"/>
        </w:rPr>
      </w:pP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Unit 3</w:t>
      </w:r>
      <w:r w:rsidRPr="00352D42">
        <w:rPr>
          <w:rFonts w:asciiTheme="minorHAnsi" w:hAnsiTheme="minorHAnsi" w:cstheme="minorHAnsi"/>
          <w:b/>
          <w:sz w:val="20"/>
          <w:szCs w:val="20"/>
        </w:rPr>
        <w:tab/>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Soft skills in preparing for a career 2</w:t>
      </w:r>
    </w:p>
    <w:p w:rsidR="008144F4" w:rsidRPr="00352D42" w:rsidRDefault="008144F4" w:rsidP="008144F4">
      <w:pPr>
        <w:rPr>
          <w:rFonts w:asciiTheme="minorHAnsi" w:hAnsiTheme="minorHAnsi" w:cstheme="minorHAnsi"/>
          <w:b/>
          <w:sz w:val="20"/>
          <w:szCs w:val="20"/>
        </w:rPr>
      </w:pPr>
    </w:p>
    <w:p w:rsidR="008144F4" w:rsidRDefault="008144F4" w:rsidP="00B03ABB">
      <w:pPr>
        <w:pStyle w:val="ListParagraph"/>
        <w:numPr>
          <w:ilvl w:val="0"/>
          <w:numId w:val="76"/>
        </w:numPr>
        <w:rPr>
          <w:rFonts w:asciiTheme="minorHAnsi" w:hAnsiTheme="minorHAnsi" w:cstheme="minorHAnsi"/>
          <w:sz w:val="20"/>
          <w:szCs w:val="20"/>
        </w:rPr>
      </w:pPr>
      <w:r w:rsidRPr="00714B63">
        <w:rPr>
          <w:rFonts w:asciiTheme="minorHAnsi" w:hAnsiTheme="minorHAnsi" w:cstheme="minorHAnsi"/>
          <w:sz w:val="20"/>
          <w:szCs w:val="20"/>
        </w:rPr>
        <w:t>Using the Microsoft Office: word, excel, power</w:t>
      </w:r>
      <w:r>
        <w:rPr>
          <w:rFonts w:asciiTheme="minorHAnsi" w:hAnsiTheme="minorHAnsi" w:cstheme="minorHAnsi"/>
          <w:sz w:val="20"/>
          <w:szCs w:val="20"/>
        </w:rPr>
        <w:t xml:space="preserve"> </w:t>
      </w:r>
      <w:r w:rsidRPr="00714B63">
        <w:rPr>
          <w:rFonts w:asciiTheme="minorHAnsi" w:hAnsiTheme="minorHAnsi" w:cstheme="minorHAnsi"/>
          <w:sz w:val="20"/>
          <w:szCs w:val="20"/>
        </w:rPr>
        <w:t>point; working online and offline</w:t>
      </w:r>
      <w:r>
        <w:rPr>
          <w:rFonts w:asciiTheme="minorHAnsi" w:hAnsiTheme="minorHAnsi" w:cstheme="minorHAnsi"/>
          <w:sz w:val="20"/>
          <w:szCs w:val="20"/>
        </w:rPr>
        <w:t>; t</w:t>
      </w:r>
      <w:r w:rsidRPr="00866905">
        <w:rPr>
          <w:rFonts w:asciiTheme="minorHAnsi" w:hAnsiTheme="minorHAnsi" w:cstheme="minorHAnsi"/>
          <w:sz w:val="20"/>
          <w:szCs w:val="20"/>
        </w:rPr>
        <w:t>elephone and face-to-face etiquette in professional communication</w:t>
      </w:r>
    </w:p>
    <w:p w:rsidR="008144F4" w:rsidRPr="00866905" w:rsidRDefault="008144F4" w:rsidP="00B03ABB">
      <w:pPr>
        <w:pStyle w:val="ListParagraph"/>
        <w:numPr>
          <w:ilvl w:val="0"/>
          <w:numId w:val="76"/>
        </w:numPr>
        <w:rPr>
          <w:rFonts w:asciiTheme="minorHAnsi" w:hAnsiTheme="minorHAnsi" w:cstheme="minorHAnsi"/>
          <w:sz w:val="20"/>
          <w:szCs w:val="20"/>
        </w:rPr>
      </w:pPr>
      <w:r>
        <w:rPr>
          <w:rFonts w:asciiTheme="minorHAnsi" w:hAnsiTheme="minorHAnsi" w:cstheme="minorHAnsi"/>
          <w:sz w:val="20"/>
          <w:szCs w:val="20"/>
        </w:rPr>
        <w:t>Intercultural &amp; Cross-Cultural etiquette: cultural awareness, cultural sensitivity, cultural flexibility, inter- and cross-cultural communication</w:t>
      </w:r>
    </w:p>
    <w:p w:rsidR="008144F4" w:rsidRPr="00352D42" w:rsidRDefault="008144F4" w:rsidP="008144F4">
      <w:pPr>
        <w:rPr>
          <w:rFonts w:asciiTheme="minorHAnsi" w:hAnsiTheme="minorHAnsi" w:cstheme="minorHAnsi"/>
          <w:sz w:val="20"/>
          <w:szCs w:val="20"/>
        </w:rPr>
      </w:pP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Suggested reading</w:t>
      </w:r>
    </w:p>
    <w:p w:rsidR="008144F4" w:rsidRDefault="008144F4" w:rsidP="008144F4">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3, 8 -9; 13, 15</w:t>
      </w:r>
    </w:p>
    <w:p w:rsidR="008144F4" w:rsidRDefault="008144F4" w:rsidP="008144F4">
      <w:pPr>
        <w:rPr>
          <w:rFonts w:asciiTheme="minorHAnsi" w:hAnsiTheme="minorHAnsi" w:cstheme="minorHAnsi"/>
          <w:b/>
          <w:sz w:val="20"/>
          <w:szCs w:val="20"/>
        </w:rPr>
      </w:pP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Unit 4</w:t>
      </w:r>
      <w:r w:rsidRPr="00352D42">
        <w:rPr>
          <w:rFonts w:asciiTheme="minorHAnsi" w:hAnsiTheme="minorHAnsi" w:cstheme="minorHAnsi"/>
          <w:b/>
          <w:sz w:val="20"/>
          <w:szCs w:val="20"/>
        </w:rPr>
        <w:tab/>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Soft skills in getting jobs</w:t>
      </w:r>
    </w:p>
    <w:p w:rsidR="008144F4" w:rsidRPr="00352D42" w:rsidRDefault="008144F4" w:rsidP="008144F4">
      <w:pPr>
        <w:rPr>
          <w:rFonts w:asciiTheme="minorHAnsi" w:hAnsiTheme="minorHAnsi" w:cstheme="minorHAnsi"/>
          <w:sz w:val="20"/>
          <w:szCs w:val="20"/>
        </w:rPr>
      </w:pPr>
    </w:p>
    <w:p w:rsidR="008144F4" w:rsidRDefault="008144F4" w:rsidP="008144F4">
      <w:pPr>
        <w:rPr>
          <w:rFonts w:asciiTheme="minorHAnsi" w:hAnsiTheme="minorHAnsi" w:cstheme="minorHAnsi"/>
          <w:sz w:val="20"/>
          <w:szCs w:val="20"/>
        </w:rPr>
      </w:pPr>
      <w:r w:rsidRPr="00352D42">
        <w:rPr>
          <w:rFonts w:asciiTheme="minorHAnsi" w:hAnsiTheme="minorHAnsi" w:cstheme="minorHAnsi"/>
          <w:sz w:val="20"/>
          <w:szCs w:val="20"/>
        </w:rPr>
        <w:lastRenderedPageBreak/>
        <w:t>CV Writing, writing job applications; GD Skills and interview taking skills; getting another job</w:t>
      </w:r>
    </w:p>
    <w:p w:rsidR="008144F4" w:rsidRDefault="008144F4" w:rsidP="008144F4">
      <w:pPr>
        <w:rPr>
          <w:rFonts w:asciiTheme="minorHAnsi" w:hAnsiTheme="minorHAnsi" w:cstheme="minorHAnsi"/>
          <w:sz w:val="20"/>
          <w:szCs w:val="20"/>
        </w:rPr>
      </w:pP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Suggested reading</w:t>
      </w:r>
    </w:p>
    <w:p w:rsidR="008144F4" w:rsidRPr="00352D42" w:rsidRDefault="008144F4" w:rsidP="008144F4">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9-13</w:t>
      </w:r>
    </w:p>
    <w:p w:rsidR="008144F4" w:rsidRPr="00352D42" w:rsidRDefault="008144F4" w:rsidP="008144F4">
      <w:pPr>
        <w:rPr>
          <w:rFonts w:asciiTheme="minorHAnsi" w:hAnsiTheme="minorHAnsi" w:cstheme="minorHAnsi"/>
          <w:b/>
          <w:sz w:val="20"/>
          <w:szCs w:val="20"/>
        </w:rPr>
      </w:pP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Unit 5</w:t>
      </w:r>
      <w:r w:rsidRPr="00352D42">
        <w:rPr>
          <w:rFonts w:asciiTheme="minorHAnsi" w:hAnsiTheme="minorHAnsi" w:cstheme="minorHAnsi"/>
          <w:b/>
          <w:sz w:val="20"/>
          <w:szCs w:val="20"/>
        </w:rPr>
        <w:tab/>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Soft skills on the job</w:t>
      </w:r>
    </w:p>
    <w:p w:rsidR="008144F4" w:rsidRPr="00352D42" w:rsidRDefault="008144F4" w:rsidP="008144F4">
      <w:pPr>
        <w:rPr>
          <w:rFonts w:asciiTheme="minorHAnsi" w:hAnsiTheme="minorHAnsi" w:cstheme="minorHAnsi"/>
          <w:b/>
          <w:sz w:val="20"/>
          <w:szCs w:val="20"/>
        </w:rPr>
      </w:pPr>
    </w:p>
    <w:p w:rsidR="008144F4" w:rsidRDefault="008144F4" w:rsidP="008144F4">
      <w:pPr>
        <w:rPr>
          <w:rFonts w:asciiTheme="minorHAnsi" w:hAnsiTheme="minorHAnsi" w:cstheme="minorHAnsi"/>
          <w:sz w:val="20"/>
          <w:szCs w:val="20"/>
        </w:rPr>
      </w:pPr>
      <w:r w:rsidRPr="00352D42">
        <w:rPr>
          <w:rFonts w:asciiTheme="minorHAnsi" w:hAnsiTheme="minorHAnsi" w:cstheme="minorHAnsi"/>
          <w:sz w:val="20"/>
          <w:szCs w:val="20"/>
        </w:rPr>
        <w:t>Emotional Intelligence; time and stress management; team work and net-working; presentation skills; making meeting</w:t>
      </w:r>
      <w:r>
        <w:rPr>
          <w:rFonts w:asciiTheme="minorHAnsi" w:hAnsiTheme="minorHAnsi" w:cstheme="minorHAnsi"/>
          <w:sz w:val="20"/>
          <w:szCs w:val="20"/>
        </w:rPr>
        <w:t>s</w:t>
      </w:r>
      <w:r w:rsidRPr="00352D42">
        <w:rPr>
          <w:rFonts w:asciiTheme="minorHAnsi" w:hAnsiTheme="minorHAnsi" w:cstheme="minorHAnsi"/>
          <w:sz w:val="20"/>
          <w:szCs w:val="20"/>
        </w:rPr>
        <w:t xml:space="preserve"> work: preparin</w:t>
      </w:r>
      <w:r>
        <w:rPr>
          <w:rFonts w:asciiTheme="minorHAnsi" w:hAnsiTheme="minorHAnsi" w:cstheme="minorHAnsi"/>
          <w:sz w:val="20"/>
          <w:szCs w:val="20"/>
        </w:rPr>
        <w:t>g, executing, following up; negotia</w:t>
      </w:r>
      <w:r w:rsidRPr="00352D42">
        <w:rPr>
          <w:rFonts w:asciiTheme="minorHAnsi" w:hAnsiTheme="minorHAnsi" w:cstheme="minorHAnsi"/>
          <w:sz w:val="20"/>
          <w:szCs w:val="20"/>
        </w:rPr>
        <w:t xml:space="preserve">tion skills and crisis management </w:t>
      </w:r>
    </w:p>
    <w:p w:rsidR="008144F4" w:rsidRDefault="008144F4" w:rsidP="008144F4">
      <w:pPr>
        <w:rPr>
          <w:rFonts w:asciiTheme="minorHAnsi" w:hAnsiTheme="minorHAnsi" w:cstheme="minorHAnsi"/>
          <w:sz w:val="20"/>
          <w:szCs w:val="20"/>
        </w:rPr>
      </w:pPr>
    </w:p>
    <w:p w:rsidR="008144F4" w:rsidRDefault="008144F4" w:rsidP="008144F4">
      <w:pPr>
        <w:rPr>
          <w:rFonts w:asciiTheme="minorHAnsi" w:hAnsiTheme="minorHAnsi" w:cstheme="minorHAnsi"/>
          <w:sz w:val="20"/>
          <w:szCs w:val="20"/>
        </w:rPr>
      </w:pPr>
    </w:p>
    <w:p w:rsidR="008144F4" w:rsidRDefault="008144F4" w:rsidP="008144F4">
      <w:pPr>
        <w:rPr>
          <w:rFonts w:asciiTheme="minorHAnsi" w:hAnsiTheme="minorHAnsi" w:cstheme="minorHAnsi"/>
          <w:sz w:val="20"/>
          <w:szCs w:val="20"/>
        </w:rPr>
      </w:pPr>
      <w:r>
        <w:rPr>
          <w:rFonts w:asciiTheme="minorHAnsi" w:hAnsiTheme="minorHAnsi" w:cstheme="minorHAnsi"/>
          <w:sz w:val="20"/>
          <w:szCs w:val="20"/>
        </w:rPr>
        <w:t>Suggested reading</w:t>
      </w:r>
    </w:p>
    <w:p w:rsidR="008144F4" w:rsidRDefault="008144F4" w:rsidP="008144F4">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14- 18</w:t>
      </w:r>
    </w:p>
    <w:p w:rsidR="008144F4" w:rsidRDefault="008144F4" w:rsidP="008144F4">
      <w:pPr>
        <w:rPr>
          <w:rFonts w:asciiTheme="minorHAnsi" w:hAnsiTheme="minorHAnsi" w:cstheme="minorHAnsi"/>
          <w:sz w:val="20"/>
          <w:szCs w:val="20"/>
        </w:rPr>
      </w:pPr>
    </w:p>
    <w:p w:rsidR="008144F4" w:rsidRPr="00352D42" w:rsidRDefault="008144F4" w:rsidP="008144F4">
      <w:pPr>
        <w:rPr>
          <w:rFonts w:asciiTheme="minorHAnsi" w:hAnsiTheme="minorHAnsi" w:cstheme="minorHAnsi"/>
          <w:sz w:val="20"/>
          <w:szCs w:val="20"/>
        </w:rPr>
      </w:pP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Prescribed Reading:</w:t>
      </w:r>
    </w:p>
    <w:p w:rsidR="008144F4" w:rsidRPr="00352D42" w:rsidRDefault="008144F4" w:rsidP="00B03ABB">
      <w:pPr>
        <w:pStyle w:val="ListParagraph"/>
        <w:numPr>
          <w:ilvl w:val="0"/>
          <w:numId w:val="74"/>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Kalyani</w:t>
      </w:r>
      <w:proofErr w:type="spellEnd"/>
      <w:r w:rsidRPr="00352D42">
        <w:rPr>
          <w:rFonts w:asciiTheme="minorHAnsi" w:hAnsiTheme="minorHAnsi" w:cstheme="minorHAnsi"/>
          <w:sz w:val="20"/>
          <w:szCs w:val="20"/>
        </w:rPr>
        <w:t xml:space="preserve"> </w:t>
      </w:r>
      <w:proofErr w:type="spellStart"/>
      <w:r w:rsidRPr="00352D42">
        <w:rPr>
          <w:rFonts w:asciiTheme="minorHAnsi" w:hAnsiTheme="minorHAnsi" w:cstheme="minorHAnsi"/>
          <w:sz w:val="20"/>
          <w:szCs w:val="20"/>
        </w:rPr>
        <w:t>Samantray</w:t>
      </w:r>
      <w:proofErr w:type="spellEnd"/>
      <w:r w:rsidRPr="00352D42">
        <w:rPr>
          <w:rFonts w:asciiTheme="minorHAnsi" w:hAnsiTheme="minorHAnsi" w:cstheme="minorHAnsi"/>
          <w:sz w:val="20"/>
          <w:szCs w:val="20"/>
        </w:rPr>
        <w:t xml:space="preserve">, </w:t>
      </w:r>
      <w:r w:rsidRPr="0039270E">
        <w:rPr>
          <w:rFonts w:asciiTheme="minorHAnsi" w:hAnsiTheme="minorHAnsi" w:cstheme="minorHAnsi"/>
          <w:i/>
          <w:sz w:val="20"/>
          <w:szCs w:val="20"/>
        </w:rPr>
        <w:t>Soft Skills for your Career</w:t>
      </w:r>
      <w:r w:rsidRPr="00352D42">
        <w:rPr>
          <w:rFonts w:asciiTheme="minorHAnsi" w:hAnsiTheme="minorHAnsi" w:cstheme="minorHAnsi"/>
          <w:sz w:val="20"/>
          <w:szCs w:val="20"/>
        </w:rPr>
        <w:t>, OUP</w:t>
      </w:r>
    </w:p>
    <w:p w:rsidR="008144F4" w:rsidRPr="00352D42" w:rsidRDefault="008144F4" w:rsidP="00B03ABB">
      <w:pPr>
        <w:pStyle w:val="ListParagraph"/>
        <w:numPr>
          <w:ilvl w:val="0"/>
          <w:numId w:val="74"/>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Himansu</w:t>
      </w:r>
      <w:proofErr w:type="spellEnd"/>
      <w:r w:rsidRPr="00352D42">
        <w:rPr>
          <w:rFonts w:asciiTheme="minorHAnsi" w:hAnsiTheme="minorHAnsi" w:cstheme="minorHAnsi"/>
          <w:sz w:val="20"/>
          <w:szCs w:val="20"/>
        </w:rPr>
        <w:t xml:space="preserve"> S. </w:t>
      </w:r>
      <w:proofErr w:type="spellStart"/>
      <w:r w:rsidRPr="00352D42">
        <w:rPr>
          <w:rFonts w:asciiTheme="minorHAnsi" w:hAnsiTheme="minorHAnsi" w:cstheme="minorHAnsi"/>
          <w:sz w:val="20"/>
          <w:szCs w:val="20"/>
        </w:rPr>
        <w:t>Mohapatra</w:t>
      </w:r>
      <w:proofErr w:type="spellEnd"/>
      <w:r w:rsidRPr="00352D42">
        <w:rPr>
          <w:rFonts w:asciiTheme="minorHAnsi" w:hAnsiTheme="minorHAnsi" w:cstheme="minorHAnsi"/>
          <w:sz w:val="20"/>
          <w:szCs w:val="20"/>
        </w:rPr>
        <w:t xml:space="preserve">, </w:t>
      </w:r>
      <w:r w:rsidRPr="0039270E">
        <w:rPr>
          <w:rFonts w:asciiTheme="minorHAnsi" w:hAnsiTheme="minorHAnsi" w:cstheme="minorHAnsi"/>
          <w:i/>
          <w:sz w:val="20"/>
          <w:szCs w:val="20"/>
        </w:rPr>
        <w:t>Model of the Middle</w:t>
      </w:r>
      <w:r w:rsidRPr="00352D42">
        <w:rPr>
          <w:rFonts w:asciiTheme="minorHAnsi" w:hAnsiTheme="minorHAnsi" w:cstheme="minorHAnsi"/>
          <w:sz w:val="20"/>
          <w:szCs w:val="20"/>
        </w:rPr>
        <w:t xml:space="preserve"> ( </w:t>
      </w:r>
      <w:r>
        <w:rPr>
          <w:rFonts w:asciiTheme="minorHAnsi" w:hAnsiTheme="minorHAnsi" w:cstheme="minorHAnsi"/>
          <w:sz w:val="20"/>
          <w:szCs w:val="20"/>
        </w:rPr>
        <w:t>Pieces to read: “ Our Lit Their Lit”, “ Life</w:t>
      </w:r>
      <w:r w:rsidRPr="00352D42">
        <w:rPr>
          <w:rFonts w:asciiTheme="minorHAnsi" w:hAnsiTheme="minorHAnsi" w:cstheme="minorHAnsi"/>
          <w:sz w:val="20"/>
          <w:szCs w:val="20"/>
        </w:rPr>
        <w:t xml:space="preserve">style </w:t>
      </w:r>
      <w:r>
        <w:rPr>
          <w:rFonts w:asciiTheme="minorHAnsi" w:hAnsiTheme="minorHAnsi" w:cstheme="minorHAnsi"/>
          <w:sz w:val="20"/>
          <w:szCs w:val="20"/>
        </w:rPr>
        <w:t>Tips for English”</w:t>
      </w:r>
      <w:r w:rsidRPr="00352D42">
        <w:rPr>
          <w:rFonts w:asciiTheme="minorHAnsi" w:hAnsiTheme="minorHAnsi" w:cstheme="minorHAnsi"/>
          <w:sz w:val="20"/>
          <w:szCs w:val="20"/>
        </w:rPr>
        <w:t xml:space="preserve">,” The </w:t>
      </w:r>
      <w:proofErr w:type="spellStart"/>
      <w:r w:rsidRPr="00352D42">
        <w:rPr>
          <w:rFonts w:asciiTheme="minorHAnsi" w:hAnsiTheme="minorHAnsi" w:cstheme="minorHAnsi"/>
          <w:sz w:val="20"/>
          <w:szCs w:val="20"/>
        </w:rPr>
        <w:t>Vinglish</w:t>
      </w:r>
      <w:proofErr w:type="spellEnd"/>
      <w:r w:rsidRPr="00352D42">
        <w:rPr>
          <w:rFonts w:asciiTheme="minorHAnsi" w:hAnsiTheme="minorHAnsi" w:cstheme="minorHAnsi"/>
          <w:sz w:val="20"/>
          <w:szCs w:val="20"/>
        </w:rPr>
        <w:t xml:space="preserve"> way to English”)</w:t>
      </w:r>
    </w:p>
    <w:p w:rsidR="008144F4" w:rsidRPr="00352D42" w:rsidRDefault="008144F4" w:rsidP="008144F4">
      <w:pPr>
        <w:rPr>
          <w:rFonts w:asciiTheme="minorHAnsi" w:hAnsiTheme="minorHAnsi" w:cstheme="minorHAnsi"/>
          <w:b/>
          <w:sz w:val="20"/>
          <w:szCs w:val="20"/>
        </w:rPr>
      </w:pPr>
      <w:r w:rsidRPr="00352D42">
        <w:rPr>
          <w:rFonts w:asciiTheme="minorHAnsi" w:hAnsiTheme="minorHAnsi" w:cstheme="minorHAnsi"/>
          <w:b/>
          <w:sz w:val="20"/>
          <w:szCs w:val="20"/>
        </w:rPr>
        <w:t>Suggested Reading:</w:t>
      </w:r>
    </w:p>
    <w:p w:rsidR="008144F4" w:rsidRPr="00352D42" w:rsidRDefault="008144F4" w:rsidP="00B03ABB">
      <w:pPr>
        <w:pStyle w:val="ListParagraph"/>
        <w:numPr>
          <w:ilvl w:val="0"/>
          <w:numId w:val="75"/>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Jayashri</w:t>
      </w:r>
      <w:proofErr w:type="spellEnd"/>
      <w:r w:rsidRPr="00352D42">
        <w:rPr>
          <w:rFonts w:asciiTheme="minorHAnsi" w:hAnsiTheme="minorHAnsi" w:cstheme="minorHAnsi"/>
          <w:sz w:val="20"/>
          <w:szCs w:val="20"/>
        </w:rPr>
        <w:t xml:space="preserve"> </w:t>
      </w:r>
      <w:proofErr w:type="spellStart"/>
      <w:r w:rsidRPr="00352D42">
        <w:rPr>
          <w:rFonts w:asciiTheme="minorHAnsi" w:hAnsiTheme="minorHAnsi" w:cstheme="minorHAnsi"/>
          <w:sz w:val="20"/>
          <w:szCs w:val="20"/>
        </w:rPr>
        <w:t>Mohanraj</w:t>
      </w:r>
      <w:proofErr w:type="spellEnd"/>
      <w:r w:rsidRPr="00352D42">
        <w:rPr>
          <w:rFonts w:asciiTheme="minorHAnsi" w:hAnsiTheme="minorHAnsi" w:cstheme="minorHAnsi"/>
          <w:sz w:val="20"/>
          <w:szCs w:val="20"/>
        </w:rPr>
        <w:t>, Skill Sutras</w:t>
      </w:r>
    </w:p>
    <w:p w:rsidR="008144F4" w:rsidRPr="00B759F5" w:rsidRDefault="008144F4" w:rsidP="00B03ABB">
      <w:pPr>
        <w:pStyle w:val="ListParagraph"/>
        <w:numPr>
          <w:ilvl w:val="0"/>
          <w:numId w:val="75"/>
        </w:numPr>
        <w:spacing w:after="200"/>
        <w:rPr>
          <w:rFonts w:asciiTheme="minorHAnsi" w:hAnsiTheme="minorHAnsi" w:cstheme="minorHAnsi"/>
          <w:sz w:val="20"/>
          <w:szCs w:val="20"/>
        </w:rPr>
      </w:pPr>
      <w:r w:rsidRPr="00352D42">
        <w:rPr>
          <w:rFonts w:asciiTheme="minorHAnsi" w:hAnsiTheme="minorHAnsi" w:cstheme="minorHAnsi"/>
          <w:sz w:val="20"/>
          <w:szCs w:val="20"/>
        </w:rPr>
        <w:t xml:space="preserve">Marian K </w:t>
      </w:r>
      <w:proofErr w:type="spellStart"/>
      <w:r w:rsidRPr="00352D42">
        <w:rPr>
          <w:rFonts w:asciiTheme="minorHAnsi" w:hAnsiTheme="minorHAnsi" w:cstheme="minorHAnsi"/>
          <w:sz w:val="20"/>
          <w:szCs w:val="20"/>
        </w:rPr>
        <w:t>Woodab</w:t>
      </w:r>
      <w:proofErr w:type="spellEnd"/>
      <w:r w:rsidRPr="00352D42">
        <w:rPr>
          <w:rFonts w:asciiTheme="minorHAnsi" w:hAnsiTheme="minorHAnsi" w:cstheme="minorHAnsi"/>
          <w:sz w:val="20"/>
          <w:szCs w:val="20"/>
        </w:rPr>
        <w:t>, How to Communicate under Pressure</w:t>
      </w:r>
    </w:p>
    <w:p w:rsidR="000B68E8" w:rsidRDefault="000B68E8" w:rsidP="00BA12A9">
      <w:pPr>
        <w:spacing w:after="200" w:line="276" w:lineRule="auto"/>
        <w:rPr>
          <w:rFonts w:asciiTheme="minorHAnsi" w:hAnsiTheme="minorHAnsi" w:cstheme="minorHAnsi"/>
          <w:sz w:val="20"/>
          <w:szCs w:val="20"/>
        </w:rPr>
      </w:pPr>
    </w:p>
    <w:p w:rsidR="003A3387" w:rsidRDefault="003A3387" w:rsidP="00BA12A9">
      <w:pPr>
        <w:spacing w:after="200" w:line="276" w:lineRule="auto"/>
        <w:rPr>
          <w:rFonts w:asciiTheme="minorHAnsi" w:hAnsiTheme="minorHAnsi" w:cstheme="minorHAnsi"/>
          <w:sz w:val="20"/>
          <w:szCs w:val="20"/>
        </w:rPr>
      </w:pPr>
    </w:p>
    <w:p w:rsidR="003A3387" w:rsidRDefault="003A3387" w:rsidP="00BA12A9">
      <w:pPr>
        <w:spacing w:after="200" w:line="276" w:lineRule="auto"/>
        <w:rPr>
          <w:rFonts w:asciiTheme="minorHAnsi" w:hAnsiTheme="minorHAnsi" w:cstheme="minorHAnsi"/>
          <w:sz w:val="20"/>
          <w:szCs w:val="20"/>
        </w:rPr>
      </w:pPr>
    </w:p>
    <w:p w:rsidR="003A3387" w:rsidRDefault="003A3387" w:rsidP="00BA12A9">
      <w:pPr>
        <w:spacing w:after="200" w:line="276" w:lineRule="auto"/>
        <w:rPr>
          <w:rFonts w:asciiTheme="minorHAnsi" w:hAnsiTheme="minorHAnsi" w:cstheme="minorHAnsi"/>
          <w:sz w:val="20"/>
          <w:szCs w:val="20"/>
        </w:rPr>
      </w:pPr>
    </w:p>
    <w:p w:rsidR="003A3387" w:rsidRDefault="003A3387"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2A2350" w:rsidRDefault="002A2350" w:rsidP="00BA12A9">
      <w:pPr>
        <w:spacing w:after="200" w:line="276" w:lineRule="auto"/>
        <w:rPr>
          <w:rFonts w:asciiTheme="minorHAnsi" w:hAnsiTheme="minorHAnsi" w:cstheme="minorHAnsi"/>
          <w:sz w:val="20"/>
          <w:szCs w:val="20"/>
        </w:rPr>
      </w:pPr>
    </w:p>
    <w:p w:rsidR="003A3387" w:rsidRDefault="003A3387" w:rsidP="00BA12A9">
      <w:pPr>
        <w:spacing w:after="200" w:line="276" w:lineRule="auto"/>
        <w:rPr>
          <w:rFonts w:asciiTheme="minorHAnsi" w:hAnsiTheme="minorHAnsi" w:cstheme="minorHAnsi"/>
          <w:sz w:val="20"/>
          <w:szCs w:val="20"/>
        </w:rPr>
      </w:pPr>
    </w:p>
    <w:p w:rsidR="003A3387" w:rsidRPr="002A2350" w:rsidRDefault="003A3387" w:rsidP="002A2350">
      <w:pPr>
        <w:spacing w:after="200" w:line="276" w:lineRule="auto"/>
        <w:jc w:val="center"/>
        <w:rPr>
          <w:rFonts w:asciiTheme="minorHAnsi" w:hAnsiTheme="minorHAnsi" w:cstheme="minorHAnsi"/>
          <w:b/>
          <w:sz w:val="36"/>
          <w:szCs w:val="36"/>
        </w:rPr>
      </w:pPr>
      <w:r w:rsidRPr="002A2350">
        <w:rPr>
          <w:rFonts w:asciiTheme="minorHAnsi" w:hAnsiTheme="minorHAnsi" w:cstheme="minorHAnsi"/>
          <w:b/>
          <w:sz w:val="36"/>
          <w:szCs w:val="36"/>
        </w:rPr>
        <w:t>CBCS Arts (Pass)</w:t>
      </w:r>
    </w:p>
    <w:p w:rsidR="003A3387" w:rsidRDefault="003A3387" w:rsidP="00BA12A9">
      <w:pPr>
        <w:spacing w:after="200" w:line="276" w:lineRule="auto"/>
        <w:rPr>
          <w:rFonts w:asciiTheme="minorHAnsi" w:hAnsiTheme="minorHAnsi" w:cstheme="minorHAnsi"/>
          <w:b/>
          <w:sz w:val="20"/>
          <w:szCs w:val="20"/>
        </w:rPr>
      </w:pPr>
      <w:r>
        <w:rPr>
          <w:rFonts w:asciiTheme="minorHAnsi" w:hAnsiTheme="minorHAnsi" w:cstheme="minorHAnsi"/>
          <w:b/>
          <w:sz w:val="20"/>
          <w:szCs w:val="20"/>
        </w:rPr>
        <w:t>*</w:t>
      </w:r>
      <w:r w:rsidR="001D7BC1">
        <w:rPr>
          <w:rFonts w:asciiTheme="minorHAnsi" w:hAnsiTheme="minorHAnsi" w:cstheme="minorHAnsi"/>
          <w:b/>
          <w:sz w:val="20"/>
          <w:szCs w:val="20"/>
        </w:rPr>
        <w:t>The admission batch of 2017-18 will read the following 4 DSC papers. However, the admission batch of 2016-17 will read only DSC 3 (Postcolonial Literature) and DSC 4 (Literature in English).</w:t>
      </w:r>
    </w:p>
    <w:p w:rsidR="00D60FF7" w:rsidRPr="0008068F" w:rsidRDefault="00D60FF7" w:rsidP="003A3387">
      <w:pPr>
        <w:pStyle w:val="NoSpacing"/>
        <w:rPr>
          <w:b/>
          <w:sz w:val="28"/>
          <w:szCs w:val="28"/>
        </w:rPr>
      </w:pPr>
      <w:r w:rsidRPr="0008068F">
        <w:rPr>
          <w:b/>
          <w:sz w:val="28"/>
          <w:szCs w:val="28"/>
        </w:rPr>
        <w:t>Discipline Specific Core (DSC)</w:t>
      </w:r>
    </w:p>
    <w:p w:rsidR="003A3387" w:rsidRPr="0008068F" w:rsidRDefault="003A3387" w:rsidP="003A3387">
      <w:pPr>
        <w:pStyle w:val="NoSpacing"/>
        <w:rPr>
          <w:b/>
          <w:sz w:val="28"/>
          <w:szCs w:val="28"/>
        </w:rPr>
      </w:pPr>
      <w:r w:rsidRPr="0008068F">
        <w:rPr>
          <w:b/>
          <w:sz w:val="28"/>
          <w:szCs w:val="28"/>
        </w:rPr>
        <w:t>CBCS UG Syllabus</w:t>
      </w:r>
    </w:p>
    <w:p w:rsidR="003A3387" w:rsidRPr="0008068F" w:rsidRDefault="003A3387" w:rsidP="003A3387">
      <w:pPr>
        <w:pStyle w:val="NoSpacing"/>
        <w:rPr>
          <w:b/>
          <w:sz w:val="28"/>
          <w:szCs w:val="28"/>
        </w:rPr>
      </w:pPr>
      <w:r w:rsidRPr="0008068F">
        <w:rPr>
          <w:b/>
          <w:sz w:val="28"/>
          <w:szCs w:val="28"/>
        </w:rPr>
        <w:t>DSC 1</w:t>
      </w:r>
    </w:p>
    <w:p w:rsidR="003A3387" w:rsidRPr="003A3387" w:rsidRDefault="003A3387" w:rsidP="003A3387">
      <w:pPr>
        <w:pStyle w:val="NoSpacing"/>
        <w:rPr>
          <w:b/>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19th Century British Literature</w:t>
      </w:r>
    </w:p>
    <w:p w:rsidR="003A3387" w:rsidRDefault="003A3387" w:rsidP="003A3387">
      <w:pPr>
        <w:jc w:val="both"/>
        <w:rPr>
          <w:rFonts w:asciiTheme="minorHAnsi" w:hAnsiTheme="minorHAnsi" w:cstheme="minorHAnsi"/>
          <w:sz w:val="20"/>
          <w:szCs w:val="20"/>
        </w:rPr>
      </w:pPr>
      <w:r w:rsidRPr="003A3387">
        <w:rPr>
          <w:rFonts w:asciiTheme="minorHAnsi" w:hAnsiTheme="minorHAnsi" w:cstheme="minorHAnsi"/>
          <w:sz w:val="20"/>
          <w:szCs w:val="20"/>
        </w:rPr>
        <w:t xml:space="preserve">The paper seeks to expose students to the literature produced in Britain in the 19th century. The focus is mainly on prose (fictional and non-fictional) and criticism. The 19th century embraces three distinct periods of the Regency, Victorian and late Victorian. </w:t>
      </w:r>
    </w:p>
    <w:p w:rsidR="003A3387" w:rsidRPr="003A3387" w:rsidRDefault="003A3387" w:rsidP="003A3387">
      <w:pPr>
        <w:jc w:val="both"/>
        <w:rPr>
          <w:rFonts w:asciiTheme="minorHAnsi" w:hAnsiTheme="minorHAnsi" w:cstheme="minorHAnsi"/>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Unit 1: A Historical Overview </w:t>
      </w:r>
    </w:p>
    <w:p w:rsidR="003A3387" w:rsidRDefault="003A3387" w:rsidP="003A3387">
      <w:pPr>
        <w:jc w:val="both"/>
        <w:rPr>
          <w:rFonts w:asciiTheme="minorHAnsi" w:hAnsiTheme="minorHAnsi" w:cstheme="minorHAnsi"/>
          <w:sz w:val="20"/>
          <w:szCs w:val="20"/>
        </w:rPr>
      </w:pPr>
      <w:r w:rsidRPr="003A3387">
        <w:rPr>
          <w:rFonts w:asciiTheme="minorHAnsi" w:hAnsiTheme="minorHAnsi" w:cstheme="minorHAnsi"/>
          <w:sz w:val="20"/>
          <w:szCs w:val="20"/>
        </w:rPr>
        <w:t xml:space="preserve">The 19th century British literature though mainly famous for the Romantic Movement, was also a witness to major socio-political developments like industrialization, technological advancements and large scale mobilization of people from the rural to the urban </w:t>
      </w:r>
      <w:proofErr w:type="spellStart"/>
      <w:r w:rsidRPr="003A3387">
        <w:rPr>
          <w:rFonts w:asciiTheme="minorHAnsi" w:hAnsiTheme="minorHAnsi" w:cstheme="minorHAnsi"/>
          <w:sz w:val="20"/>
          <w:szCs w:val="20"/>
        </w:rPr>
        <w:t>centers</w:t>
      </w:r>
      <w:proofErr w:type="spellEnd"/>
      <w:r w:rsidRPr="003A3387">
        <w:rPr>
          <w:rFonts w:asciiTheme="minorHAnsi" w:hAnsiTheme="minorHAnsi" w:cstheme="minorHAnsi"/>
          <w:sz w:val="20"/>
          <w:szCs w:val="20"/>
        </w:rPr>
        <w:t>. Much of these prosaic activities/developments needed the medium of prose for its articulation. Politically known as the Victorian period 19th century also witnessed what is known as the culture and society debate.</w:t>
      </w:r>
    </w:p>
    <w:p w:rsidR="003A3387" w:rsidRPr="003A3387" w:rsidRDefault="003A3387" w:rsidP="003A3387">
      <w:pPr>
        <w:jc w:val="both"/>
        <w:rPr>
          <w:rFonts w:asciiTheme="minorHAnsi" w:hAnsiTheme="minorHAnsi" w:cstheme="minorHAnsi"/>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Unit </w:t>
      </w:r>
      <w:proofErr w:type="gramStart"/>
      <w:r w:rsidRPr="003A3387">
        <w:rPr>
          <w:rFonts w:asciiTheme="minorHAnsi" w:hAnsiTheme="minorHAnsi" w:cstheme="minorHAnsi"/>
          <w:b/>
          <w:sz w:val="20"/>
          <w:szCs w:val="20"/>
        </w:rPr>
        <w:t>2 :</w:t>
      </w:r>
      <w:proofErr w:type="gramEnd"/>
      <w:r w:rsidRPr="003A3387">
        <w:rPr>
          <w:rFonts w:asciiTheme="minorHAnsi" w:hAnsiTheme="minorHAnsi" w:cstheme="minorHAnsi"/>
          <w:b/>
          <w:sz w:val="20"/>
          <w:szCs w:val="20"/>
        </w:rPr>
        <w:t xml:space="preserve"> Essays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Charles Lamb: “Old China”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William Hazlitt: “On Going Journey”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Leigh Hunt: “A Few Thoughts on sleep” </w:t>
      </w:r>
    </w:p>
    <w:p w:rsid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R L Stevenson: “Walking Tours” </w:t>
      </w:r>
    </w:p>
    <w:p w:rsidR="003A3387" w:rsidRPr="003A3387" w:rsidRDefault="003A338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Unit 3: Novel</w:t>
      </w:r>
    </w:p>
    <w:p w:rsidR="003A3387" w:rsidRDefault="003A3387" w:rsidP="003A3387">
      <w:pPr>
        <w:rPr>
          <w:rFonts w:asciiTheme="minorHAnsi" w:hAnsiTheme="minorHAnsi" w:cstheme="minorHAnsi"/>
          <w:i/>
          <w:sz w:val="20"/>
          <w:szCs w:val="20"/>
        </w:rPr>
      </w:pPr>
      <w:r w:rsidRPr="003A3387">
        <w:rPr>
          <w:rFonts w:asciiTheme="minorHAnsi" w:hAnsiTheme="minorHAnsi" w:cstheme="minorHAnsi"/>
          <w:sz w:val="20"/>
          <w:szCs w:val="20"/>
        </w:rPr>
        <w:t xml:space="preserve">Mary Shelly: </w:t>
      </w:r>
      <w:r w:rsidRPr="003A3387">
        <w:rPr>
          <w:rFonts w:asciiTheme="minorHAnsi" w:hAnsiTheme="minorHAnsi" w:cstheme="minorHAnsi"/>
          <w:i/>
          <w:sz w:val="20"/>
          <w:szCs w:val="20"/>
        </w:rPr>
        <w:t>Frankenstein</w:t>
      </w:r>
      <w:r w:rsidRPr="003A3387">
        <w:rPr>
          <w:rFonts w:asciiTheme="minorHAnsi" w:hAnsiTheme="minorHAnsi" w:cstheme="minorHAnsi"/>
          <w:sz w:val="20"/>
          <w:szCs w:val="20"/>
        </w:rPr>
        <w:t xml:space="preserve"> OR R.L .Stevenson: </w:t>
      </w:r>
      <w:r w:rsidRPr="003A3387">
        <w:rPr>
          <w:rFonts w:asciiTheme="minorHAnsi" w:hAnsiTheme="minorHAnsi" w:cstheme="minorHAnsi"/>
          <w:i/>
          <w:sz w:val="20"/>
          <w:szCs w:val="20"/>
        </w:rPr>
        <w:t>Dr. Jekyll and Mr. Hyde</w:t>
      </w:r>
    </w:p>
    <w:p w:rsidR="003A3387" w:rsidRPr="003A3387" w:rsidRDefault="003A338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Unit 4: Novel </w:t>
      </w:r>
    </w:p>
    <w:p w:rsidR="003A3387" w:rsidRDefault="003A3387" w:rsidP="003A3387">
      <w:pPr>
        <w:rPr>
          <w:rFonts w:asciiTheme="minorHAnsi" w:hAnsiTheme="minorHAnsi" w:cstheme="minorHAnsi"/>
          <w:i/>
          <w:sz w:val="20"/>
          <w:szCs w:val="20"/>
        </w:rPr>
      </w:pPr>
      <w:r w:rsidRPr="003A3387">
        <w:rPr>
          <w:rFonts w:asciiTheme="minorHAnsi" w:hAnsiTheme="minorHAnsi" w:cstheme="minorHAnsi"/>
          <w:sz w:val="20"/>
          <w:szCs w:val="20"/>
        </w:rPr>
        <w:t>Jane Austen:</w:t>
      </w:r>
      <w:r w:rsidRPr="003A3387">
        <w:rPr>
          <w:rFonts w:asciiTheme="minorHAnsi" w:hAnsiTheme="minorHAnsi" w:cstheme="minorHAnsi"/>
          <w:b/>
          <w:sz w:val="20"/>
          <w:szCs w:val="20"/>
        </w:rPr>
        <w:t xml:space="preserve"> </w:t>
      </w:r>
      <w:r w:rsidRPr="003A3387">
        <w:rPr>
          <w:rFonts w:asciiTheme="minorHAnsi" w:hAnsiTheme="minorHAnsi" w:cstheme="minorHAnsi"/>
          <w:i/>
          <w:sz w:val="20"/>
          <w:szCs w:val="20"/>
        </w:rPr>
        <w:t>Pride and Prejudice</w:t>
      </w:r>
      <w:r w:rsidRPr="003A3387">
        <w:rPr>
          <w:rFonts w:asciiTheme="minorHAnsi" w:hAnsiTheme="minorHAnsi" w:cstheme="minorHAnsi"/>
          <w:sz w:val="20"/>
          <w:szCs w:val="20"/>
        </w:rPr>
        <w:t xml:space="preserve"> OR Elizabeth Gaskell: </w:t>
      </w:r>
      <w:r w:rsidRPr="003A3387">
        <w:rPr>
          <w:rFonts w:asciiTheme="minorHAnsi" w:hAnsiTheme="minorHAnsi" w:cstheme="minorHAnsi"/>
          <w:i/>
          <w:sz w:val="20"/>
          <w:szCs w:val="20"/>
        </w:rPr>
        <w:t>Mary Barton</w:t>
      </w:r>
    </w:p>
    <w:p w:rsidR="003A3387" w:rsidRPr="003A3387" w:rsidRDefault="003A338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b/>
          <w:sz w:val="20"/>
          <w:szCs w:val="20"/>
        </w:rPr>
        <w:t>Unit 5: Criticism</w:t>
      </w:r>
      <w:r w:rsidRPr="003A3387">
        <w:rPr>
          <w:rFonts w:asciiTheme="minorHAnsi" w:hAnsiTheme="minorHAnsi" w:cstheme="minorHAnsi"/>
          <w:sz w:val="20"/>
          <w:szCs w:val="20"/>
        </w:rPr>
        <w:t xml:space="preserve"> </w:t>
      </w:r>
    </w:p>
    <w:p w:rsidR="003A3387" w:rsidRDefault="003A3387" w:rsidP="003A3387">
      <w:pPr>
        <w:rPr>
          <w:rFonts w:asciiTheme="minorHAnsi" w:hAnsiTheme="minorHAnsi" w:cstheme="minorHAnsi"/>
          <w:i/>
          <w:sz w:val="20"/>
          <w:szCs w:val="20"/>
        </w:rPr>
      </w:pPr>
      <w:r w:rsidRPr="003A3387">
        <w:rPr>
          <w:rFonts w:asciiTheme="minorHAnsi" w:hAnsiTheme="minorHAnsi" w:cstheme="minorHAnsi"/>
          <w:sz w:val="20"/>
          <w:szCs w:val="20"/>
        </w:rPr>
        <w:t xml:space="preserve">Mathew Arnold: </w:t>
      </w:r>
      <w:r w:rsidRPr="003A3387">
        <w:rPr>
          <w:rFonts w:asciiTheme="minorHAnsi" w:hAnsiTheme="minorHAnsi" w:cstheme="minorHAnsi"/>
          <w:i/>
          <w:sz w:val="20"/>
          <w:szCs w:val="20"/>
        </w:rPr>
        <w:t xml:space="preserve">Culture and Anarchy </w:t>
      </w:r>
      <w:r w:rsidRPr="003A3387">
        <w:rPr>
          <w:rFonts w:asciiTheme="minorHAnsi" w:hAnsiTheme="minorHAnsi" w:cstheme="minorHAnsi"/>
          <w:sz w:val="20"/>
          <w:szCs w:val="20"/>
        </w:rPr>
        <w:t xml:space="preserve">(Chapter 1) OR William Hazlitt: “Lectures Chiefly on the Dramatic Literature of the Age of Elizabeth” from </w:t>
      </w:r>
      <w:r w:rsidRPr="003A3387">
        <w:rPr>
          <w:rFonts w:asciiTheme="minorHAnsi" w:hAnsiTheme="minorHAnsi" w:cstheme="minorHAnsi"/>
          <w:i/>
          <w:sz w:val="20"/>
          <w:szCs w:val="20"/>
        </w:rPr>
        <w:t>Lectures on English Poets</w:t>
      </w:r>
    </w:p>
    <w:p w:rsidR="003A3387" w:rsidRPr="003A3387" w:rsidRDefault="003A338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Suggested Reading: </w:t>
      </w:r>
    </w:p>
    <w:p w:rsidR="003A3387" w:rsidRPr="003A3387" w:rsidRDefault="003A3387" w:rsidP="00B03ABB">
      <w:pPr>
        <w:pStyle w:val="ListParagraph"/>
        <w:numPr>
          <w:ilvl w:val="0"/>
          <w:numId w:val="78"/>
        </w:numPr>
        <w:spacing w:after="200" w:line="276" w:lineRule="auto"/>
        <w:rPr>
          <w:rFonts w:asciiTheme="minorHAnsi" w:hAnsiTheme="minorHAnsi" w:cstheme="minorHAnsi"/>
          <w:sz w:val="20"/>
          <w:szCs w:val="20"/>
        </w:rPr>
      </w:pPr>
      <w:r w:rsidRPr="003A3387">
        <w:rPr>
          <w:rFonts w:asciiTheme="minorHAnsi" w:hAnsiTheme="minorHAnsi" w:cstheme="minorHAnsi"/>
          <w:sz w:val="20"/>
          <w:szCs w:val="20"/>
        </w:rPr>
        <w:t xml:space="preserve">Chapter 4, 5from </w:t>
      </w:r>
      <w:r w:rsidRPr="003A3387">
        <w:rPr>
          <w:rFonts w:asciiTheme="minorHAnsi" w:hAnsiTheme="minorHAnsi" w:cstheme="minorHAnsi"/>
          <w:i/>
          <w:sz w:val="20"/>
          <w:szCs w:val="20"/>
        </w:rPr>
        <w:t>A Short Introduction to English Literature</w:t>
      </w:r>
      <w:r w:rsidRPr="003A3387">
        <w:rPr>
          <w:rFonts w:asciiTheme="minorHAnsi" w:hAnsiTheme="minorHAnsi" w:cstheme="minorHAnsi"/>
          <w:sz w:val="20"/>
          <w:szCs w:val="20"/>
        </w:rPr>
        <w:t xml:space="preserve"> by Jonathan Bate </w:t>
      </w:r>
    </w:p>
    <w:p w:rsidR="003A3387" w:rsidRPr="003A3387" w:rsidRDefault="003A3387" w:rsidP="00B03ABB">
      <w:pPr>
        <w:pStyle w:val="ListParagraph"/>
        <w:numPr>
          <w:ilvl w:val="0"/>
          <w:numId w:val="78"/>
        </w:numPr>
        <w:spacing w:after="200" w:line="276" w:lineRule="auto"/>
        <w:rPr>
          <w:rFonts w:asciiTheme="minorHAnsi" w:hAnsiTheme="minorHAnsi" w:cstheme="minorHAnsi"/>
          <w:sz w:val="20"/>
          <w:szCs w:val="20"/>
        </w:rPr>
      </w:pPr>
      <w:r w:rsidRPr="003A3387">
        <w:rPr>
          <w:rFonts w:asciiTheme="minorHAnsi" w:hAnsiTheme="minorHAnsi" w:cstheme="minorHAnsi"/>
          <w:i/>
          <w:sz w:val="20"/>
          <w:szCs w:val="20"/>
        </w:rPr>
        <w:t xml:space="preserve">The English Novel </w:t>
      </w:r>
      <w:r w:rsidRPr="003A3387">
        <w:rPr>
          <w:rFonts w:asciiTheme="minorHAnsi" w:hAnsiTheme="minorHAnsi" w:cstheme="minorHAnsi"/>
          <w:sz w:val="20"/>
          <w:szCs w:val="20"/>
        </w:rPr>
        <w:t xml:space="preserve">by Terry Eagleton </w:t>
      </w:r>
    </w:p>
    <w:p w:rsidR="003A3387" w:rsidRPr="003A3387" w:rsidRDefault="003A3387" w:rsidP="00B03ABB">
      <w:pPr>
        <w:pStyle w:val="ListParagraph"/>
        <w:numPr>
          <w:ilvl w:val="0"/>
          <w:numId w:val="78"/>
        </w:numPr>
        <w:spacing w:after="200" w:line="276" w:lineRule="auto"/>
        <w:rPr>
          <w:rFonts w:asciiTheme="minorHAnsi" w:hAnsiTheme="minorHAnsi" w:cstheme="minorHAnsi"/>
          <w:sz w:val="20"/>
          <w:szCs w:val="20"/>
        </w:rPr>
      </w:pPr>
      <w:r w:rsidRPr="003A3387">
        <w:rPr>
          <w:rFonts w:asciiTheme="minorHAnsi" w:hAnsiTheme="minorHAnsi" w:cstheme="minorHAnsi"/>
          <w:i/>
          <w:sz w:val="20"/>
          <w:szCs w:val="20"/>
        </w:rPr>
        <w:t>The Cultural Critics</w:t>
      </w:r>
      <w:r w:rsidRPr="003A3387">
        <w:rPr>
          <w:rFonts w:asciiTheme="minorHAnsi" w:hAnsiTheme="minorHAnsi" w:cstheme="minorHAnsi"/>
          <w:sz w:val="20"/>
          <w:szCs w:val="20"/>
        </w:rPr>
        <w:t xml:space="preserve"> by Leslie Johnson</w:t>
      </w:r>
    </w:p>
    <w:p w:rsidR="00D60FF7" w:rsidRDefault="00D60FF7"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08068F" w:rsidRDefault="0008068F" w:rsidP="003A3387">
      <w:pPr>
        <w:pStyle w:val="NoSpacing"/>
        <w:rPr>
          <w:rFonts w:cstheme="minorHAnsi"/>
          <w:b/>
          <w:sz w:val="20"/>
          <w:szCs w:val="20"/>
        </w:rPr>
      </w:pPr>
    </w:p>
    <w:p w:rsidR="003A3387" w:rsidRPr="0008068F" w:rsidRDefault="003A3387" w:rsidP="003A3387">
      <w:pPr>
        <w:pStyle w:val="NoSpacing"/>
        <w:rPr>
          <w:rFonts w:cstheme="minorHAnsi"/>
          <w:b/>
          <w:sz w:val="28"/>
          <w:szCs w:val="28"/>
        </w:rPr>
      </w:pPr>
      <w:r w:rsidRPr="0008068F">
        <w:rPr>
          <w:rFonts w:cstheme="minorHAnsi"/>
          <w:b/>
          <w:sz w:val="28"/>
          <w:szCs w:val="28"/>
        </w:rPr>
        <w:t>CBCS UG Syllabus</w:t>
      </w:r>
    </w:p>
    <w:p w:rsidR="003A3387" w:rsidRPr="0008068F" w:rsidRDefault="003A3387" w:rsidP="003A3387">
      <w:pPr>
        <w:pStyle w:val="NoSpacing"/>
        <w:rPr>
          <w:rFonts w:cstheme="minorHAnsi"/>
          <w:b/>
          <w:sz w:val="28"/>
          <w:szCs w:val="28"/>
        </w:rPr>
      </w:pPr>
      <w:r w:rsidRPr="0008068F">
        <w:rPr>
          <w:rFonts w:cstheme="minorHAnsi"/>
          <w:b/>
          <w:sz w:val="28"/>
          <w:szCs w:val="28"/>
        </w:rPr>
        <w:t>DSC 2</w:t>
      </w:r>
    </w:p>
    <w:p w:rsidR="00D60FF7" w:rsidRPr="0008068F" w:rsidRDefault="00D60FF7" w:rsidP="003A3387">
      <w:pPr>
        <w:rPr>
          <w:rFonts w:asciiTheme="minorHAnsi" w:hAnsiTheme="minorHAnsi" w:cstheme="minorHAnsi"/>
          <w:b/>
          <w:sz w:val="28"/>
          <w:szCs w:val="28"/>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Women’s writing</w:t>
      </w:r>
    </w:p>
    <w:p w:rsidR="003A3387" w:rsidRDefault="003A3387" w:rsidP="003A3387">
      <w:pPr>
        <w:jc w:val="both"/>
        <w:rPr>
          <w:rFonts w:asciiTheme="minorHAnsi" w:hAnsiTheme="minorHAnsi" w:cstheme="minorHAnsi"/>
          <w:sz w:val="20"/>
          <w:szCs w:val="20"/>
        </w:rPr>
      </w:pPr>
      <w:r w:rsidRPr="003A3387">
        <w:rPr>
          <w:rFonts w:asciiTheme="minorHAnsi" w:hAnsiTheme="minorHAnsi" w:cstheme="minorHAnsi"/>
          <w:sz w:val="20"/>
          <w:szCs w:val="20"/>
        </w:rPr>
        <w:t>The course aims to acquaint the students with the complex and multifaceted literature by women of the world, reflecting the diversity of women’s experiences and their varied cultural moorings. It embraces different forms of literature: poetry, fiction, short fiction, and critical writings. In certain respects, it interlocks concerns of women’s literary history, women’s studies and feminist criticism.</w:t>
      </w:r>
    </w:p>
    <w:p w:rsidR="00D60FF7" w:rsidRPr="003A3387" w:rsidRDefault="00D60FF7" w:rsidP="003A3387">
      <w:pPr>
        <w:jc w:val="both"/>
        <w:rPr>
          <w:rFonts w:asciiTheme="minorHAnsi" w:hAnsiTheme="minorHAnsi" w:cstheme="minorHAnsi"/>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Unit 1: In Defence of </w:t>
      </w:r>
      <w:proofErr w:type="gramStart"/>
      <w:r w:rsidRPr="003A3387">
        <w:rPr>
          <w:rFonts w:asciiTheme="minorHAnsi" w:hAnsiTheme="minorHAnsi" w:cstheme="minorHAnsi"/>
          <w:b/>
          <w:sz w:val="20"/>
          <w:szCs w:val="20"/>
        </w:rPr>
        <w:t>A</w:t>
      </w:r>
      <w:proofErr w:type="gramEnd"/>
      <w:r w:rsidRPr="003A3387">
        <w:rPr>
          <w:rFonts w:asciiTheme="minorHAnsi" w:hAnsiTheme="minorHAnsi" w:cstheme="minorHAnsi"/>
          <w:b/>
          <w:sz w:val="20"/>
          <w:szCs w:val="20"/>
        </w:rPr>
        <w:t xml:space="preserve"> Literature of Their Own </w:t>
      </w:r>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MaryWollstonecraft</w:t>
      </w:r>
      <w:proofErr w:type="spellEnd"/>
      <w:r w:rsidRPr="003A3387">
        <w:rPr>
          <w:rFonts w:asciiTheme="minorHAnsi" w:hAnsiTheme="minorHAnsi" w:cstheme="minorHAnsi"/>
          <w:sz w:val="20"/>
          <w:szCs w:val="20"/>
        </w:rPr>
        <w:t xml:space="preserve">: “Introduction” from “A Vindication of the Rights of Women”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OR </w:t>
      </w:r>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Sarala</w:t>
      </w:r>
      <w:proofErr w:type="spellEnd"/>
      <w:r w:rsidRPr="003A3387">
        <w:rPr>
          <w:rFonts w:asciiTheme="minorHAnsi" w:hAnsiTheme="minorHAnsi" w:cstheme="minorHAnsi"/>
          <w:sz w:val="20"/>
          <w:szCs w:val="20"/>
        </w:rPr>
        <w:t xml:space="preserve"> Devi: “</w:t>
      </w:r>
      <w:proofErr w:type="spellStart"/>
      <w:r w:rsidRPr="003A3387">
        <w:rPr>
          <w:rFonts w:asciiTheme="minorHAnsi" w:hAnsiTheme="minorHAnsi" w:cstheme="minorHAnsi"/>
          <w:sz w:val="20"/>
          <w:szCs w:val="20"/>
        </w:rPr>
        <w:t>Narira</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Dabi</w:t>
      </w:r>
      <w:proofErr w:type="spellEnd"/>
      <w:r w:rsidRPr="003A3387">
        <w:rPr>
          <w:rFonts w:asciiTheme="minorHAnsi" w:hAnsiTheme="minorHAnsi" w:cstheme="minorHAnsi"/>
          <w:sz w:val="20"/>
          <w:szCs w:val="20"/>
        </w:rPr>
        <w:t>” (</w:t>
      </w:r>
      <w:r w:rsidRPr="003A3387">
        <w:rPr>
          <w:rFonts w:asciiTheme="minorHAnsi" w:hAnsiTheme="minorHAnsi" w:cstheme="minorHAnsi"/>
          <w:i/>
          <w:sz w:val="20"/>
          <w:szCs w:val="20"/>
        </w:rPr>
        <w:t>The Claim of the Woman</w:t>
      </w:r>
      <w:r w:rsidRPr="003A3387">
        <w:rPr>
          <w:rFonts w:asciiTheme="minorHAnsi" w:hAnsiTheme="minorHAnsi" w:cstheme="minorHAnsi"/>
          <w:sz w:val="20"/>
          <w:szCs w:val="20"/>
        </w:rPr>
        <w:t xml:space="preserve">) Trans. </w:t>
      </w:r>
      <w:proofErr w:type="spellStart"/>
      <w:r w:rsidRPr="003A3387">
        <w:rPr>
          <w:rFonts w:asciiTheme="minorHAnsi" w:hAnsiTheme="minorHAnsi" w:cstheme="minorHAnsi"/>
          <w:sz w:val="20"/>
          <w:szCs w:val="20"/>
        </w:rPr>
        <w:t>S.Mohanty</w:t>
      </w:r>
      <w:proofErr w:type="spellEnd"/>
      <w:r w:rsidRPr="003A3387">
        <w:rPr>
          <w:rFonts w:asciiTheme="minorHAnsi" w:hAnsiTheme="minorHAnsi" w:cstheme="minorHAnsi"/>
          <w:sz w:val="20"/>
          <w:szCs w:val="20"/>
        </w:rPr>
        <w:t xml:space="preserve">, Chapters 13 &amp; 17 from the collective novel </w:t>
      </w:r>
      <w:proofErr w:type="spellStart"/>
      <w:r w:rsidRPr="003A3387">
        <w:rPr>
          <w:rFonts w:asciiTheme="minorHAnsi" w:hAnsiTheme="minorHAnsi" w:cstheme="minorHAnsi"/>
          <w:i/>
          <w:sz w:val="20"/>
          <w:szCs w:val="20"/>
        </w:rPr>
        <w:t>Basanti</w:t>
      </w:r>
      <w:proofErr w:type="spellEnd"/>
      <w:r w:rsidRPr="003A3387">
        <w:rPr>
          <w:rFonts w:asciiTheme="minorHAnsi" w:hAnsiTheme="minorHAnsi" w:cstheme="minorHAnsi"/>
          <w:sz w:val="20"/>
          <w:szCs w:val="20"/>
        </w:rPr>
        <w:t xml:space="preserve"> (The first two in </w:t>
      </w:r>
      <w:r w:rsidRPr="003A3387">
        <w:rPr>
          <w:rFonts w:asciiTheme="minorHAnsi" w:hAnsiTheme="minorHAnsi" w:cstheme="minorHAnsi"/>
          <w:i/>
          <w:sz w:val="20"/>
          <w:szCs w:val="20"/>
        </w:rPr>
        <w:t xml:space="preserve">Lost Tradition: Early Women’s Writing from Orissa </w:t>
      </w:r>
      <w:r w:rsidRPr="003A3387">
        <w:rPr>
          <w:rFonts w:asciiTheme="minorHAnsi" w:hAnsiTheme="minorHAnsi" w:cstheme="minorHAnsi"/>
          <w:sz w:val="20"/>
          <w:szCs w:val="20"/>
        </w:rPr>
        <w:t xml:space="preserve">and the third in </w:t>
      </w:r>
      <w:r w:rsidRPr="003A3387">
        <w:rPr>
          <w:rFonts w:asciiTheme="minorHAnsi" w:hAnsiTheme="minorHAnsi" w:cstheme="minorHAnsi"/>
          <w:i/>
          <w:sz w:val="20"/>
          <w:szCs w:val="20"/>
        </w:rPr>
        <w:t>Indian Literature</w:t>
      </w:r>
      <w:r w:rsidRPr="003A3387">
        <w:rPr>
          <w:rFonts w:asciiTheme="minorHAnsi" w:hAnsiTheme="minorHAnsi" w:cstheme="minorHAnsi"/>
          <w:sz w:val="20"/>
          <w:szCs w:val="20"/>
        </w:rPr>
        <w:t xml:space="preserve"> No</w:t>
      </w:r>
      <w:proofErr w:type="gramStart"/>
      <w:r w:rsidRPr="003A3387">
        <w:rPr>
          <w:rFonts w:asciiTheme="minorHAnsi" w:hAnsiTheme="minorHAnsi" w:cstheme="minorHAnsi"/>
          <w:sz w:val="20"/>
          <w:szCs w:val="20"/>
        </w:rPr>
        <w:t>. )</w:t>
      </w:r>
      <w:proofErr w:type="gramEnd"/>
    </w:p>
    <w:p w:rsidR="00D60FF7" w:rsidRDefault="00D60FF7" w:rsidP="003A3387">
      <w:pPr>
        <w:rPr>
          <w:rFonts w:asciiTheme="minorHAnsi" w:hAnsiTheme="minorHAnsi" w:cstheme="minorHAnsi"/>
          <w:b/>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Unit 2: Desiring Self: Fiction by Women from the Centre</w:t>
      </w:r>
    </w:p>
    <w:p w:rsidR="003A3387" w:rsidRPr="003A3387" w:rsidRDefault="003A3387" w:rsidP="00B03ABB">
      <w:pPr>
        <w:pStyle w:val="ListParagraph"/>
        <w:numPr>
          <w:ilvl w:val="0"/>
          <w:numId w:val="79"/>
        </w:numPr>
        <w:spacing w:after="200" w:line="276" w:lineRule="auto"/>
        <w:rPr>
          <w:rFonts w:asciiTheme="minorHAnsi" w:hAnsiTheme="minorHAnsi" w:cstheme="minorHAnsi"/>
          <w:sz w:val="20"/>
          <w:szCs w:val="20"/>
        </w:rPr>
      </w:pPr>
      <w:r w:rsidRPr="003A3387">
        <w:rPr>
          <w:rFonts w:asciiTheme="minorHAnsi" w:hAnsiTheme="minorHAnsi" w:cstheme="minorHAnsi"/>
          <w:sz w:val="20"/>
          <w:szCs w:val="20"/>
        </w:rPr>
        <w:t xml:space="preserve">Charlotte Bronte: </w:t>
      </w:r>
      <w:r w:rsidRPr="003A3387">
        <w:rPr>
          <w:rFonts w:asciiTheme="minorHAnsi" w:hAnsiTheme="minorHAnsi" w:cstheme="minorHAnsi"/>
          <w:i/>
          <w:sz w:val="20"/>
          <w:szCs w:val="20"/>
        </w:rPr>
        <w:t>Jane Eyre</w:t>
      </w:r>
      <w:r w:rsidRPr="003A3387">
        <w:rPr>
          <w:rFonts w:asciiTheme="minorHAnsi" w:hAnsiTheme="minorHAnsi" w:cstheme="minorHAnsi"/>
          <w:sz w:val="20"/>
          <w:szCs w:val="20"/>
        </w:rPr>
        <w:t xml:space="preserve"> OR Emily Bronte: </w:t>
      </w:r>
      <w:r w:rsidRPr="003A3387">
        <w:rPr>
          <w:rFonts w:asciiTheme="minorHAnsi" w:hAnsiTheme="minorHAnsi" w:cstheme="minorHAnsi"/>
          <w:i/>
          <w:sz w:val="20"/>
          <w:szCs w:val="20"/>
        </w:rPr>
        <w:t>Wuthering Heights</w:t>
      </w:r>
      <w:r w:rsidRPr="003A3387">
        <w:rPr>
          <w:rFonts w:asciiTheme="minorHAnsi" w:hAnsiTheme="minorHAnsi" w:cstheme="minorHAnsi"/>
          <w:sz w:val="20"/>
          <w:szCs w:val="20"/>
        </w:rPr>
        <w:t xml:space="preserve"> </w:t>
      </w:r>
    </w:p>
    <w:p w:rsidR="003A3387" w:rsidRPr="003A3387" w:rsidRDefault="003A3387" w:rsidP="00B03ABB">
      <w:pPr>
        <w:pStyle w:val="ListParagraph"/>
        <w:numPr>
          <w:ilvl w:val="0"/>
          <w:numId w:val="79"/>
        </w:numPr>
        <w:spacing w:after="200" w:line="276" w:lineRule="auto"/>
        <w:rPr>
          <w:rFonts w:asciiTheme="minorHAnsi" w:hAnsiTheme="minorHAnsi" w:cstheme="minorHAnsi"/>
          <w:sz w:val="20"/>
          <w:szCs w:val="20"/>
        </w:rPr>
      </w:pPr>
      <w:r w:rsidRPr="003A3387">
        <w:rPr>
          <w:rFonts w:asciiTheme="minorHAnsi" w:hAnsiTheme="minorHAnsi" w:cstheme="minorHAnsi"/>
          <w:sz w:val="20"/>
          <w:szCs w:val="20"/>
        </w:rPr>
        <w:t xml:space="preserve">Jean Rhys: </w:t>
      </w:r>
      <w:r w:rsidRPr="003A3387">
        <w:rPr>
          <w:rFonts w:asciiTheme="minorHAnsi" w:hAnsiTheme="minorHAnsi" w:cstheme="minorHAnsi"/>
          <w:i/>
          <w:sz w:val="20"/>
          <w:szCs w:val="20"/>
        </w:rPr>
        <w:t>Wide Sargasso Sea</w:t>
      </w:r>
      <w:r w:rsidRPr="003A3387">
        <w:rPr>
          <w:rFonts w:asciiTheme="minorHAnsi" w:hAnsiTheme="minorHAnsi" w:cstheme="minorHAnsi"/>
          <w:sz w:val="20"/>
          <w:szCs w:val="20"/>
        </w:rPr>
        <w:t xml:space="preserve"> OR </w:t>
      </w:r>
      <w:proofErr w:type="spellStart"/>
      <w:r w:rsidRPr="003A3387">
        <w:rPr>
          <w:rFonts w:asciiTheme="minorHAnsi" w:hAnsiTheme="minorHAnsi" w:cstheme="minorHAnsi"/>
          <w:sz w:val="20"/>
          <w:szCs w:val="20"/>
        </w:rPr>
        <w:t>Dorris</w:t>
      </w:r>
      <w:proofErr w:type="spellEnd"/>
      <w:r w:rsidRPr="003A3387">
        <w:rPr>
          <w:rFonts w:asciiTheme="minorHAnsi" w:hAnsiTheme="minorHAnsi" w:cstheme="minorHAnsi"/>
          <w:sz w:val="20"/>
          <w:szCs w:val="20"/>
        </w:rPr>
        <w:t xml:space="preserve"> Lessing: </w:t>
      </w:r>
      <w:r w:rsidRPr="003A3387">
        <w:rPr>
          <w:rFonts w:asciiTheme="minorHAnsi" w:hAnsiTheme="minorHAnsi" w:cstheme="minorHAnsi"/>
          <w:i/>
          <w:sz w:val="20"/>
          <w:szCs w:val="20"/>
        </w:rPr>
        <w:t>The Grass is Singing</w:t>
      </w: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Unit 3: Desiring and Dissenting Self: Fiction by Women from the Periphery </w:t>
      </w:r>
    </w:p>
    <w:p w:rsidR="003A3387" w:rsidRDefault="003A3387" w:rsidP="003A3387">
      <w:pPr>
        <w:rPr>
          <w:rFonts w:asciiTheme="minorHAnsi" w:hAnsiTheme="minorHAnsi" w:cstheme="minorHAnsi"/>
          <w:i/>
          <w:sz w:val="20"/>
          <w:szCs w:val="20"/>
        </w:rPr>
      </w:pPr>
      <w:proofErr w:type="spellStart"/>
      <w:r w:rsidRPr="003A3387">
        <w:rPr>
          <w:rFonts w:asciiTheme="minorHAnsi" w:hAnsiTheme="minorHAnsi" w:cstheme="minorHAnsi"/>
          <w:sz w:val="20"/>
          <w:szCs w:val="20"/>
        </w:rPr>
        <w:t>Krupabai</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Satthianadhan</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i/>
          <w:sz w:val="20"/>
          <w:szCs w:val="20"/>
        </w:rPr>
        <w:t>Saguna</w:t>
      </w:r>
      <w:proofErr w:type="spellEnd"/>
      <w:r w:rsidRPr="003A3387">
        <w:rPr>
          <w:rFonts w:asciiTheme="minorHAnsi" w:hAnsiTheme="minorHAnsi" w:cstheme="minorHAnsi"/>
          <w:sz w:val="20"/>
          <w:szCs w:val="20"/>
        </w:rPr>
        <w:t xml:space="preserve"> or </w:t>
      </w:r>
      <w:r w:rsidRPr="003A3387">
        <w:rPr>
          <w:rFonts w:asciiTheme="minorHAnsi" w:hAnsiTheme="minorHAnsi" w:cstheme="minorHAnsi"/>
          <w:i/>
          <w:sz w:val="20"/>
          <w:szCs w:val="20"/>
        </w:rPr>
        <w:t>Kamala</w:t>
      </w:r>
      <w:r w:rsidRPr="003A3387">
        <w:rPr>
          <w:rFonts w:asciiTheme="minorHAnsi" w:hAnsiTheme="minorHAnsi" w:cstheme="minorHAnsi"/>
          <w:sz w:val="20"/>
          <w:szCs w:val="20"/>
        </w:rPr>
        <w:t xml:space="preserve"> OR </w:t>
      </w:r>
      <w:proofErr w:type="spellStart"/>
      <w:r w:rsidRPr="003A3387">
        <w:rPr>
          <w:rFonts w:asciiTheme="minorHAnsi" w:hAnsiTheme="minorHAnsi" w:cstheme="minorHAnsi"/>
          <w:sz w:val="20"/>
          <w:szCs w:val="20"/>
        </w:rPr>
        <w:t>Prativa</w:t>
      </w:r>
      <w:proofErr w:type="spellEnd"/>
      <w:r w:rsidRPr="003A3387">
        <w:rPr>
          <w:rFonts w:asciiTheme="minorHAnsi" w:hAnsiTheme="minorHAnsi" w:cstheme="minorHAnsi"/>
          <w:sz w:val="20"/>
          <w:szCs w:val="20"/>
        </w:rPr>
        <w:t xml:space="preserve"> Ray: </w:t>
      </w:r>
      <w:proofErr w:type="spellStart"/>
      <w:r w:rsidRPr="003A3387">
        <w:rPr>
          <w:rFonts w:asciiTheme="minorHAnsi" w:hAnsiTheme="minorHAnsi" w:cstheme="minorHAnsi"/>
          <w:i/>
          <w:sz w:val="20"/>
          <w:szCs w:val="20"/>
        </w:rPr>
        <w:t>Yajnaseni</w:t>
      </w:r>
      <w:proofErr w:type="spellEnd"/>
    </w:p>
    <w:p w:rsidR="00D60FF7" w:rsidRPr="003A3387" w:rsidRDefault="00D60FF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b/>
          <w:sz w:val="20"/>
          <w:szCs w:val="20"/>
        </w:rPr>
        <w:t>Unit 4: Tongues of Flame: Poetry by Women from Across the World</w:t>
      </w:r>
      <w:r w:rsidRPr="003A3387">
        <w:rPr>
          <w:rFonts w:asciiTheme="minorHAnsi" w:hAnsiTheme="minorHAnsi" w:cstheme="minorHAnsi"/>
          <w:sz w:val="20"/>
          <w:szCs w:val="20"/>
        </w:rPr>
        <w:t xml:space="preserve">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*Any Four Poets to be read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Kamala Das              “An Introduction” &amp; “The Sunshine Cat” </w:t>
      </w:r>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Shanta</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Acharya</w:t>
      </w:r>
      <w:proofErr w:type="spellEnd"/>
      <w:r w:rsidRPr="003A3387">
        <w:rPr>
          <w:rFonts w:asciiTheme="minorHAnsi" w:hAnsiTheme="minorHAnsi" w:cstheme="minorHAnsi"/>
          <w:sz w:val="20"/>
          <w:szCs w:val="20"/>
        </w:rPr>
        <w:t xml:space="preserve">        “Homecoming” &amp; “</w:t>
      </w:r>
      <w:proofErr w:type="spellStart"/>
      <w:r w:rsidRPr="003A3387">
        <w:rPr>
          <w:rFonts w:asciiTheme="minorHAnsi" w:hAnsiTheme="minorHAnsi" w:cstheme="minorHAnsi"/>
          <w:sz w:val="20"/>
          <w:szCs w:val="20"/>
        </w:rPr>
        <w:t>Shringara</w:t>
      </w:r>
      <w:proofErr w:type="spellEnd"/>
      <w:r w:rsidRPr="003A3387">
        <w:rPr>
          <w:rFonts w:asciiTheme="minorHAnsi" w:hAnsiTheme="minorHAnsi" w:cstheme="minorHAnsi"/>
          <w:sz w:val="20"/>
          <w:szCs w:val="20"/>
        </w:rPr>
        <w:t xml:space="preserve">” </w:t>
      </w:r>
    </w:p>
    <w:p w:rsidR="003A3387" w:rsidRPr="003A3387" w:rsidRDefault="003A3387" w:rsidP="003A3387">
      <w:pPr>
        <w:rPr>
          <w:rFonts w:asciiTheme="minorHAnsi" w:hAnsiTheme="minorHAnsi" w:cstheme="minorHAnsi"/>
          <w:sz w:val="20"/>
          <w:szCs w:val="20"/>
        </w:rPr>
      </w:pPr>
      <w:proofErr w:type="gramStart"/>
      <w:r w:rsidRPr="003A3387">
        <w:rPr>
          <w:rFonts w:asciiTheme="minorHAnsi" w:hAnsiTheme="minorHAnsi" w:cstheme="minorHAnsi"/>
          <w:sz w:val="20"/>
          <w:szCs w:val="20"/>
        </w:rPr>
        <w:t>Eunice de Souza      “Women in Dutch Painting” &amp; “Remember Medusa?”</w:t>
      </w:r>
      <w:proofErr w:type="gramEnd"/>
      <w:r w:rsidRPr="003A3387">
        <w:rPr>
          <w:rFonts w:asciiTheme="minorHAnsi" w:hAnsiTheme="minorHAnsi" w:cstheme="minorHAnsi"/>
          <w:sz w:val="20"/>
          <w:szCs w:val="20"/>
        </w:rPr>
        <w:t xml:space="preserve"> </w:t>
      </w:r>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Tishani</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Doshi</w:t>
      </w:r>
      <w:proofErr w:type="spellEnd"/>
      <w:r w:rsidRPr="003A3387">
        <w:rPr>
          <w:rFonts w:asciiTheme="minorHAnsi" w:hAnsiTheme="minorHAnsi" w:cstheme="minorHAnsi"/>
          <w:sz w:val="20"/>
          <w:szCs w:val="20"/>
        </w:rPr>
        <w:t xml:space="preserve">           “Ode to the Walking Woman” &amp; “What the Body Knows”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Maya Angelou         “</w:t>
      </w:r>
      <w:proofErr w:type="spellStart"/>
      <w:r w:rsidRPr="003A3387">
        <w:rPr>
          <w:rFonts w:asciiTheme="minorHAnsi" w:hAnsiTheme="minorHAnsi" w:cstheme="minorHAnsi"/>
          <w:sz w:val="20"/>
          <w:szCs w:val="20"/>
        </w:rPr>
        <w:t>PhenomenalWoman</w:t>
      </w:r>
      <w:proofErr w:type="spellEnd"/>
      <w:r w:rsidRPr="003A3387">
        <w:rPr>
          <w:rFonts w:asciiTheme="minorHAnsi" w:hAnsiTheme="minorHAnsi" w:cstheme="minorHAnsi"/>
          <w:sz w:val="20"/>
          <w:szCs w:val="20"/>
        </w:rPr>
        <w:t xml:space="preserve">” &amp; “I Know Why the Caged Bird Sings”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Sylvia Plath                “Mirror” &amp; “Barren Woman” </w:t>
      </w:r>
    </w:p>
    <w:p w:rsid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Margaret Atwood     “This is a Photograph of me” &amp; “The Landlady”</w:t>
      </w:r>
    </w:p>
    <w:p w:rsidR="00D60FF7" w:rsidRPr="003A3387" w:rsidRDefault="00D60FF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b/>
          <w:sz w:val="20"/>
          <w:szCs w:val="20"/>
        </w:rPr>
        <w:t>Unit 5: Discoursing at Par: Literary Criticism by Women</w:t>
      </w:r>
      <w:r w:rsidRPr="003A3387">
        <w:rPr>
          <w:rFonts w:asciiTheme="minorHAnsi" w:hAnsiTheme="minorHAnsi" w:cstheme="minorHAnsi"/>
          <w:sz w:val="20"/>
          <w:szCs w:val="20"/>
        </w:rPr>
        <w:t xml:space="preserve"> </w:t>
      </w:r>
    </w:p>
    <w:p w:rsidR="003A3387" w:rsidRDefault="003A3387" w:rsidP="003A3387">
      <w:pPr>
        <w:rPr>
          <w:rFonts w:asciiTheme="minorHAnsi" w:hAnsiTheme="minorHAnsi" w:cstheme="minorHAnsi"/>
          <w:i/>
          <w:sz w:val="20"/>
          <w:szCs w:val="20"/>
        </w:rPr>
      </w:pPr>
      <w:r w:rsidRPr="003A3387">
        <w:rPr>
          <w:rFonts w:asciiTheme="minorHAnsi" w:hAnsiTheme="minorHAnsi" w:cstheme="minorHAnsi"/>
          <w:sz w:val="20"/>
          <w:szCs w:val="20"/>
        </w:rPr>
        <w:t xml:space="preserve">Virginia Woolf: “Chapter 1” from </w:t>
      </w:r>
      <w:r w:rsidRPr="003A3387">
        <w:rPr>
          <w:rFonts w:asciiTheme="minorHAnsi" w:hAnsiTheme="minorHAnsi" w:cstheme="minorHAnsi"/>
          <w:i/>
          <w:sz w:val="20"/>
          <w:szCs w:val="20"/>
        </w:rPr>
        <w:t xml:space="preserve">A Room of One’s Own </w:t>
      </w:r>
      <w:r w:rsidRPr="003A3387">
        <w:rPr>
          <w:rFonts w:asciiTheme="minorHAnsi" w:hAnsiTheme="minorHAnsi" w:cstheme="minorHAnsi"/>
          <w:sz w:val="20"/>
          <w:szCs w:val="20"/>
        </w:rPr>
        <w:t xml:space="preserve">OR Simone de Beauvoir: “Introduction” from </w:t>
      </w:r>
      <w:r w:rsidRPr="003A3387">
        <w:rPr>
          <w:rFonts w:asciiTheme="minorHAnsi" w:hAnsiTheme="minorHAnsi" w:cstheme="minorHAnsi"/>
          <w:i/>
          <w:sz w:val="20"/>
          <w:szCs w:val="20"/>
        </w:rPr>
        <w:t>The Second Sex</w:t>
      </w:r>
    </w:p>
    <w:p w:rsidR="00D60FF7" w:rsidRPr="003A3387" w:rsidRDefault="00D60FF7" w:rsidP="003A3387">
      <w:pPr>
        <w:rPr>
          <w:rFonts w:asciiTheme="minorHAnsi" w:hAnsiTheme="minorHAnsi" w:cstheme="minorHAnsi"/>
          <w:sz w:val="20"/>
          <w:szCs w:val="20"/>
        </w:rPr>
      </w:pP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Web Resources:</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Virginia Woolf, A Room of One’s Own</w:t>
      </w:r>
    </w:p>
    <w:p w:rsidR="003A3387" w:rsidRPr="003A3387" w:rsidRDefault="00E35A24" w:rsidP="003A3387">
      <w:pPr>
        <w:rPr>
          <w:rFonts w:asciiTheme="minorHAnsi" w:hAnsiTheme="minorHAnsi" w:cstheme="minorHAnsi"/>
          <w:sz w:val="20"/>
          <w:szCs w:val="20"/>
        </w:rPr>
      </w:pPr>
      <w:hyperlink r:id="rId45" w:history="1">
        <w:r w:rsidR="003A3387" w:rsidRPr="003A3387">
          <w:rPr>
            <w:rStyle w:val="Hyperlink"/>
            <w:rFonts w:asciiTheme="minorHAnsi" w:eastAsiaTheme="majorEastAsia" w:hAnsiTheme="minorHAnsi" w:cstheme="minorHAnsi"/>
            <w:sz w:val="20"/>
            <w:szCs w:val="20"/>
          </w:rPr>
          <w:t>https://victorianpersistence.files.wordpress.com/2013/03/aroom-of-ones-own-virginia-woolf-1929.pdf</w:t>
        </w:r>
      </w:hyperlink>
      <w:r w:rsidR="003A3387" w:rsidRPr="003A3387">
        <w:rPr>
          <w:rFonts w:asciiTheme="minorHAnsi" w:hAnsiTheme="minorHAnsi" w:cstheme="minorHAnsi"/>
          <w:sz w:val="20"/>
          <w:szCs w:val="20"/>
        </w:rPr>
        <w:t xml:space="preserve">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Mary Wollstonecraft, A Vindication of the Rights of Women: Introduction </w:t>
      </w:r>
      <w:hyperlink r:id="rId46" w:history="1">
        <w:r w:rsidRPr="003A3387">
          <w:rPr>
            <w:rStyle w:val="Hyperlink"/>
            <w:rFonts w:asciiTheme="minorHAnsi" w:eastAsiaTheme="majorEastAsia" w:hAnsiTheme="minorHAnsi" w:cstheme="minorHAnsi"/>
            <w:sz w:val="20"/>
            <w:szCs w:val="20"/>
          </w:rPr>
          <w:t>http://pinkmonkey.com/dl/library1/vindicat.pdf</w:t>
        </w:r>
      </w:hyperlink>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Maya Angelou’s Poems </w:t>
      </w:r>
    </w:p>
    <w:p w:rsidR="003A3387" w:rsidRPr="003A3387" w:rsidRDefault="00E35A24" w:rsidP="003A3387">
      <w:pPr>
        <w:rPr>
          <w:rFonts w:asciiTheme="minorHAnsi" w:hAnsiTheme="minorHAnsi" w:cstheme="minorHAnsi"/>
          <w:sz w:val="20"/>
          <w:szCs w:val="20"/>
        </w:rPr>
      </w:pPr>
      <w:hyperlink r:id="rId47" w:history="1">
        <w:r w:rsidR="003A3387" w:rsidRPr="003A3387">
          <w:rPr>
            <w:rStyle w:val="Hyperlink"/>
            <w:rFonts w:asciiTheme="minorHAnsi" w:eastAsiaTheme="majorEastAsia" w:hAnsiTheme="minorHAnsi" w:cstheme="minorHAnsi"/>
            <w:sz w:val="20"/>
            <w:szCs w:val="20"/>
          </w:rPr>
          <w:t>http://www.poemhunter.com/i/ebooks/pdf/maya_angelou_2012_6.pdf</w:t>
        </w:r>
      </w:hyperlink>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Sylvia Plath’s Collected Poems </w:t>
      </w:r>
      <w:hyperlink r:id="rId48" w:history="1">
        <w:r w:rsidRPr="003A3387">
          <w:rPr>
            <w:rStyle w:val="Hyperlink"/>
            <w:rFonts w:asciiTheme="minorHAnsi" w:eastAsiaTheme="majorEastAsia" w:hAnsiTheme="minorHAnsi" w:cstheme="minorHAnsi"/>
            <w:sz w:val="20"/>
            <w:szCs w:val="20"/>
          </w:rPr>
          <w:t>https://monoskop.org/images/2/27/Plath_Sylvia_The_Collected_Poems_1981.pdf</w:t>
        </w:r>
      </w:hyperlink>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Margaret Atwood’s Poems </w:t>
      </w:r>
    </w:p>
    <w:p w:rsidR="003A3387" w:rsidRPr="003A3387" w:rsidRDefault="00E35A24" w:rsidP="003A3387">
      <w:pPr>
        <w:rPr>
          <w:rFonts w:asciiTheme="minorHAnsi" w:hAnsiTheme="minorHAnsi" w:cstheme="minorHAnsi"/>
          <w:sz w:val="20"/>
          <w:szCs w:val="20"/>
        </w:rPr>
      </w:pPr>
      <w:hyperlink r:id="rId49" w:history="1">
        <w:r w:rsidR="003A3387" w:rsidRPr="003A3387">
          <w:rPr>
            <w:rStyle w:val="Hyperlink"/>
            <w:rFonts w:asciiTheme="minorHAnsi" w:eastAsiaTheme="majorEastAsia" w:hAnsiTheme="minorHAnsi" w:cstheme="minorHAnsi"/>
            <w:sz w:val="20"/>
            <w:szCs w:val="20"/>
          </w:rPr>
          <w:t>http://www.poemhunter.com/margaret-atwood/poems/</w:t>
        </w:r>
      </w:hyperlink>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 Eunice de Souza, “Remember Medusa?” &amp;amp; “Women in Dutch Painting” </w:t>
      </w:r>
      <w:hyperlink r:id="rId50" w:history="1">
        <w:r w:rsidRPr="003A3387">
          <w:rPr>
            <w:rStyle w:val="Hyperlink"/>
            <w:rFonts w:asciiTheme="minorHAnsi" w:eastAsiaTheme="majorEastAsia" w:hAnsiTheme="minorHAnsi" w:cstheme="minorHAnsi"/>
            <w:sz w:val="20"/>
            <w:szCs w:val="20"/>
          </w:rPr>
          <w:t>http://www.poetrynook.com/poem/remember-medusa</w:t>
        </w:r>
      </w:hyperlink>
    </w:p>
    <w:p w:rsidR="003A3387" w:rsidRPr="003A3387" w:rsidRDefault="00E35A24" w:rsidP="003A3387">
      <w:pPr>
        <w:rPr>
          <w:rFonts w:asciiTheme="minorHAnsi" w:hAnsiTheme="minorHAnsi" w:cstheme="minorHAnsi"/>
          <w:sz w:val="20"/>
          <w:szCs w:val="20"/>
        </w:rPr>
      </w:pPr>
      <w:hyperlink r:id="rId51" w:history="1">
        <w:r w:rsidR="003A3387" w:rsidRPr="003A3387">
          <w:rPr>
            <w:rStyle w:val="Hyperlink"/>
            <w:rFonts w:asciiTheme="minorHAnsi" w:eastAsiaTheme="majorEastAsia" w:hAnsiTheme="minorHAnsi" w:cstheme="minorHAnsi"/>
            <w:sz w:val="20"/>
            <w:szCs w:val="20"/>
          </w:rPr>
          <w:t>http://www.gallerie.net/issue14/poetry1.html</w:t>
        </w:r>
      </w:hyperlink>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Tishani</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Doshi’s</w:t>
      </w:r>
      <w:proofErr w:type="spellEnd"/>
      <w:r w:rsidRPr="003A3387">
        <w:rPr>
          <w:rFonts w:asciiTheme="minorHAnsi" w:hAnsiTheme="minorHAnsi" w:cstheme="minorHAnsi"/>
          <w:sz w:val="20"/>
          <w:szCs w:val="20"/>
        </w:rPr>
        <w:t xml:space="preserve"> Poems </w:t>
      </w:r>
    </w:p>
    <w:p w:rsidR="003A3387" w:rsidRPr="003A3387" w:rsidRDefault="00E35A24" w:rsidP="003A3387">
      <w:pPr>
        <w:rPr>
          <w:rFonts w:asciiTheme="minorHAnsi" w:hAnsiTheme="minorHAnsi" w:cstheme="minorHAnsi"/>
          <w:sz w:val="20"/>
          <w:szCs w:val="20"/>
        </w:rPr>
      </w:pPr>
      <w:hyperlink r:id="rId52" w:history="1">
        <w:r w:rsidR="003A3387" w:rsidRPr="003A3387">
          <w:rPr>
            <w:rStyle w:val="Hyperlink"/>
            <w:rFonts w:asciiTheme="minorHAnsi" w:eastAsiaTheme="majorEastAsia" w:hAnsiTheme="minorHAnsi" w:cstheme="minorHAnsi"/>
            <w:sz w:val="20"/>
            <w:szCs w:val="20"/>
          </w:rPr>
          <w:t>http://www.poemhunter.com/i/ebooks/pdf/tishani_doshi_2012_6.pdf</w:t>
        </w:r>
      </w:hyperlink>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lastRenderedPageBreak/>
        <w:t xml:space="preserve">Simone de Beauvoir </w:t>
      </w:r>
      <w:proofErr w:type="gramStart"/>
      <w:r w:rsidRPr="003A3387">
        <w:rPr>
          <w:rFonts w:asciiTheme="minorHAnsi" w:hAnsiTheme="minorHAnsi" w:cstheme="minorHAnsi"/>
          <w:sz w:val="20"/>
          <w:szCs w:val="20"/>
        </w:rPr>
        <w:t>The</w:t>
      </w:r>
      <w:proofErr w:type="gramEnd"/>
      <w:r w:rsidRPr="003A3387">
        <w:rPr>
          <w:rFonts w:asciiTheme="minorHAnsi" w:hAnsiTheme="minorHAnsi" w:cstheme="minorHAnsi"/>
          <w:sz w:val="20"/>
          <w:szCs w:val="20"/>
        </w:rPr>
        <w:t xml:space="preserve"> Second Sex </w:t>
      </w:r>
    </w:p>
    <w:p w:rsidR="003A3387" w:rsidRPr="003A3387" w:rsidRDefault="00E35A24" w:rsidP="003A3387">
      <w:pPr>
        <w:rPr>
          <w:rFonts w:asciiTheme="minorHAnsi" w:hAnsiTheme="minorHAnsi" w:cstheme="minorHAnsi"/>
          <w:sz w:val="20"/>
          <w:szCs w:val="20"/>
        </w:rPr>
      </w:pPr>
      <w:hyperlink r:id="rId53" w:history="1">
        <w:r w:rsidR="003A3387" w:rsidRPr="003A3387">
          <w:rPr>
            <w:rStyle w:val="Hyperlink"/>
            <w:rFonts w:asciiTheme="minorHAnsi" w:eastAsiaTheme="majorEastAsia" w:hAnsiTheme="minorHAnsi" w:cstheme="minorHAnsi"/>
            <w:sz w:val="20"/>
            <w:szCs w:val="20"/>
          </w:rPr>
          <w:t>http://burawoy.berkeley.edu/Reader.102/Beauvoir.I.pdf</w:t>
        </w:r>
      </w:hyperlink>
    </w:p>
    <w:p w:rsidR="00D60FF7" w:rsidRDefault="00D60FF7" w:rsidP="003A3387">
      <w:pPr>
        <w:rPr>
          <w:rFonts w:asciiTheme="minorHAnsi" w:hAnsiTheme="minorHAnsi" w:cstheme="minorHAnsi"/>
          <w:b/>
          <w:sz w:val="20"/>
          <w:szCs w:val="20"/>
        </w:rPr>
      </w:pPr>
    </w:p>
    <w:p w:rsidR="003A3387" w:rsidRPr="003A3387" w:rsidRDefault="003A3387" w:rsidP="003A3387">
      <w:pPr>
        <w:rPr>
          <w:rFonts w:asciiTheme="minorHAnsi" w:hAnsiTheme="minorHAnsi" w:cstheme="minorHAnsi"/>
          <w:b/>
          <w:sz w:val="20"/>
          <w:szCs w:val="20"/>
        </w:rPr>
      </w:pPr>
      <w:r w:rsidRPr="003A3387">
        <w:rPr>
          <w:rFonts w:asciiTheme="minorHAnsi" w:hAnsiTheme="minorHAnsi" w:cstheme="minorHAnsi"/>
          <w:b/>
          <w:sz w:val="20"/>
          <w:szCs w:val="20"/>
        </w:rPr>
        <w:t xml:space="preserve">Suggested Reading: </w:t>
      </w:r>
    </w:p>
    <w:p w:rsidR="003A3387" w:rsidRPr="003A3387" w:rsidRDefault="003A3387" w:rsidP="003A3387">
      <w:pPr>
        <w:rPr>
          <w:rFonts w:asciiTheme="minorHAnsi" w:hAnsiTheme="minorHAnsi" w:cstheme="minorHAnsi"/>
          <w:sz w:val="20"/>
          <w:szCs w:val="20"/>
        </w:rPr>
      </w:pPr>
      <w:proofErr w:type="spellStart"/>
      <w:r w:rsidRPr="003A3387">
        <w:rPr>
          <w:rFonts w:asciiTheme="minorHAnsi" w:hAnsiTheme="minorHAnsi" w:cstheme="minorHAnsi"/>
          <w:sz w:val="20"/>
          <w:szCs w:val="20"/>
        </w:rPr>
        <w:t>Toril</w:t>
      </w:r>
      <w:proofErr w:type="spellEnd"/>
      <w:r w:rsidRPr="003A3387">
        <w:rPr>
          <w:rFonts w:asciiTheme="minorHAnsi" w:hAnsiTheme="minorHAnsi" w:cstheme="minorHAnsi"/>
          <w:sz w:val="20"/>
          <w:szCs w:val="20"/>
        </w:rPr>
        <w:t xml:space="preserve"> </w:t>
      </w:r>
      <w:proofErr w:type="spellStart"/>
      <w:r w:rsidRPr="003A3387">
        <w:rPr>
          <w:rFonts w:asciiTheme="minorHAnsi" w:hAnsiTheme="minorHAnsi" w:cstheme="minorHAnsi"/>
          <w:sz w:val="20"/>
          <w:szCs w:val="20"/>
        </w:rPr>
        <w:t>Moi</w:t>
      </w:r>
      <w:proofErr w:type="spellEnd"/>
      <w:r w:rsidRPr="003A3387">
        <w:rPr>
          <w:rFonts w:asciiTheme="minorHAnsi" w:hAnsiTheme="minorHAnsi" w:cstheme="minorHAnsi"/>
          <w:sz w:val="20"/>
          <w:szCs w:val="20"/>
        </w:rPr>
        <w:t xml:space="preserve">, Sexual Textual Criticism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Elaine Showalter, </w:t>
      </w:r>
      <w:proofErr w:type="gramStart"/>
      <w:r w:rsidRPr="003A3387">
        <w:rPr>
          <w:rFonts w:asciiTheme="minorHAnsi" w:hAnsiTheme="minorHAnsi" w:cstheme="minorHAnsi"/>
          <w:sz w:val="20"/>
          <w:szCs w:val="20"/>
        </w:rPr>
        <w:t>A</w:t>
      </w:r>
      <w:proofErr w:type="gramEnd"/>
      <w:r w:rsidRPr="003A3387">
        <w:rPr>
          <w:rFonts w:asciiTheme="minorHAnsi" w:hAnsiTheme="minorHAnsi" w:cstheme="minorHAnsi"/>
          <w:sz w:val="20"/>
          <w:szCs w:val="20"/>
        </w:rPr>
        <w:t xml:space="preserve"> Literature of Their Own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Sandra Gilbert and Susan </w:t>
      </w:r>
      <w:proofErr w:type="spellStart"/>
      <w:r w:rsidRPr="003A3387">
        <w:rPr>
          <w:rFonts w:asciiTheme="minorHAnsi" w:hAnsiTheme="minorHAnsi" w:cstheme="minorHAnsi"/>
          <w:sz w:val="20"/>
          <w:szCs w:val="20"/>
        </w:rPr>
        <w:t>Guber</w:t>
      </w:r>
      <w:proofErr w:type="spellEnd"/>
      <w:r w:rsidRPr="003A3387">
        <w:rPr>
          <w:rFonts w:asciiTheme="minorHAnsi" w:hAnsiTheme="minorHAnsi" w:cstheme="minorHAnsi"/>
          <w:sz w:val="20"/>
          <w:szCs w:val="20"/>
        </w:rPr>
        <w:t xml:space="preserve">, </w:t>
      </w:r>
      <w:proofErr w:type="gramStart"/>
      <w:r w:rsidRPr="003A3387">
        <w:rPr>
          <w:rFonts w:asciiTheme="minorHAnsi" w:hAnsiTheme="minorHAnsi" w:cstheme="minorHAnsi"/>
          <w:sz w:val="20"/>
          <w:szCs w:val="20"/>
        </w:rPr>
        <w:t>The</w:t>
      </w:r>
      <w:proofErr w:type="gramEnd"/>
      <w:r w:rsidR="00D60FF7">
        <w:rPr>
          <w:rFonts w:asciiTheme="minorHAnsi" w:hAnsiTheme="minorHAnsi" w:cstheme="minorHAnsi"/>
          <w:sz w:val="20"/>
          <w:szCs w:val="20"/>
        </w:rPr>
        <w:t xml:space="preserve"> </w:t>
      </w:r>
      <w:r w:rsidRPr="003A3387">
        <w:rPr>
          <w:rFonts w:asciiTheme="minorHAnsi" w:hAnsiTheme="minorHAnsi" w:cstheme="minorHAnsi"/>
          <w:sz w:val="20"/>
          <w:szCs w:val="20"/>
        </w:rPr>
        <w:t xml:space="preserve">Mad Woman in the Attic </w:t>
      </w:r>
    </w:p>
    <w:p w:rsidR="003A3387" w:rsidRPr="003A3387" w:rsidRDefault="003A3387" w:rsidP="003A3387">
      <w:pPr>
        <w:rPr>
          <w:rFonts w:asciiTheme="minorHAnsi" w:hAnsiTheme="minorHAnsi" w:cstheme="minorHAnsi"/>
          <w:sz w:val="20"/>
          <w:szCs w:val="20"/>
        </w:rPr>
      </w:pPr>
      <w:r w:rsidRPr="003A3387">
        <w:rPr>
          <w:rFonts w:asciiTheme="minorHAnsi" w:hAnsiTheme="minorHAnsi" w:cstheme="minorHAnsi"/>
          <w:sz w:val="20"/>
          <w:szCs w:val="20"/>
        </w:rPr>
        <w:t xml:space="preserve">Gill Plain and Susan Sellers, </w:t>
      </w:r>
      <w:proofErr w:type="gramStart"/>
      <w:r w:rsidRPr="003A3387">
        <w:rPr>
          <w:rFonts w:asciiTheme="minorHAnsi" w:hAnsiTheme="minorHAnsi" w:cstheme="minorHAnsi"/>
          <w:sz w:val="20"/>
          <w:szCs w:val="20"/>
        </w:rPr>
        <w:t>A</w:t>
      </w:r>
      <w:proofErr w:type="gramEnd"/>
      <w:r w:rsidRPr="003A3387">
        <w:rPr>
          <w:rFonts w:asciiTheme="minorHAnsi" w:hAnsiTheme="minorHAnsi" w:cstheme="minorHAnsi"/>
          <w:sz w:val="20"/>
          <w:szCs w:val="20"/>
        </w:rPr>
        <w:t xml:space="preserve"> History of Feminist Literary Criticism. </w:t>
      </w:r>
      <w:proofErr w:type="gramStart"/>
      <w:r w:rsidRPr="003A3387">
        <w:rPr>
          <w:rFonts w:asciiTheme="minorHAnsi" w:hAnsiTheme="minorHAnsi" w:cstheme="minorHAnsi"/>
          <w:sz w:val="20"/>
          <w:szCs w:val="20"/>
        </w:rPr>
        <w:t>Cambridge University Press.</w:t>
      </w:r>
      <w:proofErr w:type="gramEnd"/>
      <w:r w:rsidRPr="003A3387">
        <w:rPr>
          <w:rFonts w:asciiTheme="minorHAnsi" w:hAnsiTheme="minorHAnsi" w:cstheme="minorHAnsi"/>
          <w:sz w:val="20"/>
          <w:szCs w:val="20"/>
        </w:rPr>
        <w:t xml:space="preserve"> 2007. Essays to be read: Helen Carr, “A History of Women’s </w:t>
      </w:r>
      <w:proofErr w:type="gramStart"/>
      <w:r w:rsidRPr="003A3387">
        <w:rPr>
          <w:rFonts w:asciiTheme="minorHAnsi" w:hAnsiTheme="minorHAnsi" w:cstheme="minorHAnsi"/>
          <w:sz w:val="20"/>
          <w:szCs w:val="20"/>
        </w:rPr>
        <w:t>Writing</w:t>
      </w:r>
      <w:proofErr w:type="gramEnd"/>
      <w:r w:rsidRPr="003A3387">
        <w:rPr>
          <w:rFonts w:asciiTheme="minorHAnsi" w:hAnsiTheme="minorHAnsi" w:cstheme="minorHAnsi"/>
          <w:sz w:val="20"/>
          <w:szCs w:val="20"/>
        </w:rPr>
        <w:t xml:space="preserve">” and Mary Eagleton, “Literary Representations of Women” </w:t>
      </w:r>
    </w:p>
    <w:p w:rsidR="003A3387" w:rsidRPr="003A3387" w:rsidRDefault="00E35A24" w:rsidP="003A3387">
      <w:pPr>
        <w:rPr>
          <w:rFonts w:asciiTheme="minorHAnsi" w:hAnsiTheme="minorHAnsi" w:cstheme="minorHAnsi"/>
          <w:sz w:val="20"/>
          <w:szCs w:val="20"/>
        </w:rPr>
      </w:pPr>
      <w:hyperlink r:id="rId54" w:history="1">
        <w:r w:rsidR="003A3387" w:rsidRPr="003A3387">
          <w:rPr>
            <w:rStyle w:val="Hyperlink"/>
            <w:rFonts w:asciiTheme="minorHAnsi" w:eastAsiaTheme="majorEastAsia" w:hAnsiTheme="minorHAnsi" w:cstheme="minorHAnsi"/>
            <w:sz w:val="20"/>
            <w:szCs w:val="20"/>
          </w:rPr>
          <w:t>https://mthoyibi.files.wordpress.com/2011/09/05-history-of-feminist-literary-criticism_gill-plain-andsus.pdf</w:t>
        </w:r>
      </w:hyperlink>
    </w:p>
    <w:p w:rsidR="003A3387" w:rsidRPr="003A3387" w:rsidRDefault="003A3387" w:rsidP="003A3387">
      <w:pPr>
        <w:rPr>
          <w:rFonts w:asciiTheme="minorHAnsi" w:hAnsiTheme="minorHAnsi" w:cstheme="minorHAnsi"/>
          <w:sz w:val="20"/>
          <w:szCs w:val="20"/>
        </w:rPr>
      </w:pPr>
    </w:p>
    <w:p w:rsidR="003A3387" w:rsidRDefault="003A3387" w:rsidP="003A3387"/>
    <w:p w:rsidR="003A3387" w:rsidRDefault="003A3387" w:rsidP="00BA12A9">
      <w:pPr>
        <w:spacing w:after="200" w:line="276" w:lineRule="auto"/>
        <w:rPr>
          <w:rFonts w:asciiTheme="minorHAnsi" w:hAnsiTheme="minorHAnsi" w:cstheme="minorHAnsi"/>
          <w:b/>
          <w:sz w:val="20"/>
          <w:szCs w:val="20"/>
        </w:rPr>
      </w:pPr>
    </w:p>
    <w:p w:rsidR="00D60FF7" w:rsidRDefault="00D60FF7" w:rsidP="00BA12A9">
      <w:pPr>
        <w:spacing w:after="200" w:line="276" w:lineRule="auto"/>
        <w:rPr>
          <w:rFonts w:asciiTheme="minorHAnsi" w:hAnsiTheme="minorHAnsi" w:cstheme="minorHAnsi"/>
          <w:b/>
          <w:sz w:val="20"/>
          <w:szCs w:val="20"/>
        </w:rPr>
      </w:pPr>
    </w:p>
    <w:p w:rsidR="00D60FF7" w:rsidRPr="0008068F" w:rsidRDefault="00D60FF7" w:rsidP="00D60FF7">
      <w:pPr>
        <w:pStyle w:val="NoSpacing"/>
        <w:rPr>
          <w:rFonts w:cstheme="minorHAnsi"/>
          <w:b/>
          <w:sz w:val="28"/>
          <w:szCs w:val="28"/>
        </w:rPr>
      </w:pPr>
      <w:r w:rsidRPr="0008068F">
        <w:rPr>
          <w:rFonts w:cstheme="minorHAnsi"/>
          <w:b/>
          <w:sz w:val="28"/>
          <w:szCs w:val="28"/>
        </w:rPr>
        <w:t>CBCS UG Syllabus</w:t>
      </w:r>
    </w:p>
    <w:p w:rsidR="00D60FF7" w:rsidRPr="0008068F" w:rsidRDefault="00D60FF7" w:rsidP="00D60FF7">
      <w:pPr>
        <w:pStyle w:val="NoSpacing"/>
        <w:rPr>
          <w:rFonts w:cstheme="minorHAnsi"/>
          <w:b/>
          <w:sz w:val="28"/>
          <w:szCs w:val="28"/>
        </w:rPr>
      </w:pPr>
      <w:r w:rsidRPr="0008068F">
        <w:rPr>
          <w:rFonts w:cstheme="minorHAnsi"/>
          <w:b/>
          <w:sz w:val="28"/>
          <w:szCs w:val="28"/>
        </w:rPr>
        <w:t>DSC 3</w:t>
      </w:r>
    </w:p>
    <w:p w:rsidR="00D60FF7" w:rsidRDefault="00D60FF7" w:rsidP="00D60FF7">
      <w:pPr>
        <w:pStyle w:val="NoSpacing"/>
        <w:rPr>
          <w:rFonts w:cstheme="minorHAnsi"/>
          <w:b/>
          <w:sz w:val="20"/>
          <w:szCs w:val="20"/>
        </w:rPr>
      </w:pPr>
    </w:p>
    <w:p w:rsidR="00D60FF7" w:rsidRPr="00D60FF7" w:rsidRDefault="00D60FF7" w:rsidP="00D60FF7">
      <w:pPr>
        <w:rPr>
          <w:rFonts w:asciiTheme="minorHAnsi" w:hAnsiTheme="minorHAnsi" w:cstheme="minorHAnsi"/>
          <w:b/>
          <w:sz w:val="20"/>
          <w:szCs w:val="20"/>
        </w:rPr>
      </w:pPr>
      <w:r w:rsidRPr="00D60FF7">
        <w:rPr>
          <w:rFonts w:asciiTheme="minorHAnsi" w:hAnsiTheme="minorHAnsi" w:cstheme="minorHAnsi"/>
          <w:b/>
          <w:sz w:val="20"/>
          <w:szCs w:val="20"/>
        </w:rPr>
        <w:t>Postcolonial Literature</w:t>
      </w:r>
    </w:p>
    <w:p w:rsidR="00D60FF7" w:rsidRPr="00D60FF7" w:rsidRDefault="00D60FF7" w:rsidP="00D60FF7">
      <w:pPr>
        <w:jc w:val="both"/>
        <w:rPr>
          <w:rFonts w:asciiTheme="minorHAnsi" w:hAnsiTheme="minorHAnsi" w:cstheme="minorHAnsi"/>
          <w:sz w:val="20"/>
          <w:szCs w:val="20"/>
        </w:rPr>
      </w:pPr>
      <w:r w:rsidRPr="00D60FF7">
        <w:rPr>
          <w:rFonts w:asciiTheme="minorHAnsi" w:hAnsiTheme="minorHAnsi" w:cstheme="minorHAnsi"/>
          <w:sz w:val="20"/>
          <w:szCs w:val="20"/>
        </w:rPr>
        <w:t xml:space="preserve">This paper seeks to introduce the students to postcolonial literature—a body of literature that responds to the discourses of European colonialism and empire in Asia, Africa, Middle East, the Pacific and elsewhere. By focusing on representative texts situated in a variety of locations, the paper aims to provide the students with the opportunity to think through and understand the layered response – compliance, resistance, mimicry and subversion-that colonial power has provoked from the nations in their search for a literature of their own. </w:t>
      </w:r>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b/>
          <w:sz w:val="20"/>
          <w:szCs w:val="20"/>
        </w:rPr>
      </w:pPr>
      <w:r w:rsidRPr="00D60FF7">
        <w:rPr>
          <w:rFonts w:asciiTheme="minorHAnsi" w:hAnsiTheme="minorHAnsi" w:cstheme="minorHAnsi"/>
          <w:b/>
          <w:sz w:val="20"/>
          <w:szCs w:val="20"/>
        </w:rPr>
        <w:t>Unit 1: Concept</w:t>
      </w:r>
    </w:p>
    <w:p w:rsidR="00D60FF7" w:rsidRPr="00D60FF7" w:rsidRDefault="00D60FF7" w:rsidP="00B03ABB">
      <w:pPr>
        <w:pStyle w:val="ListParagraph"/>
        <w:numPr>
          <w:ilvl w:val="0"/>
          <w:numId w:val="80"/>
        </w:numPr>
        <w:spacing w:after="200" w:line="276" w:lineRule="auto"/>
        <w:rPr>
          <w:rFonts w:asciiTheme="minorHAnsi" w:hAnsiTheme="minorHAnsi" w:cstheme="minorHAnsi"/>
          <w:sz w:val="20"/>
          <w:szCs w:val="20"/>
        </w:rPr>
      </w:pPr>
      <w:r w:rsidRPr="00D60FF7">
        <w:rPr>
          <w:rFonts w:asciiTheme="minorHAnsi" w:hAnsiTheme="minorHAnsi" w:cstheme="minorHAnsi"/>
          <w:sz w:val="20"/>
          <w:szCs w:val="20"/>
        </w:rPr>
        <w:t>Definition and characteristics: Resistant descriptions, appropriation of the colonizer’s language, reworking colonial art forms &amp; etc.</w:t>
      </w:r>
    </w:p>
    <w:p w:rsidR="00D60FF7" w:rsidRPr="00D60FF7" w:rsidRDefault="00D60FF7" w:rsidP="00B03ABB">
      <w:pPr>
        <w:pStyle w:val="ListParagraph"/>
        <w:numPr>
          <w:ilvl w:val="0"/>
          <w:numId w:val="80"/>
        </w:numPr>
        <w:spacing w:after="200" w:line="276" w:lineRule="auto"/>
        <w:rPr>
          <w:rFonts w:asciiTheme="minorHAnsi" w:hAnsiTheme="minorHAnsi" w:cstheme="minorHAnsi"/>
          <w:sz w:val="20"/>
          <w:szCs w:val="20"/>
        </w:rPr>
      </w:pPr>
      <w:r w:rsidRPr="00D60FF7">
        <w:rPr>
          <w:rFonts w:asciiTheme="minorHAnsi" w:hAnsiTheme="minorHAnsi" w:cstheme="minorHAnsi"/>
          <w:sz w:val="20"/>
          <w:szCs w:val="20"/>
        </w:rPr>
        <w:t>Scope and Concerns: Reclaiming spaces and places, asserting cultural integrity, revising history</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b/>
          <w:sz w:val="20"/>
          <w:szCs w:val="20"/>
        </w:rPr>
        <w:t>Prescribed Reading:</w:t>
      </w:r>
      <w:r w:rsidRPr="00D60FF7">
        <w:rPr>
          <w:rFonts w:asciiTheme="minorHAnsi" w:hAnsiTheme="minorHAnsi" w:cstheme="minorHAnsi"/>
          <w:sz w:val="20"/>
          <w:szCs w:val="20"/>
        </w:rPr>
        <w:t xml:space="preserve"> Achebe, Chinua “An image of Africa: Racism in Joseph Conrad's Heart of Darkness,” Research in African Literatures, Vol. 9, No.1, Special Issue on Literary Criticism. (</w:t>
      </w:r>
      <w:proofErr w:type="gramStart"/>
      <w:r w:rsidRPr="00D60FF7">
        <w:rPr>
          <w:rFonts w:asciiTheme="minorHAnsi" w:hAnsiTheme="minorHAnsi" w:cstheme="minorHAnsi"/>
          <w:sz w:val="20"/>
          <w:szCs w:val="20"/>
        </w:rPr>
        <w:t>Spring</w:t>
      </w:r>
      <w:proofErr w:type="gramEnd"/>
      <w:r w:rsidRPr="00D60FF7">
        <w:rPr>
          <w:rFonts w:asciiTheme="minorHAnsi" w:hAnsiTheme="minorHAnsi" w:cstheme="minorHAnsi"/>
          <w:sz w:val="20"/>
          <w:szCs w:val="20"/>
        </w:rPr>
        <w:t>, 1978), pp. 1-15.</w:t>
      </w:r>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b/>
          <w:sz w:val="20"/>
          <w:szCs w:val="20"/>
        </w:rPr>
        <w:t>Unit 2: Indian</w:t>
      </w:r>
      <w:r w:rsidRPr="00D60FF7">
        <w:rPr>
          <w:rFonts w:asciiTheme="minorHAnsi" w:hAnsiTheme="minorHAnsi" w:cstheme="minorHAnsi"/>
          <w:sz w:val="20"/>
          <w:szCs w:val="20"/>
        </w:rPr>
        <w:t xml:space="preserve"> </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Raja </w:t>
      </w:r>
      <w:proofErr w:type="spellStart"/>
      <w:r w:rsidRPr="00D60FF7">
        <w:rPr>
          <w:rFonts w:asciiTheme="minorHAnsi" w:hAnsiTheme="minorHAnsi" w:cstheme="minorHAnsi"/>
          <w:sz w:val="20"/>
          <w:szCs w:val="20"/>
        </w:rPr>
        <w:t>Rao</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i/>
          <w:sz w:val="20"/>
          <w:szCs w:val="20"/>
        </w:rPr>
        <w:t>Kanthapura</w:t>
      </w:r>
      <w:proofErr w:type="spellEnd"/>
      <w:r w:rsidRPr="00D60FF7">
        <w:rPr>
          <w:rFonts w:asciiTheme="minorHAnsi" w:hAnsiTheme="minorHAnsi" w:cstheme="minorHAnsi"/>
          <w:sz w:val="20"/>
          <w:szCs w:val="20"/>
        </w:rPr>
        <w:t xml:space="preserve"> OR R K </w:t>
      </w:r>
      <w:proofErr w:type="spellStart"/>
      <w:r w:rsidRPr="00D60FF7">
        <w:rPr>
          <w:rFonts w:asciiTheme="minorHAnsi" w:hAnsiTheme="minorHAnsi" w:cstheme="minorHAnsi"/>
          <w:sz w:val="20"/>
          <w:szCs w:val="20"/>
        </w:rPr>
        <w:t>Narayan</w:t>
      </w:r>
      <w:proofErr w:type="spellEnd"/>
      <w:r w:rsidRPr="00D60FF7">
        <w:rPr>
          <w:rFonts w:asciiTheme="minorHAnsi" w:hAnsiTheme="minorHAnsi" w:cstheme="minorHAnsi"/>
          <w:sz w:val="20"/>
          <w:szCs w:val="20"/>
        </w:rPr>
        <w:t xml:space="preserve">: </w:t>
      </w:r>
      <w:r w:rsidRPr="00D60FF7">
        <w:rPr>
          <w:rFonts w:asciiTheme="minorHAnsi" w:hAnsiTheme="minorHAnsi" w:cstheme="minorHAnsi"/>
          <w:i/>
          <w:sz w:val="20"/>
          <w:szCs w:val="20"/>
        </w:rPr>
        <w:t>The English Teacher</w:t>
      </w:r>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b/>
          <w:sz w:val="20"/>
          <w:szCs w:val="20"/>
        </w:rPr>
        <w:t>Unit 3: Caribbean and African</w:t>
      </w:r>
      <w:r w:rsidRPr="00D60FF7">
        <w:rPr>
          <w:rFonts w:asciiTheme="minorHAnsi" w:hAnsiTheme="minorHAnsi" w:cstheme="minorHAnsi"/>
          <w:sz w:val="20"/>
          <w:szCs w:val="20"/>
        </w:rPr>
        <w:t xml:space="preserve"> </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V S Naipaul: </w:t>
      </w:r>
      <w:r w:rsidRPr="00D60FF7">
        <w:rPr>
          <w:rFonts w:asciiTheme="minorHAnsi" w:hAnsiTheme="minorHAnsi" w:cstheme="minorHAnsi"/>
          <w:i/>
          <w:sz w:val="20"/>
          <w:szCs w:val="20"/>
        </w:rPr>
        <w:t>The Mimic Men</w:t>
      </w:r>
      <w:r w:rsidRPr="00D60FF7">
        <w:rPr>
          <w:rFonts w:asciiTheme="minorHAnsi" w:hAnsiTheme="minorHAnsi" w:cstheme="minorHAnsi"/>
          <w:sz w:val="20"/>
          <w:szCs w:val="20"/>
        </w:rPr>
        <w:t xml:space="preserve"> OR Chinua Achebe: </w:t>
      </w:r>
      <w:r w:rsidRPr="00D60FF7">
        <w:rPr>
          <w:rFonts w:asciiTheme="minorHAnsi" w:hAnsiTheme="minorHAnsi" w:cstheme="minorHAnsi"/>
          <w:i/>
          <w:sz w:val="20"/>
          <w:szCs w:val="20"/>
        </w:rPr>
        <w:t>No Longer at Ease</w:t>
      </w:r>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b/>
          <w:sz w:val="20"/>
          <w:szCs w:val="20"/>
        </w:rPr>
        <w:t>Unit 4: South African</w:t>
      </w:r>
      <w:r w:rsidRPr="00D60FF7">
        <w:rPr>
          <w:rFonts w:asciiTheme="minorHAnsi" w:hAnsiTheme="minorHAnsi" w:cstheme="minorHAnsi"/>
          <w:sz w:val="20"/>
          <w:szCs w:val="20"/>
        </w:rPr>
        <w:t xml:space="preserve"> </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Nadine </w:t>
      </w:r>
      <w:proofErr w:type="spellStart"/>
      <w:r w:rsidRPr="00D60FF7">
        <w:rPr>
          <w:rFonts w:asciiTheme="minorHAnsi" w:hAnsiTheme="minorHAnsi" w:cstheme="minorHAnsi"/>
          <w:sz w:val="20"/>
          <w:szCs w:val="20"/>
        </w:rPr>
        <w:t>Gordimer</w:t>
      </w:r>
      <w:proofErr w:type="spellEnd"/>
      <w:r w:rsidRPr="00D60FF7">
        <w:rPr>
          <w:rFonts w:asciiTheme="minorHAnsi" w:hAnsiTheme="minorHAnsi" w:cstheme="minorHAnsi"/>
          <w:sz w:val="20"/>
          <w:szCs w:val="20"/>
        </w:rPr>
        <w:t xml:space="preserve">: </w:t>
      </w:r>
      <w:r w:rsidRPr="00D60FF7">
        <w:rPr>
          <w:rFonts w:asciiTheme="minorHAnsi" w:hAnsiTheme="minorHAnsi" w:cstheme="minorHAnsi"/>
          <w:i/>
          <w:sz w:val="20"/>
          <w:szCs w:val="20"/>
        </w:rPr>
        <w:t>July’s People</w:t>
      </w:r>
      <w:r w:rsidRPr="00D60FF7">
        <w:rPr>
          <w:rFonts w:asciiTheme="minorHAnsi" w:hAnsiTheme="minorHAnsi" w:cstheme="minorHAnsi"/>
          <w:sz w:val="20"/>
          <w:szCs w:val="20"/>
        </w:rPr>
        <w:t xml:space="preserve"> OR J M Coetzee: </w:t>
      </w:r>
      <w:r w:rsidRPr="00D60FF7">
        <w:rPr>
          <w:rFonts w:asciiTheme="minorHAnsi" w:hAnsiTheme="minorHAnsi" w:cstheme="minorHAnsi"/>
          <w:i/>
          <w:sz w:val="20"/>
          <w:szCs w:val="20"/>
        </w:rPr>
        <w:t>Life &amp; Times of Michael K</w:t>
      </w:r>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b/>
          <w:sz w:val="20"/>
          <w:szCs w:val="20"/>
        </w:rPr>
        <w:t xml:space="preserve">Unit 5: Criticism </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Chinua Achebe: “English and the African Writer” and </w:t>
      </w:r>
      <w:proofErr w:type="spellStart"/>
      <w:r w:rsidRPr="00D60FF7">
        <w:rPr>
          <w:rFonts w:asciiTheme="minorHAnsi" w:hAnsiTheme="minorHAnsi" w:cstheme="minorHAnsi"/>
          <w:sz w:val="20"/>
          <w:szCs w:val="20"/>
        </w:rPr>
        <w:t>Ngugi</w:t>
      </w:r>
      <w:proofErr w:type="spellEnd"/>
      <w:r w:rsidRPr="00D60FF7">
        <w:rPr>
          <w:rFonts w:asciiTheme="minorHAnsi" w:hAnsiTheme="minorHAnsi" w:cstheme="minorHAnsi"/>
          <w:sz w:val="20"/>
          <w:szCs w:val="20"/>
        </w:rPr>
        <w:t xml:space="preserve"> </w:t>
      </w:r>
      <w:proofErr w:type="spellStart"/>
      <w:proofErr w:type="gramStart"/>
      <w:r w:rsidRPr="00D60FF7">
        <w:rPr>
          <w:rFonts w:asciiTheme="minorHAnsi" w:hAnsiTheme="minorHAnsi" w:cstheme="minorHAnsi"/>
          <w:sz w:val="20"/>
          <w:szCs w:val="20"/>
        </w:rPr>
        <w:t>wa</w:t>
      </w:r>
      <w:proofErr w:type="spellEnd"/>
      <w:proofErr w:type="gram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Thiong’o</w:t>
      </w:r>
      <w:proofErr w:type="spellEnd"/>
      <w:r w:rsidRPr="00D60FF7">
        <w:rPr>
          <w:rFonts w:asciiTheme="minorHAnsi" w:hAnsiTheme="minorHAnsi" w:cstheme="minorHAnsi"/>
          <w:sz w:val="20"/>
          <w:szCs w:val="20"/>
        </w:rPr>
        <w:t xml:space="preserve">: “The Quest for Relevance” from </w:t>
      </w:r>
      <w:r w:rsidRPr="00D60FF7">
        <w:rPr>
          <w:rFonts w:asciiTheme="minorHAnsi" w:hAnsiTheme="minorHAnsi" w:cstheme="minorHAnsi"/>
          <w:i/>
          <w:sz w:val="20"/>
          <w:szCs w:val="20"/>
        </w:rPr>
        <w:t>Decolonising the Mind: The Politics of Language in African Literature</w:t>
      </w:r>
    </w:p>
    <w:p w:rsidR="001D7BC1" w:rsidRDefault="001D7BC1" w:rsidP="00D60FF7">
      <w:pPr>
        <w:rPr>
          <w:rFonts w:asciiTheme="minorHAnsi" w:hAnsiTheme="minorHAnsi" w:cstheme="minorHAnsi"/>
          <w:sz w:val="20"/>
          <w:szCs w:val="20"/>
        </w:rPr>
      </w:pP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Web Resources</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Achebe, Chinua “An image of Africa: Racism in Joseph Conrad's Heart of Darkness,” Research in African Literatures, Vol. 9, No.1</w:t>
      </w:r>
      <w:proofErr w:type="gramStart"/>
      <w:r w:rsidRPr="00D60FF7">
        <w:rPr>
          <w:rFonts w:asciiTheme="minorHAnsi" w:hAnsiTheme="minorHAnsi" w:cstheme="minorHAnsi"/>
          <w:sz w:val="20"/>
          <w:szCs w:val="20"/>
        </w:rPr>
        <w:t>,Special</w:t>
      </w:r>
      <w:proofErr w:type="gramEnd"/>
      <w:r w:rsidRPr="00D60FF7">
        <w:rPr>
          <w:rFonts w:asciiTheme="minorHAnsi" w:hAnsiTheme="minorHAnsi" w:cstheme="minorHAnsi"/>
          <w:sz w:val="20"/>
          <w:szCs w:val="20"/>
        </w:rPr>
        <w:t xml:space="preserve"> Issue on Literary Criticism. (</w:t>
      </w:r>
      <w:proofErr w:type="gramStart"/>
      <w:r w:rsidRPr="00D60FF7">
        <w:rPr>
          <w:rFonts w:asciiTheme="minorHAnsi" w:hAnsiTheme="minorHAnsi" w:cstheme="minorHAnsi"/>
          <w:sz w:val="20"/>
          <w:szCs w:val="20"/>
        </w:rPr>
        <w:t>Spring</w:t>
      </w:r>
      <w:proofErr w:type="gramEnd"/>
      <w:r w:rsidRPr="00D60FF7">
        <w:rPr>
          <w:rFonts w:asciiTheme="minorHAnsi" w:hAnsiTheme="minorHAnsi" w:cstheme="minorHAnsi"/>
          <w:sz w:val="20"/>
          <w:szCs w:val="20"/>
        </w:rPr>
        <w:t xml:space="preserve">, 1978), pp. 1-15. </w:t>
      </w:r>
      <w:hyperlink r:id="rId55" w:history="1">
        <w:r w:rsidRPr="00D60FF7">
          <w:rPr>
            <w:rStyle w:val="Hyperlink"/>
            <w:rFonts w:asciiTheme="minorHAnsi" w:eastAsiaTheme="majorEastAsia" w:hAnsiTheme="minorHAnsi" w:cstheme="minorHAnsi"/>
            <w:sz w:val="20"/>
            <w:szCs w:val="20"/>
          </w:rPr>
          <w:t>http://english.gradstudies.yorku.ca/files/2013/06/achebe-chinua.pdf</w:t>
        </w:r>
      </w:hyperlink>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Achebe, Chinua: “English and the African Writer” </w:t>
      </w:r>
      <w:hyperlink r:id="rId56" w:history="1">
        <w:r w:rsidRPr="00D60FF7">
          <w:rPr>
            <w:rStyle w:val="Hyperlink"/>
            <w:rFonts w:asciiTheme="minorHAnsi" w:eastAsiaTheme="majorEastAsia" w:hAnsiTheme="minorHAnsi" w:cstheme="minorHAnsi"/>
            <w:sz w:val="20"/>
            <w:szCs w:val="20"/>
          </w:rPr>
          <w:t>https://mrvenglish.wikispaces.com/file/view/English+and+the+African+Writer.pdf</w:t>
        </w:r>
      </w:hyperlink>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lastRenderedPageBreak/>
        <w:t xml:space="preserve"> </w:t>
      </w:r>
      <w:proofErr w:type="spellStart"/>
      <w:r w:rsidRPr="00D60FF7">
        <w:rPr>
          <w:rFonts w:asciiTheme="minorHAnsi" w:hAnsiTheme="minorHAnsi" w:cstheme="minorHAnsi"/>
          <w:sz w:val="20"/>
          <w:szCs w:val="20"/>
        </w:rPr>
        <w:t>Thiong'o</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Ngugi</w:t>
      </w:r>
      <w:proofErr w:type="spellEnd"/>
      <w:r w:rsidRPr="00D60FF7">
        <w:rPr>
          <w:rFonts w:asciiTheme="minorHAnsi" w:hAnsiTheme="minorHAnsi" w:cstheme="minorHAnsi"/>
          <w:sz w:val="20"/>
          <w:szCs w:val="20"/>
        </w:rPr>
        <w:t xml:space="preserve"> </w:t>
      </w:r>
      <w:proofErr w:type="spellStart"/>
      <w:proofErr w:type="gramStart"/>
      <w:r w:rsidRPr="00D60FF7">
        <w:rPr>
          <w:rFonts w:asciiTheme="minorHAnsi" w:hAnsiTheme="minorHAnsi" w:cstheme="minorHAnsi"/>
          <w:sz w:val="20"/>
          <w:szCs w:val="20"/>
        </w:rPr>
        <w:t>Wa</w:t>
      </w:r>
      <w:proofErr w:type="spellEnd"/>
      <w:proofErr w:type="gramEnd"/>
      <w:r w:rsidRPr="00D60FF7">
        <w:rPr>
          <w:rFonts w:asciiTheme="minorHAnsi" w:hAnsiTheme="minorHAnsi" w:cstheme="minorHAnsi"/>
          <w:sz w:val="20"/>
          <w:szCs w:val="20"/>
        </w:rPr>
        <w:t xml:space="preserve">. “The Quest for Relevance” from Decolonising the Mind: The Politics of Language in African Literature </w:t>
      </w:r>
      <w:hyperlink r:id="rId57" w:history="1">
        <w:r w:rsidRPr="00D60FF7">
          <w:rPr>
            <w:rStyle w:val="Hyperlink"/>
            <w:rFonts w:asciiTheme="minorHAnsi" w:eastAsiaTheme="majorEastAsia" w:hAnsiTheme="minorHAnsi" w:cstheme="minorHAnsi"/>
            <w:sz w:val="20"/>
            <w:szCs w:val="20"/>
          </w:rPr>
          <w:t>https://www.humanities.uci.edu/critical/pdf/Wellek_Readings_Ngugi_Quest_for_Relevance.pdf</w:t>
        </w:r>
      </w:hyperlink>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 Ashcroft, Bill, Gareth Griffiths, Helen Tiffin. Post-Colonial Studies: The Key Concepts. New York: </w:t>
      </w:r>
      <w:proofErr w:type="spellStart"/>
      <w:r w:rsidRPr="00D60FF7">
        <w:rPr>
          <w:rFonts w:asciiTheme="minorHAnsi" w:hAnsiTheme="minorHAnsi" w:cstheme="minorHAnsi"/>
          <w:sz w:val="20"/>
          <w:szCs w:val="20"/>
        </w:rPr>
        <w:t>Routledge</w:t>
      </w:r>
      <w:proofErr w:type="spellEnd"/>
      <w:r w:rsidRPr="00D60FF7">
        <w:rPr>
          <w:rFonts w:asciiTheme="minorHAnsi" w:hAnsiTheme="minorHAnsi" w:cstheme="minorHAnsi"/>
          <w:sz w:val="20"/>
          <w:szCs w:val="20"/>
        </w:rPr>
        <w:t>. 2007.</w:t>
      </w:r>
    </w:p>
    <w:p w:rsidR="00D60FF7" w:rsidRPr="00D60FF7" w:rsidRDefault="00D60FF7" w:rsidP="00D60FF7">
      <w:pPr>
        <w:rPr>
          <w:rFonts w:asciiTheme="minorHAnsi" w:hAnsiTheme="minorHAnsi" w:cstheme="minorHAnsi"/>
          <w:sz w:val="20"/>
          <w:szCs w:val="20"/>
        </w:rPr>
      </w:pPr>
      <w:r w:rsidRPr="00D60FF7">
        <w:rPr>
          <w:rFonts w:asciiTheme="minorHAnsi" w:hAnsiTheme="minorHAnsi" w:cstheme="minorHAnsi"/>
          <w:sz w:val="20"/>
          <w:szCs w:val="20"/>
        </w:rPr>
        <w:t xml:space="preserve"> </w:t>
      </w:r>
      <w:hyperlink r:id="rId58" w:history="1">
        <w:r w:rsidRPr="00D60FF7">
          <w:rPr>
            <w:rStyle w:val="Hyperlink"/>
            <w:rFonts w:asciiTheme="minorHAnsi" w:eastAsiaTheme="majorEastAsia" w:hAnsiTheme="minorHAnsi" w:cstheme="minorHAnsi"/>
            <w:sz w:val="20"/>
            <w:szCs w:val="20"/>
          </w:rPr>
          <w:t>http://staff.uny.ac.id/sites/default/files/pendidikan/else-lilianissmhum/postcolonialstudiesthekeyconceptsroutledgekeyguides.pdf</w:t>
        </w:r>
      </w:hyperlink>
    </w:p>
    <w:p w:rsidR="001D7BC1" w:rsidRDefault="001D7BC1" w:rsidP="00D60FF7">
      <w:pPr>
        <w:rPr>
          <w:rFonts w:asciiTheme="minorHAnsi" w:hAnsiTheme="minorHAnsi" w:cstheme="minorHAnsi"/>
          <w:b/>
          <w:sz w:val="20"/>
          <w:szCs w:val="20"/>
        </w:rPr>
      </w:pPr>
    </w:p>
    <w:p w:rsidR="00D60FF7" w:rsidRPr="00D60FF7" w:rsidRDefault="00D60FF7" w:rsidP="00D60FF7">
      <w:pPr>
        <w:rPr>
          <w:rFonts w:asciiTheme="minorHAnsi" w:hAnsiTheme="minorHAnsi" w:cstheme="minorHAnsi"/>
          <w:b/>
          <w:sz w:val="20"/>
          <w:szCs w:val="20"/>
        </w:rPr>
      </w:pPr>
      <w:r w:rsidRPr="00D60FF7">
        <w:rPr>
          <w:rFonts w:asciiTheme="minorHAnsi" w:hAnsiTheme="minorHAnsi" w:cstheme="minorHAnsi"/>
          <w:b/>
          <w:sz w:val="20"/>
          <w:szCs w:val="20"/>
        </w:rPr>
        <w:t xml:space="preserve">Suggested Reading: </w:t>
      </w:r>
    </w:p>
    <w:p w:rsidR="00D60FF7" w:rsidRPr="00D60FF7" w:rsidRDefault="00D60FF7" w:rsidP="00B03ABB">
      <w:pPr>
        <w:pStyle w:val="ListParagraph"/>
        <w:numPr>
          <w:ilvl w:val="0"/>
          <w:numId w:val="81"/>
        </w:numPr>
        <w:spacing w:after="200" w:line="276" w:lineRule="auto"/>
        <w:rPr>
          <w:rFonts w:asciiTheme="minorHAnsi" w:hAnsiTheme="minorHAnsi" w:cstheme="minorHAnsi"/>
          <w:sz w:val="20"/>
          <w:szCs w:val="20"/>
        </w:rPr>
      </w:pPr>
      <w:r w:rsidRPr="00D60FF7">
        <w:rPr>
          <w:rFonts w:asciiTheme="minorHAnsi" w:hAnsiTheme="minorHAnsi" w:cstheme="minorHAnsi"/>
          <w:sz w:val="20"/>
          <w:szCs w:val="20"/>
        </w:rPr>
        <w:t xml:space="preserve">Ashcroft, Bill, Gareth Griffiths, Helen Tiffin. “Introduction”, </w:t>
      </w:r>
      <w:proofErr w:type="gramStart"/>
      <w:r w:rsidRPr="00D60FF7">
        <w:rPr>
          <w:rFonts w:asciiTheme="minorHAnsi" w:hAnsiTheme="minorHAnsi" w:cstheme="minorHAnsi"/>
          <w:sz w:val="20"/>
          <w:szCs w:val="20"/>
        </w:rPr>
        <w:t>The</w:t>
      </w:r>
      <w:proofErr w:type="gramEnd"/>
      <w:r w:rsidRPr="00D60FF7">
        <w:rPr>
          <w:rFonts w:asciiTheme="minorHAnsi" w:hAnsiTheme="minorHAnsi" w:cstheme="minorHAnsi"/>
          <w:sz w:val="20"/>
          <w:szCs w:val="20"/>
        </w:rPr>
        <w:t xml:space="preserve"> Empire Writes Back: Theory and Practice in Post-Colonial Literature. London, New York: </w:t>
      </w:r>
      <w:proofErr w:type="spellStart"/>
      <w:r w:rsidRPr="00D60FF7">
        <w:rPr>
          <w:rFonts w:asciiTheme="minorHAnsi" w:hAnsiTheme="minorHAnsi" w:cstheme="minorHAnsi"/>
          <w:sz w:val="20"/>
          <w:szCs w:val="20"/>
        </w:rPr>
        <w:t>Routledge</w:t>
      </w:r>
      <w:proofErr w:type="spellEnd"/>
      <w:r w:rsidRPr="00D60FF7">
        <w:rPr>
          <w:rFonts w:asciiTheme="minorHAnsi" w:hAnsiTheme="minorHAnsi" w:cstheme="minorHAnsi"/>
          <w:sz w:val="20"/>
          <w:szCs w:val="20"/>
        </w:rPr>
        <w:t xml:space="preserve">, 2nd edition, 2002. </w:t>
      </w:r>
    </w:p>
    <w:p w:rsidR="00D60FF7" w:rsidRPr="00D60FF7" w:rsidRDefault="00D60FF7" w:rsidP="00B03ABB">
      <w:pPr>
        <w:pStyle w:val="ListParagraph"/>
        <w:numPr>
          <w:ilvl w:val="0"/>
          <w:numId w:val="81"/>
        </w:numPr>
        <w:spacing w:after="200" w:line="276" w:lineRule="auto"/>
        <w:rPr>
          <w:rFonts w:asciiTheme="minorHAnsi" w:hAnsiTheme="minorHAnsi" w:cstheme="minorHAnsi"/>
          <w:sz w:val="20"/>
          <w:szCs w:val="20"/>
        </w:rPr>
      </w:pPr>
      <w:proofErr w:type="spellStart"/>
      <w:r w:rsidRPr="00D60FF7">
        <w:rPr>
          <w:rFonts w:asciiTheme="minorHAnsi" w:hAnsiTheme="minorHAnsi" w:cstheme="minorHAnsi"/>
          <w:sz w:val="20"/>
          <w:szCs w:val="20"/>
        </w:rPr>
        <w:t>Bhabha</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Homi</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K.The</w:t>
      </w:r>
      <w:proofErr w:type="spellEnd"/>
      <w:r w:rsidRPr="00D60FF7">
        <w:rPr>
          <w:rFonts w:asciiTheme="minorHAnsi" w:hAnsiTheme="minorHAnsi" w:cstheme="minorHAnsi"/>
          <w:sz w:val="20"/>
          <w:szCs w:val="20"/>
        </w:rPr>
        <w:t xml:space="preserve"> Location of Culture. </w:t>
      </w:r>
      <w:proofErr w:type="spellStart"/>
      <w:r w:rsidRPr="00D60FF7">
        <w:rPr>
          <w:rFonts w:asciiTheme="minorHAnsi" w:hAnsiTheme="minorHAnsi" w:cstheme="minorHAnsi"/>
          <w:sz w:val="20"/>
          <w:szCs w:val="20"/>
        </w:rPr>
        <w:t>Noida</w:t>
      </w:r>
      <w:proofErr w:type="spellEnd"/>
      <w:r w:rsidRPr="00D60FF7">
        <w:rPr>
          <w:rFonts w:asciiTheme="minorHAnsi" w:hAnsiTheme="minorHAnsi" w:cstheme="minorHAnsi"/>
          <w:sz w:val="20"/>
          <w:szCs w:val="20"/>
        </w:rPr>
        <w:t xml:space="preserve">: Atlantic Books. 2012. </w:t>
      </w:r>
    </w:p>
    <w:p w:rsidR="00D60FF7" w:rsidRPr="00D60FF7" w:rsidRDefault="00D60FF7" w:rsidP="00B03ABB">
      <w:pPr>
        <w:pStyle w:val="ListParagraph"/>
        <w:numPr>
          <w:ilvl w:val="0"/>
          <w:numId w:val="81"/>
        </w:numPr>
        <w:spacing w:after="200" w:line="276" w:lineRule="auto"/>
        <w:rPr>
          <w:rFonts w:asciiTheme="minorHAnsi" w:hAnsiTheme="minorHAnsi" w:cstheme="minorHAnsi"/>
          <w:sz w:val="20"/>
          <w:szCs w:val="20"/>
        </w:rPr>
      </w:pPr>
      <w:r w:rsidRPr="00D60FF7">
        <w:rPr>
          <w:rFonts w:asciiTheme="minorHAnsi" w:hAnsiTheme="minorHAnsi" w:cstheme="minorHAnsi"/>
          <w:sz w:val="20"/>
          <w:szCs w:val="20"/>
        </w:rPr>
        <w:t xml:space="preserve">Gandhi, </w:t>
      </w:r>
      <w:proofErr w:type="spellStart"/>
      <w:r w:rsidRPr="00D60FF7">
        <w:rPr>
          <w:rFonts w:asciiTheme="minorHAnsi" w:hAnsiTheme="minorHAnsi" w:cstheme="minorHAnsi"/>
          <w:sz w:val="20"/>
          <w:szCs w:val="20"/>
        </w:rPr>
        <w:t>Leela.Postcolonial</w:t>
      </w:r>
      <w:proofErr w:type="spellEnd"/>
      <w:r w:rsidRPr="00D60FF7">
        <w:rPr>
          <w:rFonts w:asciiTheme="minorHAnsi" w:hAnsiTheme="minorHAnsi" w:cstheme="minorHAnsi"/>
          <w:sz w:val="20"/>
          <w:szCs w:val="20"/>
        </w:rPr>
        <w:t xml:space="preserve"> Theory: An Introduction. OUP. 1998. </w:t>
      </w:r>
    </w:p>
    <w:p w:rsidR="00D60FF7" w:rsidRPr="00D60FF7" w:rsidRDefault="00D60FF7" w:rsidP="00B03ABB">
      <w:pPr>
        <w:pStyle w:val="ListParagraph"/>
        <w:numPr>
          <w:ilvl w:val="0"/>
          <w:numId w:val="81"/>
        </w:numPr>
        <w:spacing w:after="200" w:line="276" w:lineRule="auto"/>
        <w:rPr>
          <w:rFonts w:asciiTheme="minorHAnsi" w:hAnsiTheme="minorHAnsi" w:cstheme="minorHAnsi"/>
          <w:sz w:val="20"/>
          <w:szCs w:val="20"/>
        </w:rPr>
      </w:pPr>
      <w:r w:rsidRPr="00D60FF7">
        <w:rPr>
          <w:rFonts w:asciiTheme="minorHAnsi" w:hAnsiTheme="minorHAnsi" w:cstheme="minorHAnsi"/>
          <w:sz w:val="20"/>
          <w:szCs w:val="20"/>
        </w:rPr>
        <w:t xml:space="preserve">Said, </w:t>
      </w:r>
      <w:proofErr w:type="spellStart"/>
      <w:r w:rsidRPr="00D60FF7">
        <w:rPr>
          <w:rFonts w:asciiTheme="minorHAnsi" w:hAnsiTheme="minorHAnsi" w:cstheme="minorHAnsi"/>
          <w:sz w:val="20"/>
          <w:szCs w:val="20"/>
        </w:rPr>
        <w:t>Edward.Orientalism</w:t>
      </w:r>
      <w:proofErr w:type="spellEnd"/>
      <w:r w:rsidRPr="00D60FF7">
        <w:rPr>
          <w:rFonts w:asciiTheme="minorHAnsi" w:hAnsiTheme="minorHAnsi" w:cstheme="minorHAnsi"/>
          <w:sz w:val="20"/>
          <w:szCs w:val="20"/>
        </w:rPr>
        <w:t xml:space="preserve">. India: Penguin. 2001. </w:t>
      </w:r>
    </w:p>
    <w:p w:rsidR="00D60FF7" w:rsidRPr="00D60FF7" w:rsidRDefault="00D60FF7" w:rsidP="00B03ABB">
      <w:pPr>
        <w:pStyle w:val="ListParagraph"/>
        <w:numPr>
          <w:ilvl w:val="0"/>
          <w:numId w:val="81"/>
        </w:numPr>
        <w:spacing w:after="200" w:line="276" w:lineRule="auto"/>
        <w:rPr>
          <w:rFonts w:asciiTheme="minorHAnsi" w:hAnsiTheme="minorHAnsi" w:cstheme="minorHAnsi"/>
          <w:sz w:val="20"/>
          <w:szCs w:val="20"/>
        </w:rPr>
      </w:pPr>
      <w:proofErr w:type="spellStart"/>
      <w:r w:rsidRPr="00D60FF7">
        <w:rPr>
          <w:rFonts w:asciiTheme="minorHAnsi" w:hAnsiTheme="minorHAnsi" w:cstheme="minorHAnsi"/>
          <w:sz w:val="20"/>
          <w:szCs w:val="20"/>
        </w:rPr>
        <w:t>Spivak</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Gayatri</w:t>
      </w:r>
      <w:proofErr w:type="spellEnd"/>
      <w:r w:rsidRPr="00D60FF7">
        <w:rPr>
          <w:rFonts w:asciiTheme="minorHAnsi" w:hAnsiTheme="minorHAnsi" w:cstheme="minorHAnsi"/>
          <w:sz w:val="20"/>
          <w:szCs w:val="20"/>
        </w:rPr>
        <w:t xml:space="preserve"> </w:t>
      </w:r>
      <w:proofErr w:type="spellStart"/>
      <w:r w:rsidRPr="00D60FF7">
        <w:rPr>
          <w:rFonts w:asciiTheme="minorHAnsi" w:hAnsiTheme="minorHAnsi" w:cstheme="minorHAnsi"/>
          <w:sz w:val="20"/>
          <w:szCs w:val="20"/>
        </w:rPr>
        <w:t>Chakraborty</w:t>
      </w:r>
      <w:proofErr w:type="spellEnd"/>
      <w:r w:rsidRPr="00D60FF7">
        <w:rPr>
          <w:rFonts w:asciiTheme="minorHAnsi" w:hAnsiTheme="minorHAnsi" w:cstheme="minorHAnsi"/>
          <w:sz w:val="20"/>
          <w:szCs w:val="20"/>
        </w:rPr>
        <w:t>. Can the Subaltern Speak</w:t>
      </w:r>
      <w:proofErr w:type="gramStart"/>
      <w:r w:rsidRPr="00D60FF7">
        <w:rPr>
          <w:rFonts w:asciiTheme="minorHAnsi" w:hAnsiTheme="minorHAnsi" w:cstheme="minorHAnsi"/>
          <w:sz w:val="20"/>
          <w:szCs w:val="20"/>
        </w:rPr>
        <w:t>?.</w:t>
      </w:r>
      <w:proofErr w:type="gramEnd"/>
      <w:r w:rsidRPr="00D60FF7">
        <w:rPr>
          <w:rFonts w:asciiTheme="minorHAnsi" w:hAnsiTheme="minorHAnsi" w:cstheme="minorHAnsi"/>
          <w:sz w:val="20"/>
          <w:szCs w:val="20"/>
        </w:rPr>
        <w:t xml:space="preserve"> UK: Macmillan.1998 </w:t>
      </w:r>
      <w:hyperlink r:id="rId59" w:history="1">
        <w:r w:rsidRPr="00D60FF7">
          <w:rPr>
            <w:rStyle w:val="Hyperlink"/>
            <w:rFonts w:asciiTheme="minorHAnsi" w:eastAsiaTheme="majorEastAsia" w:hAnsiTheme="minorHAnsi" w:cstheme="minorHAnsi"/>
            <w:sz w:val="20"/>
            <w:szCs w:val="20"/>
          </w:rPr>
          <w:t>http://planetarities.web.unc.edu/files/2015/01/spivak-subaltern-speak.pdf</w:t>
        </w:r>
      </w:hyperlink>
    </w:p>
    <w:p w:rsidR="00D60FF7" w:rsidRPr="003A3387" w:rsidRDefault="00D60FF7" w:rsidP="00D60FF7">
      <w:pPr>
        <w:pStyle w:val="NoSpacing"/>
        <w:rPr>
          <w:rFonts w:cstheme="minorHAnsi"/>
          <w:b/>
          <w:sz w:val="20"/>
          <w:szCs w:val="20"/>
        </w:rPr>
      </w:pPr>
    </w:p>
    <w:p w:rsidR="001D7BC1" w:rsidRPr="0008068F" w:rsidRDefault="001D7BC1" w:rsidP="001D7BC1">
      <w:pPr>
        <w:pStyle w:val="NoSpacing"/>
        <w:rPr>
          <w:rFonts w:cstheme="minorHAnsi"/>
          <w:b/>
          <w:sz w:val="28"/>
          <w:szCs w:val="28"/>
        </w:rPr>
      </w:pPr>
      <w:r w:rsidRPr="0008068F">
        <w:rPr>
          <w:rFonts w:cstheme="minorHAnsi"/>
          <w:b/>
          <w:sz w:val="28"/>
          <w:szCs w:val="28"/>
        </w:rPr>
        <w:t>CBCS UG Syllabus</w:t>
      </w:r>
    </w:p>
    <w:p w:rsidR="001D7BC1" w:rsidRPr="0008068F" w:rsidRDefault="001D7BC1" w:rsidP="001D7BC1">
      <w:pPr>
        <w:pStyle w:val="NoSpacing"/>
        <w:rPr>
          <w:rFonts w:cstheme="minorHAnsi"/>
          <w:b/>
          <w:sz w:val="28"/>
          <w:szCs w:val="28"/>
        </w:rPr>
      </w:pPr>
      <w:r w:rsidRPr="0008068F">
        <w:rPr>
          <w:rFonts w:cstheme="minorHAnsi"/>
          <w:b/>
          <w:sz w:val="28"/>
          <w:szCs w:val="28"/>
        </w:rPr>
        <w:t>DSC 4</w:t>
      </w:r>
    </w:p>
    <w:p w:rsidR="001D7BC1" w:rsidRPr="0008068F" w:rsidRDefault="001D7BC1" w:rsidP="001D7BC1">
      <w:pPr>
        <w:pStyle w:val="NoSpacing"/>
        <w:rPr>
          <w:rFonts w:cstheme="minorHAnsi"/>
          <w:b/>
          <w:sz w:val="28"/>
          <w:szCs w:val="28"/>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 xml:space="preserve">Literature in English </w:t>
      </w:r>
    </w:p>
    <w:p w:rsidR="001D7BC1" w:rsidRPr="001D7BC1" w:rsidRDefault="001D7BC1" w:rsidP="001D7BC1">
      <w:pPr>
        <w:jc w:val="both"/>
        <w:rPr>
          <w:rFonts w:asciiTheme="minorHAnsi" w:hAnsiTheme="minorHAnsi" w:cstheme="minorHAnsi"/>
          <w:sz w:val="20"/>
          <w:szCs w:val="20"/>
        </w:rPr>
      </w:pPr>
      <w:r w:rsidRPr="001D7BC1">
        <w:rPr>
          <w:rFonts w:asciiTheme="minorHAnsi" w:hAnsiTheme="minorHAnsi" w:cstheme="minorHAnsi"/>
          <w:sz w:val="20"/>
          <w:szCs w:val="20"/>
        </w:rPr>
        <w:t xml:space="preserve">In a course in English British literature is the necessary starting point, but the desirable end point of an academic curriculum in English is literature in English. This course has been designed with this end in view, starting with British poetry and branching out into other parts of the world with India and </w:t>
      </w:r>
      <w:proofErr w:type="spellStart"/>
      <w:r w:rsidRPr="001D7BC1">
        <w:rPr>
          <w:rFonts w:asciiTheme="minorHAnsi" w:hAnsiTheme="minorHAnsi" w:cstheme="minorHAnsi"/>
          <w:sz w:val="20"/>
          <w:szCs w:val="20"/>
        </w:rPr>
        <w:t>Odisha</w:t>
      </w:r>
      <w:proofErr w:type="spellEnd"/>
      <w:r w:rsidRPr="001D7BC1">
        <w:rPr>
          <w:rFonts w:asciiTheme="minorHAnsi" w:hAnsiTheme="minorHAnsi" w:cstheme="minorHAnsi"/>
          <w:sz w:val="20"/>
          <w:szCs w:val="20"/>
        </w:rPr>
        <w:t xml:space="preserve"> forming the mainstay. The course is also kaleidoscopic in nature, giving glimpses from diverse literary forms such as poetry, short story, essay and the novel.</w:t>
      </w:r>
    </w:p>
    <w:p w:rsidR="001D7BC1" w:rsidRDefault="001D7BC1" w:rsidP="001D7BC1">
      <w:pPr>
        <w:rPr>
          <w:rFonts w:asciiTheme="minorHAnsi" w:hAnsiTheme="minorHAnsi" w:cstheme="minorHAnsi"/>
          <w:b/>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1: Poetry</w:t>
      </w:r>
    </w:p>
    <w:p w:rsidR="001D7BC1" w:rsidRPr="001D7BC1" w:rsidRDefault="001D7BC1" w:rsidP="001D7BC1">
      <w:pPr>
        <w:pStyle w:val="NoSpacing"/>
        <w:rPr>
          <w:rFonts w:cstheme="minorHAnsi"/>
          <w:sz w:val="20"/>
          <w:szCs w:val="20"/>
        </w:rPr>
      </w:pPr>
      <w:r w:rsidRPr="001D7BC1">
        <w:rPr>
          <w:rFonts w:cstheme="minorHAnsi"/>
          <w:sz w:val="20"/>
          <w:szCs w:val="20"/>
        </w:rPr>
        <w:t>William Shakespeare: “Sonnet 130”</w:t>
      </w:r>
    </w:p>
    <w:p w:rsidR="001D7BC1" w:rsidRPr="001D7BC1" w:rsidRDefault="001D7BC1" w:rsidP="001D7BC1">
      <w:pPr>
        <w:pStyle w:val="NoSpacing"/>
        <w:rPr>
          <w:rFonts w:cstheme="minorHAnsi"/>
          <w:sz w:val="20"/>
          <w:szCs w:val="20"/>
        </w:rPr>
      </w:pPr>
      <w:r w:rsidRPr="001D7BC1">
        <w:rPr>
          <w:rFonts w:cstheme="minorHAnsi"/>
          <w:sz w:val="20"/>
          <w:szCs w:val="20"/>
        </w:rPr>
        <w:t>John Donne: “Song”</w:t>
      </w:r>
    </w:p>
    <w:p w:rsidR="001D7BC1" w:rsidRPr="001D7BC1" w:rsidRDefault="001D7BC1" w:rsidP="001D7BC1">
      <w:pPr>
        <w:pStyle w:val="NoSpacing"/>
        <w:rPr>
          <w:rFonts w:cstheme="minorHAnsi"/>
          <w:sz w:val="20"/>
          <w:szCs w:val="20"/>
        </w:rPr>
      </w:pPr>
      <w:r w:rsidRPr="001D7BC1">
        <w:rPr>
          <w:rFonts w:cstheme="minorHAnsi"/>
          <w:sz w:val="20"/>
          <w:szCs w:val="20"/>
        </w:rPr>
        <w:t>John Milton: “On His Blindness”</w:t>
      </w:r>
    </w:p>
    <w:p w:rsidR="001D7BC1" w:rsidRPr="001D7BC1" w:rsidRDefault="001D7BC1" w:rsidP="001D7BC1">
      <w:pPr>
        <w:pStyle w:val="NoSpacing"/>
        <w:rPr>
          <w:rFonts w:cstheme="minorHAnsi"/>
          <w:sz w:val="20"/>
          <w:szCs w:val="20"/>
        </w:rPr>
      </w:pPr>
      <w:r w:rsidRPr="001D7BC1">
        <w:rPr>
          <w:rFonts w:cstheme="minorHAnsi"/>
          <w:sz w:val="20"/>
          <w:szCs w:val="20"/>
        </w:rPr>
        <w:t>William Blake: “London”</w:t>
      </w:r>
    </w:p>
    <w:p w:rsidR="001D7BC1" w:rsidRPr="001D7BC1" w:rsidRDefault="001D7BC1" w:rsidP="001D7BC1">
      <w:pPr>
        <w:pStyle w:val="NoSpacing"/>
        <w:rPr>
          <w:rFonts w:cstheme="minorHAnsi"/>
          <w:sz w:val="20"/>
          <w:szCs w:val="20"/>
        </w:rPr>
      </w:pPr>
      <w:r w:rsidRPr="001D7BC1">
        <w:rPr>
          <w:rFonts w:cstheme="minorHAnsi"/>
          <w:sz w:val="20"/>
          <w:szCs w:val="20"/>
        </w:rPr>
        <w:t>William Wordsworth: “Daffodils”</w:t>
      </w:r>
    </w:p>
    <w:p w:rsidR="001D7BC1" w:rsidRPr="001D7BC1" w:rsidRDefault="001D7BC1" w:rsidP="001D7BC1">
      <w:pPr>
        <w:pStyle w:val="NoSpacing"/>
        <w:rPr>
          <w:rFonts w:cstheme="minorHAnsi"/>
          <w:sz w:val="20"/>
          <w:szCs w:val="20"/>
        </w:rPr>
      </w:pPr>
      <w:r w:rsidRPr="001D7BC1">
        <w:rPr>
          <w:rFonts w:cstheme="minorHAnsi"/>
          <w:sz w:val="20"/>
          <w:szCs w:val="20"/>
        </w:rPr>
        <w:t>Alfred Lord Tennyson: “The Brook”</w:t>
      </w:r>
    </w:p>
    <w:p w:rsidR="001D7BC1" w:rsidRPr="001D7BC1" w:rsidRDefault="001D7BC1" w:rsidP="001D7BC1">
      <w:pPr>
        <w:pStyle w:val="NoSpacing"/>
        <w:rPr>
          <w:rFonts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2: Short stories from around the world</w:t>
      </w:r>
    </w:p>
    <w:p w:rsidR="001D7BC1" w:rsidRPr="001D7BC1" w:rsidRDefault="001D7BC1" w:rsidP="001D7BC1">
      <w:pPr>
        <w:pStyle w:val="NoSpacing"/>
        <w:rPr>
          <w:rFonts w:cstheme="minorHAnsi"/>
          <w:sz w:val="20"/>
          <w:szCs w:val="20"/>
        </w:rPr>
      </w:pPr>
      <w:r w:rsidRPr="001D7BC1">
        <w:rPr>
          <w:rFonts w:cstheme="minorHAnsi"/>
          <w:sz w:val="20"/>
          <w:szCs w:val="20"/>
        </w:rPr>
        <w:t xml:space="preserve">Leo Tolstoy: “A Grain as </w:t>
      </w:r>
      <w:proofErr w:type="gramStart"/>
      <w:r w:rsidRPr="001D7BC1">
        <w:rPr>
          <w:rFonts w:cstheme="minorHAnsi"/>
          <w:sz w:val="20"/>
          <w:szCs w:val="20"/>
        </w:rPr>
        <w:t>Big</w:t>
      </w:r>
      <w:proofErr w:type="gramEnd"/>
      <w:r w:rsidRPr="001D7BC1">
        <w:rPr>
          <w:rFonts w:cstheme="minorHAnsi"/>
          <w:sz w:val="20"/>
          <w:szCs w:val="20"/>
        </w:rPr>
        <w:t xml:space="preserve"> as a Hen’s Egg”</w:t>
      </w:r>
    </w:p>
    <w:p w:rsidR="001D7BC1" w:rsidRPr="001D7BC1" w:rsidRDefault="001D7BC1" w:rsidP="001D7BC1">
      <w:pPr>
        <w:pStyle w:val="NoSpacing"/>
        <w:rPr>
          <w:rFonts w:cstheme="minorHAnsi"/>
          <w:sz w:val="20"/>
          <w:szCs w:val="20"/>
        </w:rPr>
      </w:pPr>
      <w:r w:rsidRPr="001D7BC1">
        <w:rPr>
          <w:rFonts w:cstheme="minorHAnsi"/>
          <w:sz w:val="20"/>
          <w:szCs w:val="20"/>
        </w:rPr>
        <w:t>Anton Chekov: “The Bet”</w:t>
      </w:r>
    </w:p>
    <w:p w:rsidR="001D7BC1" w:rsidRPr="001D7BC1" w:rsidRDefault="001D7BC1" w:rsidP="001D7BC1">
      <w:pPr>
        <w:pStyle w:val="NoSpacing"/>
        <w:rPr>
          <w:rFonts w:cstheme="minorHAnsi"/>
          <w:sz w:val="20"/>
          <w:szCs w:val="20"/>
        </w:rPr>
      </w:pPr>
      <w:r w:rsidRPr="001D7BC1">
        <w:rPr>
          <w:rFonts w:cstheme="minorHAnsi"/>
          <w:sz w:val="20"/>
          <w:szCs w:val="20"/>
        </w:rPr>
        <w:t>O Henry: “A Service of Love”</w:t>
      </w:r>
    </w:p>
    <w:p w:rsidR="001D7BC1" w:rsidRPr="001D7BC1" w:rsidRDefault="001D7BC1" w:rsidP="001D7BC1">
      <w:pPr>
        <w:pStyle w:val="NoSpacing"/>
        <w:rPr>
          <w:rFonts w:cstheme="minorHAnsi"/>
          <w:sz w:val="20"/>
          <w:szCs w:val="20"/>
        </w:rPr>
      </w:pPr>
      <w:r w:rsidRPr="001D7BC1">
        <w:rPr>
          <w:rFonts w:cstheme="minorHAnsi"/>
          <w:sz w:val="20"/>
          <w:szCs w:val="20"/>
        </w:rPr>
        <w:t>W. S. Maugham: “The Ant and the Grasshopper”</w:t>
      </w:r>
    </w:p>
    <w:p w:rsidR="001D7BC1" w:rsidRPr="001D7BC1" w:rsidRDefault="001D7BC1" w:rsidP="001D7BC1">
      <w:pPr>
        <w:pStyle w:val="NoSpacing"/>
        <w:rPr>
          <w:rFonts w:cstheme="minorHAnsi"/>
          <w:b/>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3: Short stories from India</w:t>
      </w:r>
    </w:p>
    <w:p w:rsidR="001D7BC1" w:rsidRPr="001D7BC1" w:rsidRDefault="001D7BC1" w:rsidP="001D7BC1">
      <w:pPr>
        <w:pStyle w:val="NoSpacing"/>
        <w:rPr>
          <w:rFonts w:cstheme="minorHAnsi"/>
          <w:sz w:val="20"/>
          <w:szCs w:val="20"/>
        </w:rPr>
      </w:pPr>
      <w:proofErr w:type="spellStart"/>
      <w:r w:rsidRPr="001D7BC1">
        <w:rPr>
          <w:rFonts w:cstheme="minorHAnsi"/>
          <w:sz w:val="20"/>
          <w:szCs w:val="20"/>
        </w:rPr>
        <w:t>Rabindranath</w:t>
      </w:r>
      <w:proofErr w:type="spellEnd"/>
      <w:r w:rsidRPr="001D7BC1">
        <w:rPr>
          <w:rFonts w:cstheme="minorHAnsi"/>
          <w:sz w:val="20"/>
          <w:szCs w:val="20"/>
        </w:rPr>
        <w:t xml:space="preserve"> Tagore: “The Trust Property”</w:t>
      </w:r>
    </w:p>
    <w:p w:rsidR="001D7BC1" w:rsidRPr="001D7BC1" w:rsidRDefault="001D7BC1" w:rsidP="001D7BC1">
      <w:pPr>
        <w:pStyle w:val="NoSpacing"/>
        <w:rPr>
          <w:rFonts w:cstheme="minorHAnsi"/>
          <w:sz w:val="20"/>
          <w:szCs w:val="20"/>
        </w:rPr>
      </w:pPr>
      <w:r w:rsidRPr="001D7BC1">
        <w:rPr>
          <w:rFonts w:cstheme="minorHAnsi"/>
          <w:sz w:val="20"/>
          <w:szCs w:val="20"/>
        </w:rPr>
        <w:t xml:space="preserve">R. K. </w:t>
      </w:r>
      <w:proofErr w:type="spellStart"/>
      <w:r w:rsidRPr="001D7BC1">
        <w:rPr>
          <w:rFonts w:cstheme="minorHAnsi"/>
          <w:sz w:val="20"/>
          <w:szCs w:val="20"/>
        </w:rPr>
        <w:t>Narayan</w:t>
      </w:r>
      <w:proofErr w:type="spellEnd"/>
      <w:r w:rsidRPr="001D7BC1">
        <w:rPr>
          <w:rFonts w:cstheme="minorHAnsi"/>
          <w:sz w:val="20"/>
          <w:szCs w:val="20"/>
        </w:rPr>
        <w:t>: “Sweets for Angels”</w:t>
      </w:r>
    </w:p>
    <w:p w:rsidR="001D7BC1" w:rsidRPr="001D7BC1" w:rsidRDefault="001D7BC1" w:rsidP="001D7BC1">
      <w:pPr>
        <w:pStyle w:val="NoSpacing"/>
        <w:rPr>
          <w:rFonts w:cstheme="minorHAnsi"/>
          <w:sz w:val="20"/>
          <w:szCs w:val="20"/>
        </w:rPr>
      </w:pPr>
      <w:r w:rsidRPr="001D7BC1">
        <w:rPr>
          <w:rFonts w:cstheme="minorHAnsi"/>
          <w:sz w:val="20"/>
          <w:szCs w:val="20"/>
        </w:rPr>
        <w:t xml:space="preserve">Raja </w:t>
      </w:r>
      <w:proofErr w:type="spellStart"/>
      <w:r w:rsidRPr="001D7BC1">
        <w:rPr>
          <w:rFonts w:cstheme="minorHAnsi"/>
          <w:sz w:val="20"/>
          <w:szCs w:val="20"/>
        </w:rPr>
        <w:t>Rao</w:t>
      </w:r>
      <w:proofErr w:type="spellEnd"/>
      <w:r w:rsidRPr="001D7BC1">
        <w:rPr>
          <w:rFonts w:cstheme="minorHAnsi"/>
          <w:sz w:val="20"/>
          <w:szCs w:val="20"/>
        </w:rPr>
        <w:t>: “The Cow of the Barricades”</w:t>
      </w:r>
    </w:p>
    <w:p w:rsidR="001D7BC1" w:rsidRPr="001D7BC1" w:rsidRDefault="001D7BC1" w:rsidP="001D7BC1">
      <w:pPr>
        <w:pStyle w:val="NoSpacing"/>
        <w:rPr>
          <w:rFonts w:cstheme="minorHAnsi"/>
          <w:sz w:val="20"/>
          <w:szCs w:val="20"/>
        </w:rPr>
      </w:pPr>
      <w:proofErr w:type="spellStart"/>
      <w:r w:rsidRPr="001D7BC1">
        <w:rPr>
          <w:rFonts w:cstheme="minorHAnsi"/>
          <w:sz w:val="20"/>
          <w:szCs w:val="20"/>
        </w:rPr>
        <w:t>Manoj</w:t>
      </w:r>
      <w:proofErr w:type="spellEnd"/>
      <w:r w:rsidRPr="001D7BC1">
        <w:rPr>
          <w:rFonts w:cstheme="minorHAnsi"/>
          <w:sz w:val="20"/>
          <w:szCs w:val="20"/>
        </w:rPr>
        <w:t xml:space="preserve"> Das: “The Night the Tiger Came”</w:t>
      </w:r>
    </w:p>
    <w:p w:rsidR="001D7BC1" w:rsidRPr="001D7BC1" w:rsidRDefault="001D7BC1" w:rsidP="001D7BC1">
      <w:pPr>
        <w:pStyle w:val="NoSpacing"/>
        <w:rPr>
          <w:rFonts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4: Contemporary Essays</w:t>
      </w:r>
    </w:p>
    <w:p w:rsidR="001D7BC1" w:rsidRPr="001D7BC1" w:rsidRDefault="001D7BC1" w:rsidP="001D7BC1">
      <w:pPr>
        <w:pStyle w:val="NoSpacing"/>
        <w:rPr>
          <w:rFonts w:cstheme="minorHAnsi"/>
          <w:sz w:val="20"/>
          <w:szCs w:val="20"/>
        </w:rPr>
      </w:pPr>
      <w:r w:rsidRPr="001D7BC1">
        <w:rPr>
          <w:rFonts w:cstheme="minorHAnsi"/>
          <w:sz w:val="20"/>
          <w:szCs w:val="20"/>
        </w:rPr>
        <w:t xml:space="preserve">Claire </w:t>
      </w:r>
      <w:proofErr w:type="spellStart"/>
      <w:r w:rsidRPr="001D7BC1">
        <w:rPr>
          <w:rFonts w:cstheme="minorHAnsi"/>
          <w:sz w:val="20"/>
          <w:szCs w:val="20"/>
        </w:rPr>
        <w:t>Needell</w:t>
      </w:r>
      <w:proofErr w:type="spellEnd"/>
      <w:r w:rsidRPr="001D7BC1">
        <w:rPr>
          <w:rFonts w:cstheme="minorHAnsi"/>
          <w:sz w:val="20"/>
          <w:szCs w:val="20"/>
        </w:rPr>
        <w:t xml:space="preserve"> Hollander: “No Learning without Feeling”</w:t>
      </w:r>
    </w:p>
    <w:p w:rsidR="001D7BC1" w:rsidRPr="001D7BC1" w:rsidRDefault="001D7BC1" w:rsidP="001D7BC1">
      <w:pPr>
        <w:pStyle w:val="NoSpacing"/>
        <w:rPr>
          <w:rFonts w:cstheme="minorHAnsi"/>
          <w:sz w:val="20"/>
          <w:szCs w:val="20"/>
        </w:rPr>
      </w:pPr>
      <w:proofErr w:type="spellStart"/>
      <w:r w:rsidRPr="001D7BC1">
        <w:rPr>
          <w:rFonts w:cstheme="minorHAnsi"/>
          <w:sz w:val="20"/>
          <w:szCs w:val="20"/>
        </w:rPr>
        <w:t>Dilip</w:t>
      </w:r>
      <w:proofErr w:type="spellEnd"/>
      <w:r w:rsidRPr="001D7BC1">
        <w:rPr>
          <w:rFonts w:cstheme="minorHAnsi"/>
          <w:sz w:val="20"/>
          <w:szCs w:val="20"/>
        </w:rPr>
        <w:t xml:space="preserve"> </w:t>
      </w:r>
      <w:proofErr w:type="spellStart"/>
      <w:r w:rsidRPr="001D7BC1">
        <w:rPr>
          <w:rFonts w:cstheme="minorHAnsi"/>
          <w:sz w:val="20"/>
          <w:szCs w:val="20"/>
        </w:rPr>
        <w:t>Padgaonkar</w:t>
      </w:r>
      <w:proofErr w:type="spellEnd"/>
      <w:r w:rsidRPr="001D7BC1">
        <w:rPr>
          <w:rFonts w:cstheme="minorHAnsi"/>
          <w:sz w:val="20"/>
          <w:szCs w:val="20"/>
        </w:rPr>
        <w:t>: “The Idea of Europe”</w:t>
      </w:r>
    </w:p>
    <w:p w:rsidR="001D7BC1" w:rsidRPr="001D7BC1" w:rsidRDefault="001D7BC1" w:rsidP="001D7BC1">
      <w:pPr>
        <w:pStyle w:val="NoSpacing"/>
        <w:rPr>
          <w:rFonts w:cstheme="minorHAnsi"/>
          <w:sz w:val="20"/>
          <w:szCs w:val="20"/>
        </w:rPr>
      </w:pPr>
      <w:proofErr w:type="spellStart"/>
      <w:r w:rsidRPr="001D7BC1">
        <w:rPr>
          <w:rFonts w:cstheme="minorHAnsi"/>
          <w:sz w:val="20"/>
          <w:szCs w:val="20"/>
        </w:rPr>
        <w:t>Santosh</w:t>
      </w:r>
      <w:proofErr w:type="spellEnd"/>
      <w:r w:rsidRPr="001D7BC1">
        <w:rPr>
          <w:rFonts w:cstheme="minorHAnsi"/>
          <w:sz w:val="20"/>
          <w:szCs w:val="20"/>
        </w:rPr>
        <w:t xml:space="preserve"> Desai: “</w:t>
      </w:r>
      <w:proofErr w:type="spellStart"/>
      <w:r w:rsidRPr="001D7BC1">
        <w:rPr>
          <w:rFonts w:cstheme="minorHAnsi"/>
          <w:sz w:val="20"/>
          <w:szCs w:val="20"/>
        </w:rPr>
        <w:t>Emoji</w:t>
      </w:r>
      <w:proofErr w:type="spellEnd"/>
      <w:r w:rsidRPr="001D7BC1">
        <w:rPr>
          <w:rFonts w:cstheme="minorHAnsi"/>
          <w:sz w:val="20"/>
          <w:szCs w:val="20"/>
        </w:rPr>
        <w:t xml:space="preserve"> Disruption”</w:t>
      </w:r>
    </w:p>
    <w:p w:rsidR="001D7BC1" w:rsidRPr="001D7BC1" w:rsidRDefault="001D7BC1" w:rsidP="001D7BC1">
      <w:pPr>
        <w:pStyle w:val="NoSpacing"/>
        <w:rPr>
          <w:rFonts w:cstheme="minorHAnsi"/>
          <w:sz w:val="20"/>
          <w:szCs w:val="20"/>
        </w:rPr>
      </w:pPr>
      <w:r w:rsidRPr="001D7BC1">
        <w:rPr>
          <w:rFonts w:cstheme="minorHAnsi"/>
          <w:sz w:val="20"/>
          <w:szCs w:val="20"/>
        </w:rPr>
        <w:t>Roger Manville: “Television and Film”</w:t>
      </w:r>
    </w:p>
    <w:p w:rsidR="001D7BC1" w:rsidRPr="001D7BC1" w:rsidRDefault="001D7BC1" w:rsidP="001D7BC1">
      <w:pPr>
        <w:pStyle w:val="NoSpacing"/>
        <w:rPr>
          <w:rFonts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lastRenderedPageBreak/>
        <w:t>Unit 5: Novel</w:t>
      </w:r>
    </w:p>
    <w:p w:rsidR="001D7BC1" w:rsidRPr="001D7BC1" w:rsidRDefault="001D7BC1" w:rsidP="001D7BC1">
      <w:pPr>
        <w:rPr>
          <w:rFonts w:asciiTheme="minorHAnsi" w:hAnsiTheme="minorHAnsi" w:cstheme="minorHAnsi"/>
          <w:i/>
          <w:sz w:val="20"/>
          <w:szCs w:val="20"/>
        </w:rPr>
      </w:pPr>
      <w:r w:rsidRPr="001D7BC1">
        <w:rPr>
          <w:rFonts w:asciiTheme="minorHAnsi" w:hAnsiTheme="minorHAnsi" w:cstheme="minorHAnsi"/>
          <w:sz w:val="20"/>
          <w:szCs w:val="20"/>
        </w:rPr>
        <w:t xml:space="preserve">Fakir Mohan </w:t>
      </w:r>
      <w:proofErr w:type="spellStart"/>
      <w:r w:rsidRPr="001D7BC1">
        <w:rPr>
          <w:rFonts w:asciiTheme="minorHAnsi" w:hAnsiTheme="minorHAnsi" w:cstheme="minorHAnsi"/>
          <w:sz w:val="20"/>
          <w:szCs w:val="20"/>
        </w:rPr>
        <w:t>Senapati’s</w:t>
      </w:r>
      <w:proofErr w:type="spellEnd"/>
      <w:r w:rsidRPr="001D7BC1">
        <w:rPr>
          <w:rFonts w:asciiTheme="minorHAnsi" w:hAnsiTheme="minorHAnsi" w:cstheme="minorHAnsi"/>
          <w:sz w:val="20"/>
          <w:szCs w:val="20"/>
        </w:rPr>
        <w:t xml:space="preserve"> </w:t>
      </w:r>
      <w:r w:rsidRPr="001D7BC1">
        <w:rPr>
          <w:rFonts w:asciiTheme="minorHAnsi" w:hAnsiTheme="minorHAnsi" w:cstheme="minorHAnsi"/>
          <w:i/>
          <w:sz w:val="20"/>
          <w:szCs w:val="20"/>
        </w:rPr>
        <w:t>Six Acres and a Third</w:t>
      </w:r>
      <w:r w:rsidRPr="001D7BC1">
        <w:rPr>
          <w:rFonts w:asciiTheme="minorHAnsi" w:hAnsiTheme="minorHAnsi" w:cstheme="minorHAnsi"/>
          <w:sz w:val="20"/>
          <w:szCs w:val="20"/>
        </w:rPr>
        <w:t xml:space="preserve"> OR O. </w:t>
      </w:r>
      <w:proofErr w:type="spellStart"/>
      <w:r w:rsidRPr="001D7BC1">
        <w:rPr>
          <w:rFonts w:asciiTheme="minorHAnsi" w:hAnsiTheme="minorHAnsi" w:cstheme="minorHAnsi"/>
          <w:sz w:val="20"/>
          <w:szCs w:val="20"/>
        </w:rPr>
        <w:t>Chandu</w:t>
      </w:r>
      <w:proofErr w:type="spellEnd"/>
      <w:r w:rsidRPr="001D7BC1">
        <w:rPr>
          <w:rFonts w:asciiTheme="minorHAnsi" w:hAnsiTheme="minorHAnsi" w:cstheme="minorHAnsi"/>
          <w:sz w:val="20"/>
          <w:szCs w:val="20"/>
        </w:rPr>
        <w:t xml:space="preserve"> </w:t>
      </w:r>
      <w:proofErr w:type="spellStart"/>
      <w:r w:rsidRPr="001D7BC1">
        <w:rPr>
          <w:rFonts w:asciiTheme="minorHAnsi" w:hAnsiTheme="minorHAnsi" w:cstheme="minorHAnsi"/>
          <w:sz w:val="20"/>
          <w:szCs w:val="20"/>
        </w:rPr>
        <w:t>Menon’s</w:t>
      </w:r>
      <w:proofErr w:type="spellEnd"/>
      <w:r w:rsidRPr="001D7BC1">
        <w:rPr>
          <w:rFonts w:asciiTheme="minorHAnsi" w:hAnsiTheme="minorHAnsi" w:cstheme="minorHAnsi"/>
          <w:sz w:val="20"/>
          <w:szCs w:val="20"/>
        </w:rPr>
        <w:t xml:space="preserve"> </w:t>
      </w:r>
      <w:proofErr w:type="spellStart"/>
      <w:r w:rsidRPr="001D7BC1">
        <w:rPr>
          <w:rFonts w:asciiTheme="minorHAnsi" w:hAnsiTheme="minorHAnsi" w:cstheme="minorHAnsi"/>
          <w:i/>
          <w:sz w:val="20"/>
          <w:szCs w:val="20"/>
        </w:rPr>
        <w:t>Indulekha</w:t>
      </w:r>
      <w:proofErr w:type="spellEnd"/>
    </w:p>
    <w:p w:rsidR="001D7BC1" w:rsidRDefault="001D7BC1" w:rsidP="001D7BC1">
      <w:pPr>
        <w:rPr>
          <w:rFonts w:asciiTheme="minorHAnsi" w:hAnsiTheme="minorHAnsi" w:cstheme="minorHAnsi"/>
          <w:sz w:val="20"/>
          <w:szCs w:val="20"/>
        </w:rPr>
      </w:pPr>
    </w:p>
    <w:p w:rsidR="001D7BC1" w:rsidRPr="001D7BC1" w:rsidRDefault="001D7BC1" w:rsidP="001D7BC1">
      <w:pPr>
        <w:rPr>
          <w:rFonts w:asciiTheme="minorHAnsi" w:hAnsiTheme="minorHAnsi" w:cstheme="minorHAnsi"/>
          <w:sz w:val="20"/>
          <w:szCs w:val="20"/>
        </w:rPr>
      </w:pPr>
      <w:r w:rsidRPr="001D7BC1">
        <w:rPr>
          <w:rFonts w:asciiTheme="minorHAnsi" w:hAnsiTheme="minorHAnsi" w:cstheme="minorHAnsi"/>
          <w:sz w:val="20"/>
          <w:szCs w:val="20"/>
        </w:rPr>
        <w:t>Prescribed Textbooks</w:t>
      </w:r>
    </w:p>
    <w:p w:rsidR="001D7BC1" w:rsidRPr="001D7BC1" w:rsidRDefault="001D7BC1" w:rsidP="00B03ABB">
      <w:pPr>
        <w:pStyle w:val="ListParagraph"/>
        <w:numPr>
          <w:ilvl w:val="0"/>
          <w:numId w:val="82"/>
        </w:numPr>
        <w:spacing w:after="200" w:line="276" w:lineRule="auto"/>
        <w:rPr>
          <w:rFonts w:asciiTheme="minorHAnsi" w:hAnsiTheme="minorHAnsi" w:cstheme="minorHAnsi"/>
          <w:sz w:val="20"/>
          <w:szCs w:val="20"/>
        </w:rPr>
      </w:pPr>
      <w:r w:rsidRPr="001D7BC1">
        <w:rPr>
          <w:rFonts w:asciiTheme="minorHAnsi" w:hAnsiTheme="minorHAnsi" w:cstheme="minorHAnsi"/>
          <w:i/>
          <w:sz w:val="20"/>
          <w:szCs w:val="20"/>
        </w:rPr>
        <w:t>Melodious Songs and Memorable Tales</w:t>
      </w:r>
      <w:r w:rsidRPr="001D7BC1">
        <w:rPr>
          <w:rFonts w:asciiTheme="minorHAnsi" w:hAnsiTheme="minorHAnsi" w:cstheme="minorHAnsi"/>
          <w:sz w:val="20"/>
          <w:szCs w:val="20"/>
        </w:rPr>
        <w:t xml:space="preserve"> (Ed) by </w:t>
      </w:r>
      <w:proofErr w:type="spellStart"/>
      <w:r w:rsidRPr="001D7BC1">
        <w:rPr>
          <w:rFonts w:asciiTheme="minorHAnsi" w:hAnsiTheme="minorHAnsi" w:cstheme="minorHAnsi"/>
          <w:sz w:val="20"/>
          <w:szCs w:val="20"/>
        </w:rPr>
        <w:t>Arun</w:t>
      </w:r>
      <w:proofErr w:type="spellEnd"/>
      <w:r w:rsidRPr="001D7BC1">
        <w:rPr>
          <w:rFonts w:asciiTheme="minorHAnsi" w:hAnsiTheme="minorHAnsi" w:cstheme="minorHAnsi"/>
          <w:sz w:val="20"/>
          <w:szCs w:val="20"/>
        </w:rPr>
        <w:t xml:space="preserve"> K </w:t>
      </w:r>
      <w:proofErr w:type="spellStart"/>
      <w:r w:rsidRPr="001D7BC1">
        <w:rPr>
          <w:rFonts w:asciiTheme="minorHAnsi" w:hAnsiTheme="minorHAnsi" w:cstheme="minorHAnsi"/>
          <w:sz w:val="20"/>
          <w:szCs w:val="20"/>
        </w:rPr>
        <w:t>Mohanty</w:t>
      </w:r>
      <w:proofErr w:type="spellEnd"/>
      <w:r w:rsidRPr="001D7BC1">
        <w:rPr>
          <w:rFonts w:asciiTheme="minorHAnsi" w:hAnsiTheme="minorHAnsi" w:cstheme="minorHAnsi"/>
          <w:sz w:val="20"/>
          <w:szCs w:val="20"/>
        </w:rPr>
        <w:t xml:space="preserve"> and A. J. Khan, Bhubaneswar: </w:t>
      </w:r>
      <w:proofErr w:type="spellStart"/>
      <w:r w:rsidRPr="001D7BC1">
        <w:rPr>
          <w:rFonts w:asciiTheme="minorHAnsi" w:hAnsiTheme="minorHAnsi" w:cstheme="minorHAnsi"/>
          <w:sz w:val="20"/>
          <w:szCs w:val="20"/>
        </w:rPr>
        <w:t>Gyanajuga</w:t>
      </w:r>
      <w:proofErr w:type="spellEnd"/>
      <w:r w:rsidRPr="001D7BC1">
        <w:rPr>
          <w:rFonts w:asciiTheme="minorHAnsi" w:hAnsiTheme="minorHAnsi" w:cstheme="minorHAnsi"/>
          <w:sz w:val="20"/>
          <w:szCs w:val="20"/>
        </w:rPr>
        <w:t xml:space="preserve"> Publications, 2015</w:t>
      </w:r>
    </w:p>
    <w:p w:rsidR="001D7BC1" w:rsidRPr="001D7BC1" w:rsidRDefault="001D7BC1" w:rsidP="00B03ABB">
      <w:pPr>
        <w:pStyle w:val="ListParagraph"/>
        <w:numPr>
          <w:ilvl w:val="0"/>
          <w:numId w:val="82"/>
        </w:numPr>
        <w:spacing w:after="200" w:line="276" w:lineRule="auto"/>
        <w:rPr>
          <w:rFonts w:asciiTheme="minorHAnsi" w:hAnsiTheme="minorHAnsi" w:cstheme="minorHAnsi"/>
          <w:sz w:val="20"/>
          <w:szCs w:val="20"/>
        </w:rPr>
      </w:pPr>
      <w:r w:rsidRPr="001D7BC1">
        <w:rPr>
          <w:rFonts w:asciiTheme="minorHAnsi" w:hAnsiTheme="minorHAnsi" w:cstheme="minorHAnsi"/>
          <w:i/>
          <w:sz w:val="20"/>
          <w:szCs w:val="20"/>
        </w:rPr>
        <w:t>The Widening Arc</w:t>
      </w:r>
      <w:r w:rsidRPr="001D7BC1">
        <w:rPr>
          <w:rFonts w:asciiTheme="minorHAnsi" w:hAnsiTheme="minorHAnsi" w:cstheme="minorHAnsi"/>
          <w:sz w:val="20"/>
          <w:szCs w:val="20"/>
        </w:rPr>
        <w:t xml:space="preserve"> (Ed) by </w:t>
      </w:r>
      <w:proofErr w:type="spellStart"/>
      <w:r w:rsidRPr="001D7BC1">
        <w:rPr>
          <w:rFonts w:asciiTheme="minorHAnsi" w:hAnsiTheme="minorHAnsi" w:cstheme="minorHAnsi"/>
          <w:sz w:val="20"/>
          <w:szCs w:val="20"/>
        </w:rPr>
        <w:t>Asima</w:t>
      </w:r>
      <w:proofErr w:type="spellEnd"/>
      <w:r w:rsidRPr="001D7BC1">
        <w:rPr>
          <w:rFonts w:asciiTheme="minorHAnsi" w:hAnsiTheme="minorHAnsi" w:cstheme="minorHAnsi"/>
          <w:sz w:val="20"/>
          <w:szCs w:val="20"/>
        </w:rPr>
        <w:t xml:space="preserve"> R </w:t>
      </w:r>
      <w:proofErr w:type="spellStart"/>
      <w:r w:rsidRPr="001D7BC1">
        <w:rPr>
          <w:rFonts w:asciiTheme="minorHAnsi" w:hAnsiTheme="minorHAnsi" w:cstheme="minorHAnsi"/>
          <w:sz w:val="20"/>
          <w:szCs w:val="20"/>
        </w:rPr>
        <w:t>Parhi</w:t>
      </w:r>
      <w:proofErr w:type="spellEnd"/>
      <w:r w:rsidRPr="001D7BC1">
        <w:rPr>
          <w:rFonts w:asciiTheme="minorHAnsi" w:hAnsiTheme="minorHAnsi" w:cstheme="minorHAnsi"/>
          <w:sz w:val="20"/>
          <w:szCs w:val="20"/>
        </w:rPr>
        <w:t xml:space="preserve">, S. </w:t>
      </w:r>
      <w:proofErr w:type="spellStart"/>
      <w:r w:rsidRPr="001D7BC1">
        <w:rPr>
          <w:rFonts w:asciiTheme="minorHAnsi" w:hAnsiTheme="minorHAnsi" w:cstheme="minorHAnsi"/>
          <w:sz w:val="20"/>
          <w:szCs w:val="20"/>
        </w:rPr>
        <w:t>Deepika</w:t>
      </w:r>
      <w:proofErr w:type="spellEnd"/>
      <w:r w:rsidRPr="001D7BC1">
        <w:rPr>
          <w:rFonts w:asciiTheme="minorHAnsi" w:hAnsiTheme="minorHAnsi" w:cstheme="minorHAnsi"/>
          <w:sz w:val="20"/>
          <w:szCs w:val="20"/>
        </w:rPr>
        <w:t xml:space="preserve"> and </w:t>
      </w:r>
      <w:proofErr w:type="spellStart"/>
      <w:r w:rsidRPr="001D7BC1">
        <w:rPr>
          <w:rFonts w:asciiTheme="minorHAnsi" w:hAnsiTheme="minorHAnsi" w:cstheme="minorHAnsi"/>
          <w:sz w:val="20"/>
          <w:szCs w:val="20"/>
        </w:rPr>
        <w:t>Pulastya</w:t>
      </w:r>
      <w:proofErr w:type="spellEnd"/>
      <w:r w:rsidRPr="001D7BC1">
        <w:rPr>
          <w:rFonts w:asciiTheme="minorHAnsi" w:hAnsiTheme="minorHAnsi" w:cstheme="minorHAnsi"/>
          <w:sz w:val="20"/>
          <w:szCs w:val="20"/>
        </w:rPr>
        <w:t xml:space="preserve"> </w:t>
      </w:r>
      <w:proofErr w:type="spellStart"/>
      <w:r w:rsidRPr="001D7BC1">
        <w:rPr>
          <w:rFonts w:asciiTheme="minorHAnsi" w:hAnsiTheme="minorHAnsi" w:cstheme="minorHAnsi"/>
          <w:sz w:val="20"/>
          <w:szCs w:val="20"/>
        </w:rPr>
        <w:t>Jani</w:t>
      </w:r>
      <w:proofErr w:type="spellEnd"/>
      <w:r w:rsidRPr="001D7BC1">
        <w:rPr>
          <w:rFonts w:asciiTheme="minorHAnsi" w:hAnsiTheme="minorHAnsi" w:cstheme="minorHAnsi"/>
          <w:sz w:val="20"/>
          <w:szCs w:val="20"/>
        </w:rPr>
        <w:t xml:space="preserve">, Bhubaneswar: </w:t>
      </w:r>
      <w:proofErr w:type="spellStart"/>
      <w:r w:rsidRPr="001D7BC1">
        <w:rPr>
          <w:rFonts w:asciiTheme="minorHAnsi" w:hAnsiTheme="minorHAnsi" w:cstheme="minorHAnsi"/>
          <w:sz w:val="20"/>
          <w:szCs w:val="20"/>
        </w:rPr>
        <w:t>Kitab</w:t>
      </w:r>
      <w:proofErr w:type="spellEnd"/>
      <w:r w:rsidRPr="001D7BC1">
        <w:rPr>
          <w:rFonts w:asciiTheme="minorHAnsi" w:hAnsiTheme="minorHAnsi" w:cstheme="minorHAnsi"/>
          <w:sz w:val="20"/>
          <w:szCs w:val="20"/>
        </w:rPr>
        <w:t xml:space="preserve"> </w:t>
      </w:r>
      <w:proofErr w:type="spellStart"/>
      <w:r w:rsidRPr="001D7BC1">
        <w:rPr>
          <w:rFonts w:asciiTheme="minorHAnsi" w:hAnsiTheme="minorHAnsi" w:cstheme="minorHAnsi"/>
          <w:sz w:val="20"/>
          <w:szCs w:val="20"/>
        </w:rPr>
        <w:t>Bhawan</w:t>
      </w:r>
      <w:proofErr w:type="spellEnd"/>
      <w:r w:rsidRPr="001D7BC1">
        <w:rPr>
          <w:rFonts w:asciiTheme="minorHAnsi" w:hAnsiTheme="minorHAnsi" w:cstheme="minorHAnsi"/>
          <w:sz w:val="20"/>
          <w:szCs w:val="20"/>
        </w:rPr>
        <w:t>, 2016</w:t>
      </w:r>
    </w:p>
    <w:p w:rsidR="001D7BC1" w:rsidRPr="001D7BC1" w:rsidRDefault="001D7BC1" w:rsidP="001D7BC1">
      <w:pPr>
        <w:pStyle w:val="NoSpacing"/>
        <w:rPr>
          <w:rFonts w:cstheme="minorHAnsi"/>
          <w:b/>
          <w:sz w:val="20"/>
          <w:szCs w:val="20"/>
        </w:rPr>
      </w:pPr>
    </w:p>
    <w:p w:rsidR="001D7BC1" w:rsidRDefault="001D7BC1" w:rsidP="00BA12A9">
      <w:pPr>
        <w:spacing w:after="200" w:line="276" w:lineRule="auto"/>
        <w:rPr>
          <w:rFonts w:asciiTheme="minorHAnsi" w:hAnsiTheme="minorHAnsi" w:cstheme="minorHAnsi"/>
          <w:b/>
          <w:sz w:val="20"/>
          <w:szCs w:val="20"/>
        </w:rPr>
      </w:pPr>
    </w:p>
    <w:p w:rsidR="001D7BC1" w:rsidRPr="001503C0" w:rsidRDefault="001D7BC1" w:rsidP="00BA12A9">
      <w:pPr>
        <w:spacing w:after="200" w:line="276" w:lineRule="auto"/>
        <w:rPr>
          <w:rFonts w:asciiTheme="minorHAnsi" w:hAnsiTheme="minorHAnsi" w:cstheme="minorHAnsi"/>
          <w:b/>
          <w:sz w:val="32"/>
          <w:szCs w:val="32"/>
        </w:rPr>
      </w:pPr>
      <w:r w:rsidRPr="001503C0">
        <w:rPr>
          <w:rFonts w:asciiTheme="minorHAnsi" w:hAnsiTheme="minorHAnsi" w:cstheme="minorHAnsi"/>
          <w:b/>
          <w:sz w:val="32"/>
          <w:szCs w:val="32"/>
        </w:rPr>
        <w:t>CBCS UG Syllabus</w:t>
      </w:r>
    </w:p>
    <w:p w:rsidR="001D7BC1" w:rsidRPr="001503C0" w:rsidRDefault="001D7BC1" w:rsidP="00BA12A9">
      <w:pPr>
        <w:spacing w:after="200" w:line="276" w:lineRule="auto"/>
        <w:rPr>
          <w:rFonts w:asciiTheme="minorHAnsi" w:hAnsiTheme="minorHAnsi" w:cstheme="minorHAnsi"/>
          <w:b/>
          <w:sz w:val="32"/>
          <w:szCs w:val="32"/>
        </w:rPr>
      </w:pPr>
      <w:r w:rsidRPr="001503C0">
        <w:rPr>
          <w:rFonts w:asciiTheme="minorHAnsi" w:hAnsiTheme="minorHAnsi" w:cstheme="minorHAnsi"/>
          <w:b/>
          <w:sz w:val="32"/>
          <w:szCs w:val="32"/>
        </w:rPr>
        <w:t>Compulsory English</w:t>
      </w:r>
    </w:p>
    <w:p w:rsidR="001D7BC1" w:rsidRPr="001503C0" w:rsidRDefault="001D7BC1" w:rsidP="00BA12A9">
      <w:pPr>
        <w:spacing w:after="200" w:line="276" w:lineRule="auto"/>
        <w:rPr>
          <w:rFonts w:asciiTheme="minorHAnsi" w:hAnsiTheme="minorHAnsi" w:cstheme="minorHAnsi"/>
          <w:b/>
          <w:sz w:val="32"/>
          <w:szCs w:val="32"/>
        </w:rPr>
      </w:pPr>
      <w:r w:rsidRPr="001503C0">
        <w:rPr>
          <w:rFonts w:asciiTheme="minorHAnsi" w:hAnsiTheme="minorHAnsi" w:cstheme="minorHAnsi"/>
          <w:b/>
          <w:sz w:val="32"/>
          <w:szCs w:val="32"/>
        </w:rPr>
        <w:t>Paper 1</w:t>
      </w:r>
    </w:p>
    <w:p w:rsidR="001D7BC1" w:rsidRDefault="001D7BC1" w:rsidP="001D7BC1">
      <w:pPr>
        <w:rPr>
          <w:rFonts w:asciiTheme="minorHAnsi" w:hAnsiTheme="minorHAnsi" w:cstheme="minorHAnsi"/>
          <w:sz w:val="20"/>
          <w:szCs w:val="20"/>
        </w:rPr>
      </w:pPr>
      <w:r w:rsidRPr="00B042B1">
        <w:rPr>
          <w:rFonts w:asciiTheme="minorHAnsi" w:hAnsiTheme="minorHAnsi" w:cstheme="minorHAnsi"/>
          <w:sz w:val="20"/>
          <w:szCs w:val="20"/>
        </w:rPr>
        <w:t>This is a reading-based paper aiming to initiate the students into an understanding and appreciation of literary writing available in five recognized forms.</w:t>
      </w:r>
    </w:p>
    <w:p w:rsidR="001D7BC1" w:rsidRPr="00B042B1" w:rsidRDefault="001D7BC1" w:rsidP="001D7BC1">
      <w:pPr>
        <w:rPr>
          <w:rFonts w:asciiTheme="minorHAnsi" w:hAnsiTheme="minorHAnsi"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1: Poetry</w:t>
      </w:r>
    </w:p>
    <w:p w:rsidR="001D7BC1" w:rsidRPr="00B042B1" w:rsidRDefault="001D7BC1" w:rsidP="001D7BC1">
      <w:pPr>
        <w:rPr>
          <w:rFonts w:asciiTheme="minorHAnsi" w:hAnsiTheme="minorHAnsi" w:cstheme="minorHAnsi"/>
          <w:sz w:val="20"/>
          <w:szCs w:val="20"/>
        </w:rPr>
      </w:pPr>
    </w:p>
    <w:p w:rsidR="001D7BC1" w:rsidRPr="00B042B1" w:rsidRDefault="001D7BC1" w:rsidP="00B03ABB">
      <w:pPr>
        <w:pStyle w:val="ListParagraph"/>
        <w:numPr>
          <w:ilvl w:val="0"/>
          <w:numId w:val="84"/>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William Shakespeare       “Sonnet 130” (“My mistress eyes are nothing like the sun”)</w:t>
      </w:r>
    </w:p>
    <w:p w:rsidR="001D7BC1" w:rsidRPr="00B042B1" w:rsidRDefault="001D7BC1" w:rsidP="00B03ABB">
      <w:pPr>
        <w:pStyle w:val="ListParagraph"/>
        <w:numPr>
          <w:ilvl w:val="0"/>
          <w:numId w:val="84"/>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Robert Frost                      “The Road Not Taken”</w:t>
      </w:r>
    </w:p>
    <w:p w:rsidR="001D7BC1" w:rsidRPr="00B042B1" w:rsidRDefault="001D7BC1" w:rsidP="00B03ABB">
      <w:pPr>
        <w:pStyle w:val="ListParagraph"/>
        <w:numPr>
          <w:ilvl w:val="0"/>
          <w:numId w:val="84"/>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 xml:space="preserve">Kamala Das                        “Punishment in </w:t>
      </w:r>
      <w:proofErr w:type="spellStart"/>
      <w:r w:rsidRPr="00B042B1">
        <w:rPr>
          <w:rFonts w:asciiTheme="minorHAnsi" w:hAnsiTheme="minorHAnsi" w:cstheme="minorHAnsi"/>
          <w:sz w:val="20"/>
          <w:szCs w:val="20"/>
        </w:rPr>
        <w:t>Kindergarden</w:t>
      </w:r>
      <w:proofErr w:type="spellEnd"/>
      <w:r w:rsidRPr="00B042B1">
        <w:rPr>
          <w:rFonts w:asciiTheme="minorHAnsi" w:hAnsiTheme="minorHAnsi" w:cstheme="minorHAnsi"/>
          <w:sz w:val="20"/>
          <w:szCs w:val="20"/>
        </w:rPr>
        <w:t xml:space="preserve">”     </w:t>
      </w:r>
    </w:p>
    <w:p w:rsidR="001D7BC1" w:rsidRPr="00B042B1" w:rsidRDefault="001D7BC1" w:rsidP="00B03ABB">
      <w:pPr>
        <w:pStyle w:val="ListParagraph"/>
        <w:numPr>
          <w:ilvl w:val="0"/>
          <w:numId w:val="84"/>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John Milton                        “On His Blindness”</w:t>
      </w:r>
    </w:p>
    <w:p w:rsidR="001D7BC1" w:rsidRPr="00B042B1" w:rsidRDefault="001D7BC1" w:rsidP="00B03ABB">
      <w:pPr>
        <w:pStyle w:val="ListParagraph"/>
        <w:numPr>
          <w:ilvl w:val="0"/>
          <w:numId w:val="84"/>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 xml:space="preserve">A K </w:t>
      </w:r>
      <w:proofErr w:type="spellStart"/>
      <w:r w:rsidRPr="00B042B1">
        <w:rPr>
          <w:rFonts w:asciiTheme="minorHAnsi" w:hAnsiTheme="minorHAnsi" w:cstheme="minorHAnsi"/>
          <w:sz w:val="20"/>
          <w:szCs w:val="20"/>
        </w:rPr>
        <w:t>Ramanujan</w:t>
      </w:r>
      <w:proofErr w:type="spellEnd"/>
      <w:r w:rsidRPr="00B042B1">
        <w:rPr>
          <w:rFonts w:asciiTheme="minorHAnsi" w:hAnsiTheme="minorHAnsi" w:cstheme="minorHAnsi"/>
          <w:sz w:val="20"/>
          <w:szCs w:val="20"/>
        </w:rPr>
        <w:t xml:space="preserve">                  “Self Portrait”</w:t>
      </w: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2: Short Stories</w:t>
      </w:r>
    </w:p>
    <w:p w:rsidR="001D7BC1" w:rsidRPr="00B042B1" w:rsidRDefault="001D7BC1" w:rsidP="001D7BC1">
      <w:pPr>
        <w:rPr>
          <w:rFonts w:asciiTheme="minorHAnsi" w:hAnsiTheme="minorHAnsi" w:cstheme="minorHAnsi"/>
          <w:sz w:val="20"/>
          <w:szCs w:val="20"/>
        </w:rPr>
      </w:pPr>
    </w:p>
    <w:p w:rsidR="001D7BC1" w:rsidRPr="00B042B1" w:rsidRDefault="001D7BC1" w:rsidP="00B03ABB">
      <w:pPr>
        <w:pStyle w:val="ListParagraph"/>
        <w:numPr>
          <w:ilvl w:val="0"/>
          <w:numId w:val="83"/>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W. S. Maugham     “The Ant and the Grasshopper”</w:t>
      </w:r>
    </w:p>
    <w:p w:rsidR="001D7BC1" w:rsidRPr="00B042B1" w:rsidRDefault="001D7BC1" w:rsidP="00B03ABB">
      <w:pPr>
        <w:pStyle w:val="ListParagraph"/>
        <w:numPr>
          <w:ilvl w:val="0"/>
          <w:numId w:val="83"/>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Anton Chekhov      “The Bet”</w:t>
      </w:r>
    </w:p>
    <w:p w:rsidR="001D7BC1" w:rsidRPr="00B042B1" w:rsidRDefault="001D7BC1" w:rsidP="00B03ABB">
      <w:pPr>
        <w:pStyle w:val="ListParagraph"/>
        <w:numPr>
          <w:ilvl w:val="0"/>
          <w:numId w:val="83"/>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R. N. Tagore            “Trust Property”</w:t>
      </w: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3: Novel</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proofErr w:type="spellStart"/>
      <w:r w:rsidRPr="00B042B1">
        <w:rPr>
          <w:rFonts w:asciiTheme="minorHAnsi" w:hAnsiTheme="minorHAnsi" w:cstheme="minorHAnsi"/>
          <w:sz w:val="20"/>
          <w:szCs w:val="20"/>
        </w:rPr>
        <w:t>Gopinath</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Mohanty</w:t>
      </w:r>
      <w:proofErr w:type="spellEnd"/>
      <w:r w:rsidRPr="00B042B1">
        <w:rPr>
          <w:rFonts w:asciiTheme="minorHAnsi" w:hAnsiTheme="minorHAnsi" w:cstheme="minorHAnsi"/>
          <w:sz w:val="20"/>
          <w:szCs w:val="20"/>
        </w:rPr>
        <w:t xml:space="preserve">:  </w:t>
      </w:r>
      <w:r w:rsidRPr="00B042B1">
        <w:rPr>
          <w:rFonts w:asciiTheme="minorHAnsi" w:hAnsiTheme="minorHAnsi" w:cstheme="minorHAnsi"/>
          <w:i/>
          <w:sz w:val="20"/>
          <w:szCs w:val="20"/>
        </w:rPr>
        <w:t>Our Daily Bread</w:t>
      </w:r>
      <w:r w:rsidRPr="00B042B1">
        <w:rPr>
          <w:rFonts w:asciiTheme="minorHAnsi" w:hAnsiTheme="minorHAnsi" w:cstheme="minorHAnsi"/>
          <w:sz w:val="20"/>
          <w:szCs w:val="20"/>
        </w:rPr>
        <w:t xml:space="preserve"> (English Translation of </w:t>
      </w:r>
      <w:proofErr w:type="spellStart"/>
      <w:r w:rsidRPr="00B042B1">
        <w:rPr>
          <w:rFonts w:asciiTheme="minorHAnsi" w:hAnsiTheme="minorHAnsi" w:cstheme="minorHAnsi"/>
          <w:i/>
          <w:sz w:val="20"/>
          <w:szCs w:val="20"/>
        </w:rPr>
        <w:t>Danapani</w:t>
      </w:r>
      <w:proofErr w:type="spellEnd"/>
      <w:r w:rsidRPr="00B042B1">
        <w:rPr>
          <w:rFonts w:asciiTheme="minorHAnsi" w:hAnsiTheme="minorHAnsi" w:cstheme="minorHAnsi"/>
          <w:sz w:val="20"/>
          <w:szCs w:val="20"/>
        </w:rPr>
        <w:t xml:space="preserve">) Trans. </w:t>
      </w:r>
      <w:proofErr w:type="spellStart"/>
      <w:r w:rsidRPr="00B042B1">
        <w:rPr>
          <w:rFonts w:asciiTheme="minorHAnsi" w:hAnsiTheme="minorHAnsi" w:cstheme="minorHAnsi"/>
          <w:sz w:val="20"/>
          <w:szCs w:val="20"/>
        </w:rPr>
        <w:t>Bikram</w:t>
      </w:r>
      <w:proofErr w:type="spellEnd"/>
      <w:r w:rsidRPr="00B042B1">
        <w:rPr>
          <w:rFonts w:asciiTheme="minorHAnsi" w:hAnsiTheme="minorHAnsi" w:cstheme="minorHAnsi"/>
          <w:sz w:val="20"/>
          <w:szCs w:val="20"/>
        </w:rPr>
        <w:t xml:space="preserve"> K Das</w:t>
      </w:r>
    </w:p>
    <w:p w:rsidR="001D7BC1" w:rsidRPr="00B042B1" w:rsidRDefault="001D7BC1" w:rsidP="001D7BC1">
      <w:pPr>
        <w:rPr>
          <w:rFonts w:asciiTheme="minorHAnsi" w:hAnsiTheme="minorHAnsi"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4: Drama</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r w:rsidRPr="00B042B1">
        <w:rPr>
          <w:rFonts w:asciiTheme="minorHAnsi" w:hAnsiTheme="minorHAnsi" w:cstheme="minorHAnsi"/>
          <w:sz w:val="20"/>
          <w:szCs w:val="20"/>
        </w:rPr>
        <w:t xml:space="preserve">G. B. Shaw: </w:t>
      </w:r>
      <w:r w:rsidRPr="00B042B1">
        <w:rPr>
          <w:rFonts w:asciiTheme="minorHAnsi" w:hAnsiTheme="minorHAnsi" w:cstheme="minorHAnsi"/>
          <w:i/>
          <w:sz w:val="20"/>
          <w:szCs w:val="20"/>
        </w:rPr>
        <w:t>Arms and the Man</w:t>
      </w:r>
      <w:r w:rsidRPr="00B042B1">
        <w:rPr>
          <w:rFonts w:asciiTheme="minorHAnsi" w:hAnsiTheme="minorHAnsi" w:cstheme="minorHAnsi"/>
          <w:sz w:val="20"/>
          <w:szCs w:val="20"/>
        </w:rPr>
        <w:t xml:space="preserve">  </w:t>
      </w:r>
    </w:p>
    <w:p w:rsidR="001D7BC1" w:rsidRPr="00B042B1" w:rsidRDefault="001D7BC1" w:rsidP="001D7BC1">
      <w:pPr>
        <w:rPr>
          <w:rFonts w:asciiTheme="minorHAnsi" w:hAnsiTheme="minorHAnsi" w:cstheme="minorHAnsi"/>
          <w: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5: Autobiography</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r w:rsidRPr="00B042B1">
        <w:rPr>
          <w:rFonts w:asciiTheme="minorHAnsi" w:hAnsiTheme="minorHAnsi" w:cstheme="minorHAnsi"/>
          <w:sz w:val="20"/>
          <w:szCs w:val="20"/>
        </w:rPr>
        <w:t xml:space="preserve">Winston Churchill:  </w:t>
      </w:r>
      <w:r w:rsidRPr="00B042B1">
        <w:rPr>
          <w:rFonts w:asciiTheme="minorHAnsi" w:hAnsiTheme="minorHAnsi" w:cstheme="minorHAnsi"/>
          <w:i/>
          <w:sz w:val="20"/>
          <w:szCs w:val="20"/>
        </w:rPr>
        <w:t>My Early Life</w:t>
      </w:r>
      <w:r w:rsidRPr="00B042B1">
        <w:rPr>
          <w:rFonts w:asciiTheme="minorHAnsi" w:hAnsiTheme="minorHAnsi" w:cstheme="minorHAnsi"/>
          <w:sz w:val="20"/>
          <w:szCs w:val="20"/>
        </w:rPr>
        <w:t xml:space="preserve"> (first Five Chapters)</w:t>
      </w:r>
    </w:p>
    <w:p w:rsidR="001D7BC1" w:rsidRPr="00B042B1" w:rsidRDefault="001D7BC1" w:rsidP="001D7BC1">
      <w:pPr>
        <w:rPr>
          <w:rFonts w:asciiTheme="minorHAnsi" w:hAnsiTheme="minorHAnsi" w:cstheme="minorHAnsi"/>
          <w:sz w:val="20"/>
          <w:szCs w:val="20"/>
        </w:rPr>
      </w:pPr>
    </w:p>
    <w:p w:rsidR="001D7BC1" w:rsidRPr="00B042B1" w:rsidRDefault="001D7BC1" w:rsidP="001D7BC1">
      <w:pPr>
        <w:rPr>
          <w:rFonts w:asciiTheme="minorHAnsi" w:hAnsiTheme="minorHAnsi" w:cstheme="minorHAnsi"/>
          <w:b/>
          <w:sz w:val="20"/>
          <w:szCs w:val="20"/>
        </w:rPr>
      </w:pPr>
      <w:r w:rsidRPr="00B042B1">
        <w:rPr>
          <w:rFonts w:asciiTheme="minorHAnsi" w:hAnsiTheme="minorHAnsi" w:cstheme="minorHAnsi"/>
          <w:b/>
          <w:sz w:val="20"/>
          <w:szCs w:val="20"/>
        </w:rPr>
        <w:t>Prescribed Textbooks:</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proofErr w:type="gramStart"/>
      <w:r w:rsidRPr="00B042B1">
        <w:rPr>
          <w:rFonts w:asciiTheme="minorHAnsi" w:hAnsiTheme="minorHAnsi" w:cstheme="minorHAnsi"/>
          <w:b/>
          <w:i/>
          <w:sz w:val="20"/>
          <w:szCs w:val="20"/>
        </w:rPr>
        <w:t>Melodious Songs and Memorable Tales</w:t>
      </w:r>
      <w:r w:rsidRPr="00B042B1">
        <w:rPr>
          <w:rFonts w:asciiTheme="minorHAnsi" w:hAnsiTheme="minorHAnsi" w:cstheme="minorHAnsi"/>
          <w:sz w:val="20"/>
          <w:szCs w:val="20"/>
        </w:rPr>
        <w:t>.</w:t>
      </w:r>
      <w:proofErr w:type="gramEnd"/>
      <w:r w:rsidRPr="00B042B1">
        <w:rPr>
          <w:rFonts w:asciiTheme="minorHAnsi" w:hAnsiTheme="minorHAnsi" w:cstheme="minorHAnsi"/>
          <w:sz w:val="20"/>
          <w:szCs w:val="20"/>
        </w:rPr>
        <w:t xml:space="preserve"> </w:t>
      </w:r>
      <w:proofErr w:type="gramStart"/>
      <w:r w:rsidRPr="00B042B1">
        <w:rPr>
          <w:rFonts w:asciiTheme="minorHAnsi" w:hAnsiTheme="minorHAnsi" w:cstheme="minorHAnsi"/>
          <w:sz w:val="20"/>
          <w:szCs w:val="20"/>
        </w:rPr>
        <w:t xml:space="preserve">(Ed) by </w:t>
      </w:r>
      <w:proofErr w:type="spellStart"/>
      <w:r w:rsidRPr="00B042B1">
        <w:rPr>
          <w:rFonts w:asciiTheme="minorHAnsi" w:hAnsiTheme="minorHAnsi" w:cstheme="minorHAnsi"/>
          <w:sz w:val="20"/>
          <w:szCs w:val="20"/>
        </w:rPr>
        <w:t>Arun</w:t>
      </w:r>
      <w:proofErr w:type="spellEnd"/>
      <w:r w:rsidRPr="00B042B1">
        <w:rPr>
          <w:rFonts w:asciiTheme="minorHAnsi" w:hAnsiTheme="minorHAnsi" w:cstheme="minorHAnsi"/>
          <w:sz w:val="20"/>
          <w:szCs w:val="20"/>
        </w:rPr>
        <w:t xml:space="preserve"> K. </w:t>
      </w:r>
      <w:proofErr w:type="spellStart"/>
      <w:r w:rsidRPr="00B042B1">
        <w:rPr>
          <w:rFonts w:asciiTheme="minorHAnsi" w:hAnsiTheme="minorHAnsi" w:cstheme="minorHAnsi"/>
          <w:sz w:val="20"/>
          <w:szCs w:val="20"/>
        </w:rPr>
        <w:t>Mohanty</w:t>
      </w:r>
      <w:proofErr w:type="spellEnd"/>
      <w:r w:rsidRPr="00B042B1">
        <w:rPr>
          <w:rFonts w:asciiTheme="minorHAnsi" w:hAnsiTheme="minorHAnsi" w:cstheme="minorHAnsi"/>
          <w:sz w:val="20"/>
          <w:szCs w:val="20"/>
        </w:rPr>
        <w:t xml:space="preserve"> and A.J. Khan.</w:t>
      </w:r>
      <w:proofErr w:type="gramEnd"/>
      <w:r w:rsidRPr="00B042B1">
        <w:rPr>
          <w:rFonts w:asciiTheme="minorHAnsi" w:hAnsiTheme="minorHAnsi" w:cstheme="minorHAnsi"/>
          <w:sz w:val="20"/>
          <w:szCs w:val="20"/>
        </w:rPr>
        <w:t xml:space="preserve"> Bhubaneswar: </w:t>
      </w:r>
      <w:proofErr w:type="spellStart"/>
      <w:r w:rsidRPr="00B042B1">
        <w:rPr>
          <w:rFonts w:asciiTheme="minorHAnsi" w:hAnsiTheme="minorHAnsi" w:cstheme="minorHAnsi"/>
          <w:sz w:val="20"/>
          <w:szCs w:val="20"/>
        </w:rPr>
        <w:t>Gyanajuga</w:t>
      </w:r>
      <w:proofErr w:type="spellEnd"/>
      <w:r w:rsidRPr="00B042B1">
        <w:rPr>
          <w:rFonts w:asciiTheme="minorHAnsi" w:hAnsiTheme="minorHAnsi" w:cstheme="minorHAnsi"/>
          <w:sz w:val="20"/>
          <w:szCs w:val="20"/>
        </w:rPr>
        <w:t>, 2015.</w:t>
      </w:r>
    </w:p>
    <w:p w:rsidR="001D7BC1" w:rsidRDefault="001D7BC1" w:rsidP="00BA12A9">
      <w:pPr>
        <w:spacing w:after="200" w:line="276" w:lineRule="auto"/>
        <w:rPr>
          <w:rFonts w:asciiTheme="minorHAnsi" w:hAnsiTheme="minorHAnsi" w:cstheme="minorHAnsi"/>
          <w:b/>
          <w:sz w:val="20"/>
          <w:szCs w:val="20"/>
        </w:rPr>
      </w:pPr>
    </w:p>
    <w:p w:rsidR="001D7BC1" w:rsidRPr="001503C0" w:rsidRDefault="001D7BC1" w:rsidP="001D7BC1">
      <w:pPr>
        <w:spacing w:after="200" w:line="276" w:lineRule="auto"/>
        <w:rPr>
          <w:rFonts w:asciiTheme="minorHAnsi" w:hAnsiTheme="minorHAnsi" w:cstheme="minorHAnsi"/>
          <w:b/>
          <w:sz w:val="28"/>
          <w:szCs w:val="28"/>
        </w:rPr>
      </w:pPr>
      <w:r w:rsidRPr="001503C0">
        <w:rPr>
          <w:rFonts w:asciiTheme="minorHAnsi" w:hAnsiTheme="minorHAnsi" w:cstheme="minorHAnsi"/>
          <w:b/>
          <w:sz w:val="28"/>
          <w:szCs w:val="28"/>
        </w:rPr>
        <w:lastRenderedPageBreak/>
        <w:t>CBCS UG Syllabus</w:t>
      </w:r>
    </w:p>
    <w:p w:rsidR="001D7BC1" w:rsidRPr="001503C0" w:rsidRDefault="001D7BC1" w:rsidP="001D7BC1">
      <w:pPr>
        <w:spacing w:after="200" w:line="276" w:lineRule="auto"/>
        <w:rPr>
          <w:rFonts w:asciiTheme="minorHAnsi" w:hAnsiTheme="minorHAnsi" w:cstheme="minorHAnsi"/>
          <w:b/>
          <w:sz w:val="28"/>
          <w:szCs w:val="28"/>
        </w:rPr>
      </w:pPr>
      <w:r w:rsidRPr="001503C0">
        <w:rPr>
          <w:rFonts w:asciiTheme="minorHAnsi" w:hAnsiTheme="minorHAnsi" w:cstheme="minorHAnsi"/>
          <w:b/>
          <w:sz w:val="28"/>
          <w:szCs w:val="28"/>
        </w:rPr>
        <w:t>Compulsory English</w:t>
      </w:r>
    </w:p>
    <w:p w:rsidR="001D7BC1" w:rsidRPr="001503C0" w:rsidRDefault="001D7BC1" w:rsidP="00BA12A9">
      <w:pPr>
        <w:spacing w:after="200" w:line="276" w:lineRule="auto"/>
        <w:rPr>
          <w:rFonts w:asciiTheme="minorHAnsi" w:hAnsiTheme="minorHAnsi" w:cstheme="minorHAnsi"/>
          <w:b/>
          <w:sz w:val="28"/>
          <w:szCs w:val="28"/>
        </w:rPr>
      </w:pPr>
      <w:r w:rsidRPr="001503C0">
        <w:rPr>
          <w:rFonts w:asciiTheme="minorHAnsi" w:hAnsiTheme="minorHAnsi" w:cstheme="minorHAnsi"/>
          <w:b/>
          <w:sz w:val="28"/>
          <w:szCs w:val="28"/>
        </w:rPr>
        <w:t>Paper 2</w:t>
      </w:r>
    </w:p>
    <w:p w:rsidR="001D7BC1" w:rsidRDefault="001D7BC1" w:rsidP="001D7BC1">
      <w:pPr>
        <w:rPr>
          <w:rFonts w:asciiTheme="minorHAnsi" w:hAnsiTheme="minorHAnsi" w:cstheme="minorHAnsi"/>
          <w:sz w:val="20"/>
          <w:szCs w:val="20"/>
        </w:rPr>
      </w:pPr>
      <w:r w:rsidRPr="00B042B1">
        <w:rPr>
          <w:rFonts w:asciiTheme="minorHAnsi" w:hAnsiTheme="minorHAnsi" w:cstheme="minorHAnsi"/>
          <w:sz w:val="20"/>
          <w:szCs w:val="20"/>
        </w:rPr>
        <w:t>The focus of this writing-based paper is to help students to learn general as well as literary writing skills.</w:t>
      </w:r>
    </w:p>
    <w:p w:rsidR="001D7BC1" w:rsidRPr="00B042B1" w:rsidRDefault="001D7BC1" w:rsidP="001D7BC1">
      <w:pPr>
        <w:rPr>
          <w:rFonts w:asciiTheme="minorHAnsi" w:hAnsiTheme="minorHAnsi" w:cstheme="minorHAnsi"/>
          <w:sz w:val="20"/>
          <w:szCs w:val="20"/>
        </w:rPr>
      </w:pPr>
    </w:p>
    <w:p w:rsidR="001D7BC1" w:rsidRPr="001D7BC1" w:rsidRDefault="001D7BC1" w:rsidP="001D7BC1">
      <w:pPr>
        <w:rPr>
          <w:rFonts w:asciiTheme="minorHAnsi" w:hAnsiTheme="minorHAnsi" w:cstheme="minorHAnsi"/>
          <w:b/>
          <w:sz w:val="20"/>
          <w:szCs w:val="20"/>
        </w:rPr>
      </w:pPr>
      <w:r w:rsidRPr="001D7BC1">
        <w:rPr>
          <w:rFonts w:asciiTheme="minorHAnsi" w:hAnsiTheme="minorHAnsi" w:cstheme="minorHAnsi"/>
          <w:b/>
          <w:sz w:val="20"/>
          <w:szCs w:val="20"/>
        </w:rPr>
        <w:t>Unit 1: Prose</w:t>
      </w:r>
    </w:p>
    <w:p w:rsidR="001D7BC1" w:rsidRPr="00B042B1" w:rsidRDefault="001D7BC1" w:rsidP="001D7BC1">
      <w:pPr>
        <w:rPr>
          <w:rFonts w:asciiTheme="minorHAnsi" w:hAnsiTheme="minorHAnsi" w:cstheme="minorHAnsi"/>
          <w:sz w:val="20"/>
          <w:szCs w:val="20"/>
        </w:rPr>
      </w:pPr>
    </w:p>
    <w:p w:rsidR="001D7BC1" w:rsidRPr="00B042B1" w:rsidRDefault="001D7BC1" w:rsidP="00B03ABB">
      <w:pPr>
        <w:pStyle w:val="ListParagraph"/>
        <w:numPr>
          <w:ilvl w:val="0"/>
          <w:numId w:val="85"/>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 xml:space="preserve">S. </w:t>
      </w:r>
      <w:proofErr w:type="spellStart"/>
      <w:r w:rsidRPr="00B042B1">
        <w:rPr>
          <w:rFonts w:asciiTheme="minorHAnsi" w:hAnsiTheme="minorHAnsi" w:cstheme="minorHAnsi"/>
          <w:sz w:val="20"/>
          <w:szCs w:val="20"/>
        </w:rPr>
        <w:t>Radhakrishnan</w:t>
      </w:r>
      <w:proofErr w:type="spellEnd"/>
      <w:r w:rsidRPr="00B042B1">
        <w:rPr>
          <w:rFonts w:asciiTheme="minorHAnsi" w:hAnsiTheme="minorHAnsi" w:cstheme="minorHAnsi"/>
          <w:sz w:val="20"/>
          <w:szCs w:val="20"/>
        </w:rPr>
        <w:t>:                   “A Call to Youth”</w:t>
      </w:r>
    </w:p>
    <w:p w:rsidR="001D7BC1" w:rsidRPr="00B042B1" w:rsidRDefault="001D7BC1" w:rsidP="00B03ABB">
      <w:pPr>
        <w:pStyle w:val="ListParagraph"/>
        <w:numPr>
          <w:ilvl w:val="0"/>
          <w:numId w:val="85"/>
        </w:numPr>
        <w:spacing w:after="200" w:line="276" w:lineRule="auto"/>
        <w:rPr>
          <w:rFonts w:asciiTheme="minorHAnsi" w:hAnsiTheme="minorHAnsi" w:cstheme="minorHAnsi"/>
          <w:sz w:val="20"/>
          <w:szCs w:val="20"/>
        </w:rPr>
      </w:pPr>
      <w:r w:rsidRPr="00B042B1">
        <w:rPr>
          <w:rFonts w:asciiTheme="minorHAnsi" w:hAnsiTheme="minorHAnsi" w:cstheme="minorHAnsi"/>
          <w:sz w:val="20"/>
          <w:szCs w:val="20"/>
        </w:rPr>
        <w:t>Claire Needle Hollander        “No Learning Without Feeling”</w:t>
      </w:r>
    </w:p>
    <w:p w:rsidR="001D7BC1" w:rsidRPr="00B042B1" w:rsidRDefault="001D7BC1" w:rsidP="00B03ABB">
      <w:pPr>
        <w:pStyle w:val="ListParagraph"/>
        <w:numPr>
          <w:ilvl w:val="0"/>
          <w:numId w:val="85"/>
        </w:numPr>
        <w:spacing w:after="200" w:line="276" w:lineRule="auto"/>
        <w:rPr>
          <w:rFonts w:asciiTheme="minorHAnsi" w:hAnsiTheme="minorHAnsi" w:cstheme="minorHAnsi"/>
          <w:sz w:val="20"/>
          <w:szCs w:val="20"/>
        </w:rPr>
      </w:pPr>
      <w:proofErr w:type="spellStart"/>
      <w:r w:rsidRPr="00B042B1">
        <w:rPr>
          <w:rFonts w:asciiTheme="minorHAnsi" w:hAnsiTheme="minorHAnsi" w:cstheme="minorHAnsi"/>
          <w:sz w:val="20"/>
          <w:szCs w:val="20"/>
        </w:rPr>
        <w:t>Dilip</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Padgaonkar</w:t>
      </w:r>
      <w:proofErr w:type="spellEnd"/>
      <w:r w:rsidRPr="00B042B1">
        <w:rPr>
          <w:rFonts w:asciiTheme="minorHAnsi" w:hAnsiTheme="minorHAnsi" w:cstheme="minorHAnsi"/>
          <w:sz w:val="20"/>
          <w:szCs w:val="20"/>
        </w:rPr>
        <w:t xml:space="preserve">                    “The Idea of Europe”</w:t>
      </w:r>
    </w:p>
    <w:p w:rsidR="001D7BC1" w:rsidRPr="00B042B1" w:rsidRDefault="001D7BC1" w:rsidP="00B03ABB">
      <w:pPr>
        <w:pStyle w:val="ListParagraph"/>
        <w:numPr>
          <w:ilvl w:val="0"/>
          <w:numId w:val="85"/>
        </w:numPr>
        <w:spacing w:after="200" w:line="276" w:lineRule="auto"/>
        <w:rPr>
          <w:rFonts w:asciiTheme="minorHAnsi" w:hAnsiTheme="minorHAnsi" w:cstheme="minorHAnsi"/>
          <w:sz w:val="20"/>
          <w:szCs w:val="20"/>
        </w:rPr>
      </w:pPr>
      <w:proofErr w:type="spellStart"/>
      <w:r w:rsidRPr="00B042B1">
        <w:rPr>
          <w:rFonts w:asciiTheme="minorHAnsi" w:hAnsiTheme="minorHAnsi" w:cstheme="minorHAnsi"/>
          <w:sz w:val="20"/>
          <w:szCs w:val="20"/>
        </w:rPr>
        <w:t>Dinanath</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Pathi</w:t>
      </w:r>
      <w:proofErr w:type="spellEnd"/>
      <w:r w:rsidRPr="00B042B1">
        <w:rPr>
          <w:rFonts w:asciiTheme="minorHAnsi" w:hAnsiTheme="minorHAnsi" w:cstheme="minorHAnsi"/>
          <w:sz w:val="20"/>
          <w:szCs w:val="20"/>
        </w:rPr>
        <w:t xml:space="preserve">                         “George V High</w:t>
      </w:r>
      <w:r>
        <w:rPr>
          <w:rFonts w:asciiTheme="minorHAnsi" w:hAnsiTheme="minorHAnsi" w:cstheme="minorHAnsi"/>
          <w:sz w:val="20"/>
          <w:szCs w:val="20"/>
        </w:rPr>
        <w:t xml:space="preserve"> S</w:t>
      </w:r>
      <w:r w:rsidRPr="00B042B1">
        <w:rPr>
          <w:rFonts w:asciiTheme="minorHAnsi" w:hAnsiTheme="minorHAnsi" w:cstheme="minorHAnsi"/>
          <w:sz w:val="20"/>
          <w:szCs w:val="20"/>
        </w:rPr>
        <w:t>chool”</w:t>
      </w:r>
    </w:p>
    <w:p w:rsidR="001D7BC1" w:rsidRDefault="001D7BC1" w:rsidP="001D7BC1">
      <w:pPr>
        <w:rPr>
          <w:rFonts w:asciiTheme="minorHAnsi" w:hAnsiTheme="minorHAnsi" w:cstheme="minorHAnsi"/>
          <w:sz w:val="20"/>
          <w:szCs w:val="20"/>
        </w:rPr>
      </w:pPr>
      <w:r w:rsidRPr="001D7BC1">
        <w:rPr>
          <w:rFonts w:asciiTheme="minorHAnsi" w:hAnsiTheme="minorHAnsi" w:cstheme="minorHAnsi"/>
          <w:b/>
          <w:sz w:val="20"/>
          <w:szCs w:val="20"/>
        </w:rPr>
        <w:t>Unit 2</w:t>
      </w:r>
      <w:r w:rsidRPr="00B042B1">
        <w:rPr>
          <w:rFonts w:asciiTheme="minorHAnsi" w:hAnsiTheme="minorHAnsi" w:cstheme="minorHAnsi"/>
          <w:sz w:val="20"/>
          <w:szCs w:val="20"/>
        </w:rPr>
        <w:t xml:space="preserve">: Critical appreciation of an unseen poem </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r w:rsidRPr="001D7BC1">
        <w:rPr>
          <w:rFonts w:asciiTheme="minorHAnsi" w:hAnsiTheme="minorHAnsi" w:cstheme="minorHAnsi"/>
          <w:b/>
          <w:sz w:val="20"/>
          <w:szCs w:val="20"/>
        </w:rPr>
        <w:t xml:space="preserve">Unit </w:t>
      </w:r>
      <w:r w:rsidRPr="00B042B1">
        <w:rPr>
          <w:rFonts w:asciiTheme="minorHAnsi" w:hAnsiTheme="minorHAnsi" w:cstheme="minorHAnsi"/>
          <w:sz w:val="20"/>
          <w:szCs w:val="20"/>
        </w:rPr>
        <w:t>3: Expanding an idea into a paragraph</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r w:rsidRPr="001D7BC1">
        <w:rPr>
          <w:rFonts w:asciiTheme="minorHAnsi" w:hAnsiTheme="minorHAnsi" w:cstheme="minorHAnsi"/>
          <w:b/>
          <w:sz w:val="20"/>
          <w:szCs w:val="20"/>
        </w:rPr>
        <w:t>Unit 4</w:t>
      </w:r>
      <w:r w:rsidRPr="00B042B1">
        <w:rPr>
          <w:rFonts w:asciiTheme="minorHAnsi" w:hAnsiTheme="minorHAnsi" w:cstheme="minorHAnsi"/>
          <w:sz w:val="20"/>
          <w:szCs w:val="20"/>
        </w:rPr>
        <w:t>: Writing a précis of a passage</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sz w:val="20"/>
          <w:szCs w:val="20"/>
        </w:rPr>
      </w:pPr>
      <w:r w:rsidRPr="001D7BC1">
        <w:rPr>
          <w:rFonts w:asciiTheme="minorHAnsi" w:hAnsiTheme="minorHAnsi" w:cstheme="minorHAnsi"/>
          <w:b/>
          <w:sz w:val="20"/>
          <w:szCs w:val="20"/>
        </w:rPr>
        <w:t>Unit 5</w:t>
      </w:r>
      <w:r w:rsidRPr="00B042B1">
        <w:rPr>
          <w:rFonts w:asciiTheme="minorHAnsi" w:hAnsiTheme="minorHAnsi" w:cstheme="minorHAnsi"/>
          <w:sz w:val="20"/>
          <w:szCs w:val="20"/>
        </w:rPr>
        <w:t>: Writing an essay</w:t>
      </w:r>
    </w:p>
    <w:p w:rsidR="001D7BC1" w:rsidRPr="00B042B1" w:rsidRDefault="001D7BC1" w:rsidP="001D7BC1">
      <w:pPr>
        <w:rPr>
          <w:rFonts w:asciiTheme="minorHAnsi" w:hAnsiTheme="minorHAnsi" w:cstheme="minorHAnsi"/>
          <w:sz w:val="20"/>
          <w:szCs w:val="20"/>
        </w:rPr>
      </w:pPr>
    </w:p>
    <w:p w:rsidR="001D7BC1" w:rsidRDefault="001D7BC1" w:rsidP="001D7BC1">
      <w:pPr>
        <w:rPr>
          <w:rFonts w:asciiTheme="minorHAnsi" w:hAnsiTheme="minorHAnsi" w:cstheme="minorHAnsi"/>
          <w:b/>
          <w:sz w:val="20"/>
          <w:szCs w:val="20"/>
        </w:rPr>
      </w:pPr>
      <w:r w:rsidRPr="00B042B1">
        <w:rPr>
          <w:rFonts w:asciiTheme="minorHAnsi" w:hAnsiTheme="minorHAnsi" w:cstheme="minorHAnsi"/>
          <w:b/>
          <w:sz w:val="20"/>
          <w:szCs w:val="20"/>
        </w:rPr>
        <w:t>Prescribed Text:</w:t>
      </w:r>
    </w:p>
    <w:p w:rsidR="001D7BC1" w:rsidRPr="00B042B1" w:rsidRDefault="001D7BC1" w:rsidP="001D7BC1">
      <w:pPr>
        <w:rPr>
          <w:rFonts w:asciiTheme="minorHAnsi" w:hAnsiTheme="minorHAnsi" w:cstheme="minorHAnsi"/>
          <w:b/>
          <w:sz w:val="20"/>
          <w:szCs w:val="20"/>
        </w:rPr>
      </w:pPr>
    </w:p>
    <w:p w:rsidR="001D7BC1" w:rsidRPr="00B042B1" w:rsidRDefault="001D7BC1" w:rsidP="001D7BC1">
      <w:pPr>
        <w:pStyle w:val="ListParagraph"/>
        <w:spacing w:after="200" w:line="276" w:lineRule="auto"/>
        <w:rPr>
          <w:rFonts w:asciiTheme="minorHAnsi" w:hAnsiTheme="minorHAnsi" w:cstheme="minorHAnsi"/>
          <w:b/>
          <w:sz w:val="20"/>
          <w:szCs w:val="20"/>
        </w:rPr>
      </w:pPr>
      <w:r w:rsidRPr="00B042B1">
        <w:rPr>
          <w:rFonts w:asciiTheme="minorHAnsi" w:hAnsiTheme="minorHAnsi" w:cstheme="minorHAnsi"/>
          <w:b/>
          <w:sz w:val="20"/>
          <w:szCs w:val="20"/>
        </w:rPr>
        <w:t>The Wide</w:t>
      </w:r>
      <w:r>
        <w:rPr>
          <w:rFonts w:asciiTheme="minorHAnsi" w:hAnsiTheme="minorHAnsi" w:cstheme="minorHAnsi"/>
          <w:b/>
          <w:sz w:val="20"/>
          <w:szCs w:val="20"/>
        </w:rPr>
        <w:t xml:space="preserve">ning Arc: A Selection of </w:t>
      </w:r>
      <w:r w:rsidRPr="00B042B1">
        <w:rPr>
          <w:rFonts w:asciiTheme="minorHAnsi" w:hAnsiTheme="minorHAnsi" w:cstheme="minorHAnsi"/>
          <w:b/>
          <w:sz w:val="20"/>
          <w:szCs w:val="20"/>
        </w:rPr>
        <w:t xml:space="preserve">Prose and Stories. </w:t>
      </w:r>
      <w:proofErr w:type="gramStart"/>
      <w:r w:rsidRPr="00B042B1">
        <w:rPr>
          <w:rFonts w:asciiTheme="minorHAnsi" w:hAnsiTheme="minorHAnsi" w:cstheme="minorHAnsi"/>
          <w:sz w:val="20"/>
          <w:szCs w:val="20"/>
        </w:rPr>
        <w:t xml:space="preserve">(Ed) by </w:t>
      </w:r>
      <w:proofErr w:type="spellStart"/>
      <w:r w:rsidRPr="00B042B1">
        <w:rPr>
          <w:rFonts w:asciiTheme="minorHAnsi" w:hAnsiTheme="minorHAnsi" w:cstheme="minorHAnsi"/>
          <w:sz w:val="20"/>
          <w:szCs w:val="20"/>
        </w:rPr>
        <w:t>Asima</w:t>
      </w:r>
      <w:proofErr w:type="spellEnd"/>
      <w:r w:rsidRPr="00B042B1">
        <w:rPr>
          <w:rFonts w:asciiTheme="minorHAnsi" w:hAnsiTheme="minorHAnsi" w:cstheme="minorHAnsi"/>
          <w:sz w:val="20"/>
          <w:szCs w:val="20"/>
        </w:rPr>
        <w:t xml:space="preserve"> R. </w:t>
      </w:r>
      <w:proofErr w:type="spellStart"/>
      <w:r w:rsidRPr="00B042B1">
        <w:rPr>
          <w:rFonts w:asciiTheme="minorHAnsi" w:hAnsiTheme="minorHAnsi" w:cstheme="minorHAnsi"/>
          <w:sz w:val="20"/>
          <w:szCs w:val="20"/>
        </w:rPr>
        <w:t>Parhi</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S.Deepika</w:t>
      </w:r>
      <w:proofErr w:type="spellEnd"/>
      <w:r w:rsidRPr="00B042B1">
        <w:rPr>
          <w:rFonts w:asciiTheme="minorHAnsi" w:hAnsiTheme="minorHAnsi" w:cstheme="minorHAnsi"/>
          <w:sz w:val="20"/>
          <w:szCs w:val="20"/>
        </w:rPr>
        <w:t xml:space="preserve"> and </w:t>
      </w:r>
      <w:proofErr w:type="spellStart"/>
      <w:r w:rsidRPr="00B042B1">
        <w:rPr>
          <w:rFonts w:asciiTheme="minorHAnsi" w:hAnsiTheme="minorHAnsi" w:cstheme="minorHAnsi"/>
          <w:sz w:val="20"/>
          <w:szCs w:val="20"/>
        </w:rPr>
        <w:t>Pulastya</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Jani</w:t>
      </w:r>
      <w:proofErr w:type="spellEnd"/>
      <w:r w:rsidRPr="00B042B1">
        <w:rPr>
          <w:rFonts w:asciiTheme="minorHAnsi" w:hAnsiTheme="minorHAnsi" w:cstheme="minorHAnsi"/>
          <w:sz w:val="20"/>
          <w:szCs w:val="20"/>
        </w:rPr>
        <w:t>.</w:t>
      </w:r>
      <w:proofErr w:type="gramEnd"/>
      <w:r w:rsidRPr="00B042B1">
        <w:rPr>
          <w:rFonts w:asciiTheme="minorHAnsi" w:hAnsiTheme="minorHAnsi" w:cstheme="minorHAnsi"/>
          <w:sz w:val="20"/>
          <w:szCs w:val="20"/>
        </w:rPr>
        <w:t xml:space="preserve"> Bhubaneswar: </w:t>
      </w:r>
      <w:proofErr w:type="spellStart"/>
      <w:r w:rsidRPr="00B042B1">
        <w:rPr>
          <w:rFonts w:asciiTheme="minorHAnsi" w:hAnsiTheme="minorHAnsi" w:cstheme="minorHAnsi"/>
          <w:sz w:val="20"/>
          <w:szCs w:val="20"/>
        </w:rPr>
        <w:t>KItab</w:t>
      </w:r>
      <w:proofErr w:type="spellEnd"/>
      <w:r w:rsidRPr="00B042B1">
        <w:rPr>
          <w:rFonts w:asciiTheme="minorHAnsi" w:hAnsiTheme="minorHAnsi" w:cstheme="minorHAnsi"/>
          <w:sz w:val="20"/>
          <w:szCs w:val="20"/>
        </w:rPr>
        <w:t xml:space="preserve"> </w:t>
      </w:r>
      <w:proofErr w:type="spellStart"/>
      <w:r w:rsidRPr="00B042B1">
        <w:rPr>
          <w:rFonts w:asciiTheme="minorHAnsi" w:hAnsiTheme="minorHAnsi" w:cstheme="minorHAnsi"/>
          <w:sz w:val="20"/>
          <w:szCs w:val="20"/>
        </w:rPr>
        <w:t>Bhavan</w:t>
      </w:r>
      <w:proofErr w:type="spellEnd"/>
      <w:r w:rsidRPr="00B042B1">
        <w:rPr>
          <w:rFonts w:asciiTheme="minorHAnsi" w:hAnsiTheme="minorHAnsi" w:cstheme="minorHAnsi"/>
          <w:sz w:val="20"/>
          <w:szCs w:val="20"/>
        </w:rPr>
        <w:t>, 2016</w:t>
      </w:r>
    </w:p>
    <w:p w:rsidR="001D7BC1" w:rsidRDefault="001D7BC1" w:rsidP="00BA12A9">
      <w:pPr>
        <w:spacing w:after="200" w:line="276" w:lineRule="auto"/>
        <w:rPr>
          <w:rFonts w:asciiTheme="minorHAnsi" w:hAnsiTheme="minorHAnsi" w:cstheme="minorHAnsi"/>
          <w:b/>
          <w:sz w:val="20"/>
          <w:szCs w:val="20"/>
        </w:rPr>
      </w:pPr>
    </w:p>
    <w:p w:rsidR="001D7BC1" w:rsidRPr="001503C0" w:rsidRDefault="0042141C" w:rsidP="0042141C">
      <w:pPr>
        <w:pStyle w:val="NoSpacing"/>
        <w:rPr>
          <w:rFonts w:cstheme="minorHAnsi"/>
          <w:b/>
          <w:sz w:val="28"/>
          <w:szCs w:val="28"/>
        </w:rPr>
      </w:pPr>
      <w:r w:rsidRPr="001503C0">
        <w:rPr>
          <w:rFonts w:cstheme="minorHAnsi"/>
          <w:b/>
          <w:sz w:val="28"/>
          <w:szCs w:val="28"/>
        </w:rPr>
        <w:t>CBCS UG Syllabus</w:t>
      </w:r>
    </w:p>
    <w:p w:rsidR="0042141C" w:rsidRPr="001503C0" w:rsidRDefault="0042141C" w:rsidP="0042141C">
      <w:pPr>
        <w:pStyle w:val="NoSpacing"/>
        <w:rPr>
          <w:rFonts w:cstheme="minorHAnsi"/>
          <w:b/>
          <w:sz w:val="28"/>
          <w:szCs w:val="28"/>
        </w:rPr>
      </w:pPr>
      <w:r w:rsidRPr="001503C0">
        <w:rPr>
          <w:rFonts w:cstheme="minorHAnsi"/>
          <w:b/>
          <w:sz w:val="28"/>
          <w:szCs w:val="28"/>
        </w:rPr>
        <w:t>SEC 1</w:t>
      </w:r>
    </w:p>
    <w:p w:rsidR="0042141C" w:rsidRPr="001503C0" w:rsidRDefault="0042141C" w:rsidP="0042141C">
      <w:pPr>
        <w:pStyle w:val="NoSpacing"/>
        <w:rPr>
          <w:rFonts w:cstheme="minorHAnsi"/>
          <w:b/>
          <w:sz w:val="28"/>
          <w:szCs w:val="28"/>
        </w:rPr>
      </w:pPr>
      <w:r w:rsidRPr="001503C0">
        <w:rPr>
          <w:rFonts w:cstheme="minorHAnsi"/>
          <w:b/>
          <w:sz w:val="28"/>
          <w:szCs w:val="28"/>
        </w:rPr>
        <w:t>English Communication</w:t>
      </w:r>
    </w:p>
    <w:p w:rsidR="0042141C" w:rsidRPr="001503C0" w:rsidRDefault="0042141C" w:rsidP="0042141C">
      <w:pPr>
        <w:pStyle w:val="NoSpacing"/>
        <w:rPr>
          <w:rFonts w:cstheme="minorHAnsi"/>
          <w:b/>
          <w:sz w:val="28"/>
          <w:szCs w:val="28"/>
        </w:rPr>
      </w:pPr>
    </w:p>
    <w:p w:rsidR="0042141C" w:rsidRPr="001503C0" w:rsidRDefault="0042141C" w:rsidP="0042141C">
      <w:pPr>
        <w:rPr>
          <w:rFonts w:asciiTheme="minorHAnsi" w:hAnsiTheme="minorHAnsi"/>
          <w:b/>
          <w:sz w:val="28"/>
          <w:szCs w:val="28"/>
        </w:rPr>
      </w:pPr>
      <w:r w:rsidRPr="001503C0">
        <w:rPr>
          <w:rFonts w:asciiTheme="minorHAnsi" w:hAnsiTheme="minorHAnsi"/>
          <w:b/>
          <w:sz w:val="28"/>
          <w:szCs w:val="28"/>
        </w:rPr>
        <w:t>SEC 1</w:t>
      </w:r>
    </w:p>
    <w:p w:rsidR="0042141C" w:rsidRPr="001503C0" w:rsidRDefault="0042141C" w:rsidP="0042141C">
      <w:pPr>
        <w:rPr>
          <w:rFonts w:asciiTheme="minorHAnsi" w:hAnsiTheme="minorHAnsi"/>
          <w:b/>
          <w:sz w:val="28"/>
          <w:szCs w:val="28"/>
        </w:rPr>
      </w:pPr>
      <w:r w:rsidRPr="001503C0">
        <w:rPr>
          <w:rFonts w:asciiTheme="minorHAnsi" w:hAnsiTheme="minorHAnsi"/>
          <w:b/>
          <w:sz w:val="28"/>
          <w:szCs w:val="28"/>
        </w:rPr>
        <w:t>Skill Enhancement Course for Arts Pass</w:t>
      </w:r>
    </w:p>
    <w:p w:rsidR="0042141C" w:rsidRDefault="0042141C" w:rsidP="0042141C">
      <w:pPr>
        <w:rPr>
          <w:rFonts w:asciiTheme="minorHAnsi" w:hAnsiTheme="minorHAnsi"/>
          <w:b/>
          <w:sz w:val="20"/>
          <w:szCs w:val="20"/>
        </w:rPr>
      </w:pPr>
    </w:p>
    <w:p w:rsidR="0042141C" w:rsidRDefault="0042141C" w:rsidP="0042141C">
      <w:pPr>
        <w:spacing w:line="360" w:lineRule="auto"/>
        <w:jc w:val="both"/>
        <w:rPr>
          <w:rFonts w:asciiTheme="minorHAnsi" w:hAnsiTheme="minorHAnsi"/>
          <w:sz w:val="20"/>
          <w:szCs w:val="20"/>
        </w:rPr>
      </w:pPr>
      <w:r>
        <w:rPr>
          <w:rFonts w:asciiTheme="minorHAnsi" w:hAnsiTheme="minorHAnsi"/>
          <w:sz w:val="20"/>
          <w:szCs w:val="20"/>
        </w:rPr>
        <w:t xml:space="preserve">The purpose of this course is twofold: to train students in communication skills and to help develop in them a facility for communicative English. </w:t>
      </w:r>
    </w:p>
    <w:p w:rsidR="0042141C" w:rsidRDefault="0042141C" w:rsidP="0042141C">
      <w:pPr>
        <w:spacing w:line="360" w:lineRule="auto"/>
        <w:jc w:val="both"/>
        <w:rPr>
          <w:rFonts w:asciiTheme="minorHAnsi" w:hAnsiTheme="minorHAnsi"/>
          <w:sz w:val="20"/>
          <w:szCs w:val="20"/>
        </w:rPr>
      </w:pPr>
      <w:r>
        <w:rPr>
          <w:rFonts w:asciiTheme="minorHAnsi" w:hAnsiTheme="minorHAnsi"/>
          <w:sz w:val="20"/>
          <w:szCs w:val="20"/>
        </w:rPr>
        <w:t xml:space="preserve">Since language it is which binds society together and serves as a crucial medium of interaction as well as interchange of ideas and thoughts, it is important that students develop a capacity for clear and effective communication, spoken and written, at a relatively young age. The need has become even more urgent in an era of globalization and the increasing social and cultural diversity that comes with it. </w:t>
      </w:r>
    </w:p>
    <w:p w:rsidR="0042141C" w:rsidRPr="008F40ED" w:rsidRDefault="0042141C" w:rsidP="0042141C">
      <w:pPr>
        <w:spacing w:line="360" w:lineRule="auto"/>
        <w:jc w:val="both"/>
        <w:rPr>
          <w:rFonts w:asciiTheme="minorHAnsi" w:hAnsiTheme="minorHAnsi"/>
          <w:sz w:val="20"/>
          <w:szCs w:val="20"/>
        </w:rPr>
      </w:pPr>
      <w:r>
        <w:rPr>
          <w:rFonts w:asciiTheme="minorHAnsi" w:hAnsiTheme="minorHAnsi"/>
          <w:sz w:val="20"/>
          <w:szCs w:val="20"/>
        </w:rPr>
        <w:t xml:space="preserve">English, being a global language par excellence, it is important that any course in communication is tied to an English proficiency programme. </w:t>
      </w:r>
      <w:r w:rsidRPr="008F40ED">
        <w:rPr>
          <w:rFonts w:asciiTheme="minorHAnsi" w:hAnsiTheme="minorHAnsi"/>
          <w:sz w:val="20"/>
          <w:szCs w:val="20"/>
        </w:rPr>
        <w:t xml:space="preserve">The </w:t>
      </w:r>
      <w:r>
        <w:rPr>
          <w:rFonts w:asciiTheme="minorHAnsi" w:hAnsiTheme="minorHAnsi"/>
          <w:sz w:val="20"/>
          <w:szCs w:val="20"/>
        </w:rPr>
        <w:t xml:space="preserve">present </w:t>
      </w:r>
      <w:r w:rsidRPr="008F40ED">
        <w:rPr>
          <w:rFonts w:asciiTheme="minorHAnsi" w:hAnsiTheme="minorHAnsi"/>
          <w:sz w:val="20"/>
          <w:szCs w:val="20"/>
        </w:rPr>
        <w:t xml:space="preserve">course will </w:t>
      </w:r>
      <w:r>
        <w:rPr>
          <w:rFonts w:asciiTheme="minorHAnsi" w:hAnsiTheme="minorHAnsi"/>
          <w:sz w:val="20"/>
          <w:szCs w:val="20"/>
        </w:rPr>
        <w:t>seek to create</w:t>
      </w:r>
      <w:r w:rsidRPr="008F40ED">
        <w:rPr>
          <w:rFonts w:asciiTheme="minorHAnsi" w:hAnsiTheme="minorHAnsi"/>
          <w:sz w:val="20"/>
          <w:szCs w:val="20"/>
        </w:rPr>
        <w:t xml:space="preserve"> academic and social English competencies in speaking, listening, </w:t>
      </w:r>
      <w:r>
        <w:rPr>
          <w:rFonts w:asciiTheme="minorHAnsi" w:hAnsiTheme="minorHAnsi"/>
          <w:sz w:val="20"/>
          <w:szCs w:val="20"/>
        </w:rPr>
        <w:t xml:space="preserve">arguing, enunciation, reading, </w:t>
      </w:r>
      <w:r w:rsidRPr="008F40ED">
        <w:rPr>
          <w:rFonts w:asciiTheme="minorHAnsi" w:hAnsiTheme="minorHAnsi"/>
          <w:sz w:val="20"/>
          <w:szCs w:val="20"/>
        </w:rPr>
        <w:t>writing</w:t>
      </w:r>
      <w:r>
        <w:rPr>
          <w:rFonts w:asciiTheme="minorHAnsi" w:hAnsiTheme="minorHAnsi"/>
          <w:sz w:val="20"/>
          <w:szCs w:val="20"/>
        </w:rPr>
        <w:t xml:space="preserve"> and interpreting</w:t>
      </w:r>
      <w:r w:rsidRPr="008F40ED">
        <w:rPr>
          <w:rFonts w:asciiTheme="minorHAnsi" w:hAnsiTheme="minorHAnsi"/>
          <w:sz w:val="20"/>
          <w:szCs w:val="20"/>
        </w:rPr>
        <w:t xml:space="preserve">, grammar and usage, vocabulary, syntax, and rhetorical patterns. </w:t>
      </w:r>
    </w:p>
    <w:p w:rsidR="0042141C" w:rsidRPr="008F40ED" w:rsidRDefault="0042141C" w:rsidP="0042141C">
      <w:pPr>
        <w:spacing w:line="360" w:lineRule="auto"/>
        <w:jc w:val="both"/>
        <w:rPr>
          <w:rFonts w:asciiTheme="minorHAnsi" w:hAnsiTheme="minorHAnsi"/>
          <w:sz w:val="20"/>
          <w:szCs w:val="20"/>
        </w:rPr>
      </w:pPr>
      <w:r w:rsidRPr="008F40ED">
        <w:rPr>
          <w:rFonts w:asciiTheme="minorHAnsi" w:hAnsiTheme="minorHAnsi"/>
          <w:sz w:val="20"/>
          <w:szCs w:val="20"/>
        </w:rPr>
        <w:lastRenderedPageBreak/>
        <w:t xml:space="preserve">Students, at the end of the course, should be able to </w:t>
      </w:r>
      <w:r>
        <w:rPr>
          <w:rFonts w:asciiTheme="minorHAnsi" w:hAnsiTheme="minorHAnsi"/>
          <w:sz w:val="20"/>
          <w:szCs w:val="20"/>
        </w:rPr>
        <w:t>unlock the communicator in them by using</w:t>
      </w:r>
      <w:r w:rsidRPr="008F40ED">
        <w:rPr>
          <w:rFonts w:asciiTheme="minorHAnsi" w:hAnsiTheme="minorHAnsi"/>
          <w:sz w:val="20"/>
          <w:szCs w:val="20"/>
        </w:rPr>
        <w:t xml:space="preserve"> English appropriately and </w:t>
      </w:r>
      <w:r>
        <w:rPr>
          <w:rFonts w:asciiTheme="minorHAnsi" w:hAnsiTheme="minorHAnsi"/>
          <w:sz w:val="20"/>
          <w:szCs w:val="20"/>
        </w:rPr>
        <w:t>with confidence</w:t>
      </w:r>
      <w:r w:rsidRPr="008F40ED">
        <w:rPr>
          <w:rFonts w:asciiTheme="minorHAnsi" w:hAnsiTheme="minorHAnsi"/>
          <w:sz w:val="20"/>
          <w:szCs w:val="20"/>
        </w:rPr>
        <w:t xml:space="preserve"> for further studies or </w:t>
      </w:r>
      <w:r>
        <w:rPr>
          <w:rFonts w:asciiTheme="minorHAnsi" w:hAnsiTheme="minorHAnsi"/>
          <w:sz w:val="20"/>
          <w:szCs w:val="20"/>
        </w:rPr>
        <w:t xml:space="preserve">in professional spheres </w:t>
      </w:r>
      <w:r w:rsidRPr="008F40ED">
        <w:rPr>
          <w:rFonts w:asciiTheme="minorHAnsi" w:hAnsiTheme="minorHAnsi"/>
          <w:sz w:val="20"/>
          <w:szCs w:val="20"/>
        </w:rPr>
        <w:t xml:space="preserve">where English is the </w:t>
      </w:r>
      <w:r>
        <w:rPr>
          <w:rFonts w:asciiTheme="minorHAnsi" w:hAnsiTheme="minorHAnsi"/>
          <w:sz w:val="20"/>
          <w:szCs w:val="20"/>
        </w:rPr>
        <w:t xml:space="preserve">indispensable tool of </w:t>
      </w:r>
      <w:r w:rsidRPr="008F40ED">
        <w:rPr>
          <w:rFonts w:asciiTheme="minorHAnsi" w:hAnsiTheme="minorHAnsi"/>
          <w:sz w:val="20"/>
          <w:szCs w:val="20"/>
        </w:rPr>
        <w:t xml:space="preserve">communication. </w:t>
      </w:r>
    </w:p>
    <w:p w:rsidR="0042141C" w:rsidRPr="00EE600C" w:rsidRDefault="0042141C" w:rsidP="0042141C">
      <w:pPr>
        <w:spacing w:line="360" w:lineRule="auto"/>
        <w:jc w:val="both"/>
        <w:rPr>
          <w:rFonts w:asciiTheme="minorHAnsi" w:hAnsiTheme="minorHAnsi"/>
          <w:sz w:val="20"/>
          <w:szCs w:val="20"/>
        </w:rPr>
      </w:pPr>
    </w:p>
    <w:p w:rsidR="0042141C" w:rsidRPr="00EE600C" w:rsidRDefault="0042141C" w:rsidP="0042141C">
      <w:pPr>
        <w:spacing w:line="360" w:lineRule="auto"/>
        <w:rPr>
          <w:rFonts w:asciiTheme="minorHAnsi" w:hAnsiTheme="minorHAnsi"/>
          <w:b/>
          <w:sz w:val="20"/>
          <w:szCs w:val="20"/>
        </w:rPr>
      </w:pPr>
      <w:r w:rsidRPr="00EE600C">
        <w:rPr>
          <w:rFonts w:asciiTheme="minorHAnsi" w:hAnsiTheme="minorHAnsi"/>
          <w:b/>
          <w:sz w:val="20"/>
          <w:szCs w:val="20"/>
        </w:rPr>
        <w:t xml:space="preserve">Unit 1                                                                                                                                         </w:t>
      </w:r>
      <w:r>
        <w:rPr>
          <w:rFonts w:asciiTheme="minorHAnsi" w:hAnsiTheme="minorHAnsi"/>
          <w:b/>
          <w:sz w:val="20"/>
          <w:szCs w:val="20"/>
        </w:rPr>
        <w:t xml:space="preserve">                            </w:t>
      </w: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Introduction</w:t>
      </w:r>
    </w:p>
    <w:p w:rsidR="0042141C" w:rsidRPr="00EE600C" w:rsidRDefault="0042141C"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What is communication?</w:t>
      </w:r>
    </w:p>
    <w:p w:rsidR="0042141C" w:rsidRPr="00EE600C" w:rsidRDefault="0042141C"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Types of communication</w:t>
      </w:r>
    </w:p>
    <w:p w:rsidR="0042141C" w:rsidRPr="00EE600C" w:rsidRDefault="0042141C"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Horizontal</w:t>
      </w:r>
    </w:p>
    <w:p w:rsidR="0042141C" w:rsidRPr="00EE600C" w:rsidRDefault="0042141C"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Vertical</w:t>
      </w:r>
    </w:p>
    <w:p w:rsidR="0042141C" w:rsidRPr="00EE600C" w:rsidRDefault="0042141C"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Interpersonal</w:t>
      </w:r>
    </w:p>
    <w:p w:rsidR="0042141C" w:rsidRPr="00EE600C" w:rsidRDefault="0042141C"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Grapevine</w:t>
      </w:r>
    </w:p>
    <w:p w:rsidR="0042141C" w:rsidRPr="00EE600C" w:rsidRDefault="0042141C" w:rsidP="00B03ABB">
      <w:pPr>
        <w:pStyle w:val="ListParagraph"/>
        <w:numPr>
          <w:ilvl w:val="0"/>
          <w:numId w:val="52"/>
        </w:numPr>
        <w:spacing w:line="360" w:lineRule="auto"/>
        <w:jc w:val="both"/>
        <w:rPr>
          <w:rFonts w:asciiTheme="minorHAnsi" w:hAnsiTheme="minorHAnsi"/>
          <w:b/>
          <w:sz w:val="20"/>
          <w:szCs w:val="20"/>
        </w:rPr>
      </w:pPr>
      <w:r w:rsidRPr="00EE600C">
        <w:rPr>
          <w:rFonts w:asciiTheme="minorHAnsi" w:hAnsiTheme="minorHAnsi"/>
          <w:sz w:val="20"/>
          <w:szCs w:val="20"/>
        </w:rPr>
        <w:t>Uses of Communication</w:t>
      </w:r>
    </w:p>
    <w:p w:rsidR="0042141C" w:rsidRPr="00EE600C" w:rsidRDefault="0042141C" w:rsidP="0042141C">
      <w:pPr>
        <w:spacing w:line="360" w:lineRule="auto"/>
        <w:jc w:val="both"/>
        <w:rPr>
          <w:rFonts w:asciiTheme="minorHAnsi" w:hAnsiTheme="minorHAnsi"/>
          <w:sz w:val="20"/>
          <w:szCs w:val="20"/>
        </w:rPr>
      </w:pPr>
      <w:r w:rsidRPr="00EE600C">
        <w:rPr>
          <w:rFonts w:asciiTheme="minorHAnsi" w:hAnsiTheme="minorHAnsi"/>
          <w:b/>
          <w:sz w:val="20"/>
          <w:szCs w:val="20"/>
        </w:rPr>
        <w:t xml:space="preserve">Prescribed Reading: </w:t>
      </w:r>
      <w:r w:rsidRPr="00EE600C">
        <w:rPr>
          <w:rFonts w:asciiTheme="minorHAnsi" w:hAnsiTheme="minorHAnsi"/>
          <w:sz w:val="20"/>
          <w:szCs w:val="20"/>
        </w:rPr>
        <w:t xml:space="preserve"> Chapter 1 </w:t>
      </w:r>
      <w:r w:rsidRPr="00EE600C">
        <w:rPr>
          <w:rFonts w:asciiTheme="minorHAnsi" w:hAnsiTheme="minorHAnsi"/>
          <w:i/>
          <w:sz w:val="20"/>
          <w:szCs w:val="20"/>
        </w:rPr>
        <w:t>Applying Communication Theory for Professional Life: A Practical Introduction</w:t>
      </w:r>
      <w:r w:rsidRPr="00EE600C">
        <w:rPr>
          <w:rFonts w:asciiTheme="minorHAnsi" w:hAnsiTheme="minorHAnsi"/>
          <w:sz w:val="20"/>
          <w:szCs w:val="20"/>
        </w:rPr>
        <w:t xml:space="preserve"> by </w:t>
      </w:r>
      <w:proofErr w:type="spellStart"/>
      <w:r w:rsidRPr="00EE600C">
        <w:rPr>
          <w:rFonts w:asciiTheme="minorHAnsi" w:hAnsiTheme="minorHAnsi"/>
          <w:sz w:val="20"/>
          <w:szCs w:val="20"/>
        </w:rPr>
        <w:t>Dainton</w:t>
      </w:r>
      <w:proofErr w:type="spellEnd"/>
      <w:r w:rsidRPr="00EE600C">
        <w:rPr>
          <w:rFonts w:asciiTheme="minorHAnsi" w:hAnsiTheme="minorHAnsi"/>
          <w:sz w:val="20"/>
          <w:szCs w:val="20"/>
        </w:rPr>
        <w:t xml:space="preserve"> and </w:t>
      </w:r>
      <w:proofErr w:type="spellStart"/>
      <w:r w:rsidRPr="00EE600C">
        <w:rPr>
          <w:rFonts w:asciiTheme="minorHAnsi" w:hAnsiTheme="minorHAnsi"/>
          <w:sz w:val="20"/>
          <w:szCs w:val="20"/>
        </w:rPr>
        <w:t>Zelley</w:t>
      </w:r>
      <w:proofErr w:type="spellEnd"/>
    </w:p>
    <w:p w:rsidR="0042141C" w:rsidRPr="00EE600C" w:rsidRDefault="00E35A24" w:rsidP="0042141C">
      <w:pPr>
        <w:spacing w:line="360" w:lineRule="auto"/>
        <w:jc w:val="both"/>
        <w:rPr>
          <w:rFonts w:asciiTheme="minorHAnsi" w:hAnsiTheme="minorHAnsi"/>
          <w:sz w:val="20"/>
          <w:szCs w:val="20"/>
        </w:rPr>
      </w:pPr>
      <w:hyperlink r:id="rId60" w:history="1">
        <w:r w:rsidR="0042141C" w:rsidRPr="00EE600C">
          <w:rPr>
            <w:rStyle w:val="Hyperlink"/>
            <w:rFonts w:asciiTheme="minorHAnsi" w:eastAsiaTheme="majorEastAsia" w:hAnsiTheme="minorHAnsi"/>
            <w:sz w:val="20"/>
            <w:szCs w:val="20"/>
          </w:rPr>
          <w:t>http://tsime.uz.ac.zw/claroline/backends/download.php?url=L0ludHJvX3RvX2NvbW11bmljYXRpb25fVGhlb3J5LnBkZg%3D%3D&amp;cidReset=true&amp;cidReq=MBA563</w:t>
        </w:r>
      </w:hyperlink>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 xml:space="preserve">Unit 2                                                                                                                                  </w:t>
      </w:r>
      <w:r>
        <w:rPr>
          <w:rFonts w:asciiTheme="minorHAnsi" w:hAnsiTheme="minorHAnsi"/>
          <w:b/>
          <w:sz w:val="20"/>
          <w:szCs w:val="20"/>
        </w:rPr>
        <w:t xml:space="preserve">                            </w:t>
      </w: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Language of Communication</w:t>
      </w:r>
    </w:p>
    <w:p w:rsidR="0042141C" w:rsidRPr="00EE600C" w:rsidRDefault="0042141C"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Verbal: spoken and written</w:t>
      </w:r>
    </w:p>
    <w:p w:rsidR="0042141C" w:rsidRPr="00EE600C" w:rsidRDefault="0042141C"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Non-verbal</w:t>
      </w:r>
    </w:p>
    <w:p w:rsidR="0042141C" w:rsidRPr="00EE600C" w:rsidRDefault="0042141C"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Proxemics</w:t>
      </w:r>
      <w:proofErr w:type="spellEnd"/>
    </w:p>
    <w:p w:rsidR="0042141C" w:rsidRPr="00EE600C" w:rsidRDefault="0042141C" w:rsidP="00B03ABB">
      <w:pPr>
        <w:pStyle w:val="ListParagraph"/>
        <w:numPr>
          <w:ilvl w:val="0"/>
          <w:numId w:val="55"/>
        </w:numPr>
        <w:spacing w:line="360" w:lineRule="auto"/>
        <w:jc w:val="both"/>
        <w:rPr>
          <w:rFonts w:asciiTheme="minorHAnsi" w:hAnsiTheme="minorHAnsi"/>
          <w:b/>
          <w:sz w:val="20"/>
          <w:szCs w:val="20"/>
        </w:rPr>
      </w:pPr>
      <w:r w:rsidRPr="00EE600C">
        <w:rPr>
          <w:rFonts w:asciiTheme="minorHAnsi" w:hAnsiTheme="minorHAnsi"/>
          <w:sz w:val="20"/>
          <w:szCs w:val="20"/>
        </w:rPr>
        <w:t>Kinesics</w:t>
      </w:r>
    </w:p>
    <w:p w:rsidR="0042141C" w:rsidRPr="00EE600C" w:rsidRDefault="0042141C"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Haptics</w:t>
      </w:r>
      <w:proofErr w:type="spellEnd"/>
    </w:p>
    <w:p w:rsidR="0042141C" w:rsidRPr="00EE600C" w:rsidRDefault="0042141C"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Chronemics</w:t>
      </w:r>
      <w:proofErr w:type="spellEnd"/>
    </w:p>
    <w:p w:rsidR="0042141C" w:rsidRPr="00EE600C" w:rsidRDefault="0042141C"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Paralinguistics</w:t>
      </w:r>
      <w:proofErr w:type="spellEnd"/>
    </w:p>
    <w:p w:rsidR="0042141C" w:rsidRPr="00EE600C" w:rsidRDefault="0042141C"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Barriers to communication</w:t>
      </w:r>
    </w:p>
    <w:p w:rsidR="0042141C" w:rsidRPr="00EE600C" w:rsidRDefault="0042141C" w:rsidP="00B03ABB">
      <w:pPr>
        <w:pStyle w:val="ListParagraph"/>
        <w:numPr>
          <w:ilvl w:val="0"/>
          <w:numId w:val="54"/>
        </w:numPr>
        <w:spacing w:line="360" w:lineRule="auto"/>
        <w:jc w:val="both"/>
        <w:rPr>
          <w:rFonts w:asciiTheme="minorHAnsi" w:hAnsiTheme="minorHAnsi"/>
          <w:b/>
          <w:sz w:val="20"/>
          <w:szCs w:val="20"/>
        </w:rPr>
      </w:pPr>
      <w:r w:rsidRPr="00EE600C">
        <w:rPr>
          <w:rFonts w:asciiTheme="minorHAnsi" w:hAnsiTheme="minorHAnsi"/>
          <w:sz w:val="20"/>
          <w:szCs w:val="20"/>
        </w:rPr>
        <w:t>Communicative English</w:t>
      </w:r>
    </w:p>
    <w:p w:rsidR="0042141C" w:rsidRPr="00EE600C" w:rsidRDefault="0042141C" w:rsidP="0042141C">
      <w:pPr>
        <w:spacing w:line="360" w:lineRule="auto"/>
        <w:jc w:val="both"/>
        <w:rPr>
          <w:rFonts w:asciiTheme="minorHAnsi" w:hAnsiTheme="minorHAnsi"/>
          <w:sz w:val="20"/>
          <w:szCs w:val="20"/>
        </w:rPr>
      </w:pP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 xml:space="preserve">Unit 3                                                                                                                                                                </w:t>
      </w:r>
      <w:r>
        <w:rPr>
          <w:rFonts w:asciiTheme="minorHAnsi" w:hAnsiTheme="minorHAnsi"/>
          <w:b/>
          <w:sz w:val="20"/>
          <w:szCs w:val="20"/>
        </w:rPr>
        <w:t xml:space="preserve">                   </w:t>
      </w: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Reading Comprehension</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42141C" w:rsidRPr="00EE600C" w:rsidRDefault="0042141C"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Locate and remember the most important points in the reading</w:t>
      </w:r>
    </w:p>
    <w:p w:rsidR="0042141C" w:rsidRPr="00EE600C" w:rsidRDefault="0042141C"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Interpret and evaluate events, ideas, and information </w:t>
      </w:r>
    </w:p>
    <w:p w:rsidR="0042141C" w:rsidRPr="00EE600C" w:rsidRDefault="0042141C"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Read “between the lines” to understand underlying meanings </w:t>
      </w:r>
    </w:p>
    <w:p w:rsidR="0042141C" w:rsidRPr="00EE600C" w:rsidRDefault="0042141C"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Connect information to what they already know </w:t>
      </w: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Unit 4</w:t>
      </w:r>
      <w:r>
        <w:rPr>
          <w:rFonts w:asciiTheme="minorHAnsi" w:hAnsiTheme="minorHAnsi"/>
          <w:b/>
          <w:sz w:val="20"/>
          <w:szCs w:val="20"/>
        </w:rPr>
        <w:t xml:space="preserve">                                                                                                                                                              </w:t>
      </w:r>
    </w:p>
    <w:p w:rsidR="0042141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Writing</w:t>
      </w:r>
      <w:r w:rsidRPr="00EE600C">
        <w:rPr>
          <w:rFonts w:asciiTheme="minorHAnsi" w:hAnsiTheme="minorHAnsi"/>
          <w:b/>
          <w:sz w:val="20"/>
          <w:szCs w:val="20"/>
        </w:rPr>
        <w:tab/>
      </w:r>
    </w:p>
    <w:p w:rsidR="0042141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Expanding an Idea</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lastRenderedPageBreak/>
        <w:t>Note Making</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Information Transfer</w:t>
      </w:r>
    </w:p>
    <w:p w:rsidR="0042141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Memo</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Formal Email</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Business Letter</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Letters to the Editor</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CV &amp; Resume Writing</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 xml:space="preserve">Covering Letter </w:t>
      </w:r>
    </w:p>
    <w:p w:rsidR="0042141C" w:rsidRPr="00EE600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Report Writing</w:t>
      </w:r>
    </w:p>
    <w:p w:rsidR="0042141C" w:rsidRDefault="0042141C"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News Story</w:t>
      </w:r>
    </w:p>
    <w:p w:rsidR="0042141C" w:rsidRPr="00F076D9" w:rsidRDefault="0042141C" w:rsidP="00B03ABB">
      <w:pPr>
        <w:pStyle w:val="ListParagraph"/>
        <w:numPr>
          <w:ilvl w:val="0"/>
          <w:numId w:val="57"/>
        </w:numPr>
        <w:spacing w:after="200"/>
        <w:jc w:val="both"/>
        <w:rPr>
          <w:rFonts w:asciiTheme="minorHAnsi" w:hAnsiTheme="minorHAnsi"/>
          <w:sz w:val="20"/>
          <w:szCs w:val="20"/>
        </w:rPr>
      </w:pPr>
      <w:r w:rsidRPr="002C67B3">
        <w:rPr>
          <w:rFonts w:asciiTheme="minorHAnsi" w:hAnsiTheme="minorHAnsi"/>
          <w:sz w:val="20"/>
          <w:szCs w:val="20"/>
        </w:rPr>
        <w:t>Interviewing for news papers</w:t>
      </w:r>
      <w:r w:rsidRPr="002C67B3">
        <w:rPr>
          <w:rFonts w:asciiTheme="minorHAnsi" w:hAnsiTheme="minorHAnsi"/>
          <w:b/>
          <w:sz w:val="20"/>
          <w:szCs w:val="20"/>
        </w:rPr>
        <w:tab/>
      </w:r>
      <w:r w:rsidRPr="002C67B3">
        <w:rPr>
          <w:rFonts w:asciiTheme="minorHAnsi" w:hAnsiTheme="minorHAnsi"/>
          <w:b/>
          <w:sz w:val="20"/>
          <w:szCs w:val="20"/>
        </w:rPr>
        <w:tab/>
      </w:r>
    </w:p>
    <w:p w:rsidR="0042141C" w:rsidRPr="00D015C0" w:rsidRDefault="0042141C" w:rsidP="0042141C">
      <w:pPr>
        <w:spacing w:after="200"/>
        <w:jc w:val="both"/>
        <w:rPr>
          <w:rFonts w:asciiTheme="minorHAnsi" w:hAnsiTheme="minorHAnsi"/>
          <w:sz w:val="20"/>
          <w:szCs w:val="20"/>
        </w:rPr>
      </w:pP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r>
      <w:r w:rsidRPr="00D015C0">
        <w:rPr>
          <w:rFonts w:asciiTheme="minorHAnsi" w:hAnsiTheme="minorHAnsi"/>
          <w:b/>
          <w:sz w:val="20"/>
          <w:szCs w:val="20"/>
        </w:rPr>
        <w:tab/>
        <w:t xml:space="preserve">                      </w:t>
      </w:r>
    </w:p>
    <w:p w:rsidR="0042141C" w:rsidRPr="002C67B3" w:rsidRDefault="0042141C" w:rsidP="0042141C">
      <w:pPr>
        <w:pStyle w:val="ListParagraph"/>
        <w:spacing w:after="200"/>
        <w:ind w:left="0"/>
        <w:jc w:val="both"/>
        <w:rPr>
          <w:rFonts w:asciiTheme="minorHAnsi" w:hAnsiTheme="minorHAnsi"/>
          <w:sz w:val="20"/>
          <w:szCs w:val="20"/>
        </w:rPr>
      </w:pPr>
      <w:r w:rsidRPr="002C67B3">
        <w:rPr>
          <w:rFonts w:asciiTheme="minorHAnsi" w:hAnsiTheme="minorHAnsi"/>
          <w:b/>
          <w:sz w:val="20"/>
          <w:szCs w:val="20"/>
        </w:rPr>
        <w:t>Unit 5: Language functions in listening and conversation</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Pr>
          <w:rFonts w:asciiTheme="minorHAnsi" w:hAnsiTheme="minorHAnsi"/>
          <w:b/>
          <w:sz w:val="20"/>
          <w:szCs w:val="20"/>
        </w:rPr>
        <w:t xml:space="preserve">           </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p>
    <w:p w:rsidR="0042141C" w:rsidRPr="00EE600C" w:rsidRDefault="0042141C"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Discussion on a given topic in pairs</w:t>
      </w:r>
    </w:p>
    <w:p w:rsidR="0042141C" w:rsidRPr="00EE600C" w:rsidRDefault="0042141C"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Speaking on a given topic individually</w:t>
      </w:r>
    </w:p>
    <w:p w:rsidR="0042141C" w:rsidRPr="00EE600C" w:rsidRDefault="0042141C"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Group Discussion</w:t>
      </w:r>
    </w:p>
    <w:p w:rsidR="0042141C" w:rsidRPr="00EE600C" w:rsidRDefault="0042141C"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Interview</w:t>
      </w:r>
    </w:p>
    <w:p w:rsidR="0042141C" w:rsidRDefault="0042141C" w:rsidP="00B03ABB">
      <w:pPr>
        <w:pStyle w:val="ListParagraph"/>
        <w:numPr>
          <w:ilvl w:val="0"/>
          <w:numId w:val="51"/>
        </w:numPr>
        <w:spacing w:after="200" w:line="360" w:lineRule="auto"/>
        <w:jc w:val="both"/>
        <w:rPr>
          <w:rFonts w:asciiTheme="minorHAnsi" w:hAnsiTheme="minorHAnsi"/>
          <w:sz w:val="20"/>
          <w:szCs w:val="20"/>
        </w:rPr>
      </w:pPr>
      <w:r w:rsidRPr="00EE600C">
        <w:rPr>
          <w:rFonts w:asciiTheme="minorHAnsi" w:hAnsiTheme="minorHAnsi"/>
          <w:sz w:val="20"/>
          <w:szCs w:val="20"/>
        </w:rPr>
        <w:t xml:space="preserve">Dialogue </w:t>
      </w:r>
    </w:p>
    <w:p w:rsidR="0042141C" w:rsidRDefault="0042141C" w:rsidP="0042141C">
      <w:pPr>
        <w:spacing w:line="360" w:lineRule="auto"/>
        <w:jc w:val="both"/>
        <w:rPr>
          <w:rFonts w:asciiTheme="minorHAnsi" w:hAnsiTheme="minorHAnsi"/>
          <w:b/>
          <w:sz w:val="20"/>
          <w:szCs w:val="20"/>
        </w:rPr>
      </w:pPr>
    </w:p>
    <w:p w:rsidR="0042141C" w:rsidRPr="00EE600C" w:rsidRDefault="0042141C" w:rsidP="0042141C">
      <w:pPr>
        <w:spacing w:line="360" w:lineRule="auto"/>
        <w:jc w:val="both"/>
        <w:rPr>
          <w:rFonts w:asciiTheme="minorHAnsi" w:hAnsiTheme="minorHAnsi"/>
          <w:b/>
          <w:sz w:val="20"/>
          <w:szCs w:val="20"/>
        </w:rPr>
      </w:pPr>
      <w:r w:rsidRPr="00EE600C">
        <w:rPr>
          <w:rFonts w:asciiTheme="minorHAnsi" w:hAnsiTheme="minorHAnsi"/>
          <w:b/>
          <w:sz w:val="20"/>
          <w:szCs w:val="20"/>
        </w:rPr>
        <w:t>Grammar and Usage</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42141C" w:rsidRPr="00EE600C" w:rsidRDefault="0042141C"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Phrasal Verbs</w:t>
      </w:r>
    </w:p>
    <w:p w:rsidR="0042141C" w:rsidRPr="00EE600C" w:rsidRDefault="0042141C"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 xml:space="preserve">Collocation </w:t>
      </w:r>
    </w:p>
    <w:p w:rsidR="0042141C" w:rsidRPr="00EE600C" w:rsidRDefault="0042141C"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Using Modals</w:t>
      </w:r>
    </w:p>
    <w:p w:rsidR="0042141C" w:rsidRPr="00EE600C" w:rsidRDefault="0042141C"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Use of Prepositions</w:t>
      </w:r>
    </w:p>
    <w:p w:rsidR="0042141C" w:rsidRPr="0053662B" w:rsidRDefault="0042141C" w:rsidP="00B03ABB">
      <w:pPr>
        <w:pStyle w:val="ListParagraph"/>
        <w:numPr>
          <w:ilvl w:val="0"/>
          <w:numId w:val="56"/>
        </w:numPr>
        <w:spacing w:after="200"/>
        <w:jc w:val="both"/>
        <w:rPr>
          <w:rFonts w:asciiTheme="minorHAnsi" w:hAnsiTheme="minorHAnsi"/>
          <w:sz w:val="20"/>
          <w:szCs w:val="20"/>
        </w:rPr>
      </w:pPr>
      <w:r w:rsidRPr="00EE600C">
        <w:rPr>
          <w:rFonts w:asciiTheme="minorHAnsi" w:hAnsiTheme="minorHAnsi"/>
          <w:sz w:val="20"/>
          <w:szCs w:val="20"/>
        </w:rPr>
        <w:t>Common Errors in English Usage</w:t>
      </w:r>
    </w:p>
    <w:p w:rsidR="0042141C" w:rsidRPr="00EE600C" w:rsidRDefault="0042141C" w:rsidP="0042141C">
      <w:pPr>
        <w:rPr>
          <w:rFonts w:asciiTheme="minorHAnsi" w:hAnsiTheme="minorHAnsi"/>
          <w:b/>
          <w:sz w:val="20"/>
          <w:szCs w:val="20"/>
        </w:rPr>
      </w:pPr>
    </w:p>
    <w:p w:rsidR="0042141C" w:rsidRDefault="0042141C" w:rsidP="0042141C">
      <w:pPr>
        <w:rPr>
          <w:rFonts w:asciiTheme="minorHAnsi" w:hAnsiTheme="minorHAnsi"/>
          <w:b/>
          <w:sz w:val="20"/>
          <w:szCs w:val="20"/>
        </w:rPr>
      </w:pPr>
    </w:p>
    <w:p w:rsidR="0042141C" w:rsidRPr="0053662B" w:rsidRDefault="0042141C" w:rsidP="0042141C">
      <w:pPr>
        <w:spacing w:after="120"/>
        <w:jc w:val="both"/>
        <w:rPr>
          <w:rFonts w:asciiTheme="minorHAnsi" w:hAnsiTheme="minorHAnsi"/>
          <w:sz w:val="20"/>
          <w:szCs w:val="20"/>
        </w:rPr>
      </w:pPr>
      <w:r w:rsidRPr="00EE600C">
        <w:rPr>
          <w:rFonts w:asciiTheme="minorHAnsi" w:hAnsiTheme="minorHAnsi"/>
          <w:b/>
          <w:sz w:val="20"/>
          <w:szCs w:val="20"/>
        </w:rPr>
        <w:t>Texts to be studied</w:t>
      </w:r>
      <w:r>
        <w:rPr>
          <w:rFonts w:asciiTheme="minorHAnsi" w:hAnsiTheme="minorHAnsi"/>
          <w:b/>
          <w:sz w:val="20"/>
          <w:szCs w:val="20"/>
        </w:rPr>
        <w:t xml:space="preserve">   </w:t>
      </w:r>
      <w:r>
        <w:rPr>
          <w:rFonts w:asciiTheme="minorHAnsi" w:hAnsiTheme="minorHAnsi"/>
          <w:sz w:val="20"/>
          <w:szCs w:val="20"/>
        </w:rPr>
        <w:t xml:space="preserve">(The following texts are available in the book </w:t>
      </w:r>
      <w:r w:rsidRPr="00F076D9">
        <w:rPr>
          <w:rFonts w:asciiTheme="minorHAnsi" w:hAnsiTheme="minorHAnsi"/>
          <w:i/>
          <w:sz w:val="20"/>
          <w:szCs w:val="20"/>
        </w:rPr>
        <w:t xml:space="preserve">Vistas and Visions: </w:t>
      </w:r>
      <w:proofErr w:type="gramStart"/>
      <w:r w:rsidRPr="00F076D9">
        <w:rPr>
          <w:rFonts w:asciiTheme="minorHAnsi" w:hAnsiTheme="minorHAnsi"/>
          <w:i/>
          <w:sz w:val="20"/>
          <w:szCs w:val="20"/>
        </w:rPr>
        <w:t>An</w:t>
      </w:r>
      <w:proofErr w:type="gramEnd"/>
      <w:r w:rsidRPr="00F076D9">
        <w:rPr>
          <w:rFonts w:asciiTheme="minorHAnsi" w:hAnsiTheme="minorHAnsi"/>
          <w:i/>
          <w:sz w:val="20"/>
          <w:szCs w:val="20"/>
        </w:rPr>
        <w:t xml:space="preserve"> Anthology of Prose and Poetry</w:t>
      </w:r>
      <w:r>
        <w:rPr>
          <w:rFonts w:asciiTheme="minorHAnsi" w:hAnsiTheme="minorHAnsi"/>
          <w:sz w:val="20"/>
          <w:szCs w:val="20"/>
        </w:rPr>
        <w:t>)</w:t>
      </w:r>
    </w:p>
    <w:p w:rsidR="0042141C" w:rsidRPr="00EE600C" w:rsidRDefault="0042141C" w:rsidP="0042141C">
      <w:pPr>
        <w:rPr>
          <w:rFonts w:asciiTheme="minorHAnsi" w:hAnsiTheme="minorHAnsi"/>
          <w:b/>
          <w:sz w:val="20"/>
          <w:szCs w:val="20"/>
        </w:rPr>
      </w:pPr>
      <w:r w:rsidRPr="00EE600C">
        <w:rPr>
          <w:rFonts w:asciiTheme="minorHAnsi" w:hAnsiTheme="minorHAnsi"/>
          <w:b/>
          <w:sz w:val="20"/>
          <w:szCs w:val="20"/>
        </w:rPr>
        <w:t>Prose</w:t>
      </w:r>
    </w:p>
    <w:p w:rsidR="0042141C" w:rsidRPr="0092531C" w:rsidRDefault="0042141C"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Decoding Newspapers</w:t>
      </w:r>
    </w:p>
    <w:p w:rsidR="0042141C" w:rsidRDefault="0042141C"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Pleasures of Ignorance</w:t>
      </w:r>
    </w:p>
    <w:p w:rsidR="0042141C" w:rsidRPr="00B67ED2" w:rsidRDefault="0042141C"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Playing the English Gentleman</w:t>
      </w:r>
    </w:p>
    <w:p w:rsidR="0042141C" w:rsidRDefault="0042141C"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Lifestyle English</w:t>
      </w:r>
    </w:p>
    <w:p w:rsidR="0042141C" w:rsidRDefault="0042141C"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A Cup of Tea</w:t>
      </w:r>
    </w:p>
    <w:p w:rsidR="0042141C" w:rsidRPr="00EE600C" w:rsidRDefault="0042141C" w:rsidP="0042141C">
      <w:pPr>
        <w:pStyle w:val="ListParagraph"/>
        <w:rPr>
          <w:rFonts w:asciiTheme="minorHAnsi" w:hAnsiTheme="minorHAnsi"/>
          <w:sz w:val="20"/>
          <w:szCs w:val="20"/>
        </w:rPr>
      </w:pPr>
    </w:p>
    <w:p w:rsidR="0042141C" w:rsidRDefault="0042141C" w:rsidP="0042141C">
      <w:pPr>
        <w:rPr>
          <w:rFonts w:asciiTheme="minorHAnsi" w:hAnsiTheme="minorHAnsi"/>
          <w:b/>
          <w:sz w:val="20"/>
          <w:szCs w:val="20"/>
        </w:rPr>
      </w:pPr>
      <w:r w:rsidRPr="00EE600C">
        <w:rPr>
          <w:rFonts w:asciiTheme="minorHAnsi" w:hAnsiTheme="minorHAnsi"/>
          <w:b/>
          <w:sz w:val="20"/>
          <w:szCs w:val="20"/>
        </w:rPr>
        <w:t>Poetry</w:t>
      </w:r>
    </w:p>
    <w:p w:rsidR="0042141C" w:rsidRPr="00D36B4B" w:rsidRDefault="0042141C" w:rsidP="00B03ABB">
      <w:pPr>
        <w:pStyle w:val="ListParagraph"/>
        <w:numPr>
          <w:ilvl w:val="0"/>
          <w:numId w:val="59"/>
        </w:numPr>
        <w:rPr>
          <w:rFonts w:asciiTheme="minorHAnsi" w:hAnsiTheme="minorHAnsi"/>
          <w:b/>
          <w:sz w:val="20"/>
          <w:szCs w:val="20"/>
        </w:rPr>
      </w:pPr>
      <w:r>
        <w:rPr>
          <w:rFonts w:asciiTheme="minorHAnsi" w:hAnsiTheme="minorHAnsi"/>
          <w:sz w:val="20"/>
          <w:szCs w:val="20"/>
        </w:rPr>
        <w:t>Last Sonnet</w:t>
      </w:r>
    </w:p>
    <w:p w:rsidR="0042141C" w:rsidRPr="00D36B4B" w:rsidRDefault="0042141C" w:rsidP="00B03ABB">
      <w:pPr>
        <w:pStyle w:val="ListParagraph"/>
        <w:numPr>
          <w:ilvl w:val="0"/>
          <w:numId w:val="59"/>
        </w:numPr>
        <w:rPr>
          <w:rFonts w:asciiTheme="minorHAnsi" w:hAnsiTheme="minorHAnsi"/>
          <w:b/>
          <w:sz w:val="20"/>
          <w:szCs w:val="20"/>
        </w:rPr>
      </w:pPr>
      <w:r>
        <w:rPr>
          <w:rFonts w:asciiTheme="minorHAnsi" w:hAnsiTheme="minorHAnsi"/>
          <w:sz w:val="20"/>
          <w:szCs w:val="20"/>
        </w:rPr>
        <w:t>Sonnet 46 (Shakespeare)</w:t>
      </w:r>
    </w:p>
    <w:p w:rsidR="0042141C" w:rsidRPr="00E726F0" w:rsidRDefault="0042141C" w:rsidP="00B03ABB">
      <w:pPr>
        <w:pStyle w:val="ListParagraph"/>
        <w:numPr>
          <w:ilvl w:val="0"/>
          <w:numId w:val="59"/>
        </w:numPr>
        <w:rPr>
          <w:rFonts w:asciiTheme="minorHAnsi" w:hAnsiTheme="minorHAnsi"/>
          <w:b/>
          <w:sz w:val="20"/>
          <w:szCs w:val="20"/>
        </w:rPr>
      </w:pPr>
      <w:r>
        <w:rPr>
          <w:rFonts w:asciiTheme="minorHAnsi" w:hAnsiTheme="minorHAnsi"/>
          <w:sz w:val="20"/>
          <w:szCs w:val="20"/>
        </w:rPr>
        <w:t>Pigeons</w:t>
      </w:r>
    </w:p>
    <w:p w:rsidR="0042141C" w:rsidRDefault="0042141C" w:rsidP="00B03ABB">
      <w:pPr>
        <w:pStyle w:val="ListParagraph"/>
        <w:numPr>
          <w:ilvl w:val="0"/>
          <w:numId w:val="59"/>
        </w:numPr>
        <w:rPr>
          <w:rFonts w:asciiTheme="minorHAnsi" w:hAnsiTheme="minorHAnsi"/>
          <w:b/>
          <w:sz w:val="20"/>
          <w:szCs w:val="20"/>
        </w:rPr>
      </w:pPr>
      <w:r>
        <w:rPr>
          <w:rFonts w:asciiTheme="minorHAnsi" w:hAnsiTheme="minorHAnsi"/>
          <w:sz w:val="20"/>
          <w:szCs w:val="20"/>
        </w:rPr>
        <w:t>Miracles</w:t>
      </w:r>
    </w:p>
    <w:p w:rsidR="0042141C" w:rsidRDefault="0042141C" w:rsidP="0042141C">
      <w:pPr>
        <w:rPr>
          <w:rFonts w:asciiTheme="minorHAnsi" w:hAnsiTheme="minorHAnsi"/>
          <w:b/>
          <w:sz w:val="20"/>
          <w:szCs w:val="20"/>
        </w:rPr>
      </w:pPr>
    </w:p>
    <w:p w:rsidR="0042141C" w:rsidRPr="00EE600C" w:rsidRDefault="0042141C" w:rsidP="0042141C">
      <w:pPr>
        <w:jc w:val="both"/>
        <w:rPr>
          <w:rFonts w:asciiTheme="minorHAnsi" w:hAnsiTheme="minorHAnsi"/>
          <w:b/>
          <w:sz w:val="20"/>
          <w:szCs w:val="20"/>
        </w:rPr>
      </w:pPr>
      <w:r>
        <w:rPr>
          <w:rFonts w:asciiTheme="minorHAnsi" w:hAnsiTheme="minorHAnsi"/>
          <w:b/>
          <w:sz w:val="20"/>
          <w:szCs w:val="20"/>
        </w:rPr>
        <w:t>Books Recommended</w:t>
      </w:r>
      <w:r w:rsidRPr="00EE600C">
        <w:rPr>
          <w:rFonts w:asciiTheme="minorHAnsi" w:hAnsiTheme="minorHAnsi"/>
          <w:b/>
          <w:sz w:val="20"/>
          <w:szCs w:val="20"/>
        </w:rPr>
        <w:t>:</w:t>
      </w:r>
    </w:p>
    <w:p w:rsidR="0042141C" w:rsidRPr="00EE600C" w:rsidRDefault="0042141C" w:rsidP="0042141C">
      <w:pPr>
        <w:jc w:val="both"/>
        <w:rPr>
          <w:rFonts w:asciiTheme="minorHAnsi" w:hAnsiTheme="minorHAnsi"/>
          <w:b/>
          <w:sz w:val="20"/>
          <w:szCs w:val="20"/>
        </w:rPr>
      </w:pPr>
    </w:p>
    <w:p w:rsidR="0042141C" w:rsidRPr="00F076D9"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Vistas and Visions: An Anthology of Prose and Poetry.</w:t>
      </w:r>
      <w:r w:rsidRPr="00F076D9">
        <w:rPr>
          <w:rFonts w:asciiTheme="minorHAnsi" w:hAnsiTheme="minorHAnsi"/>
          <w:sz w:val="20"/>
          <w:szCs w:val="20"/>
        </w:rPr>
        <w:t xml:space="preserve"> (Ed.)</w:t>
      </w:r>
      <w:r w:rsidRPr="00F076D9">
        <w:rPr>
          <w:rFonts w:asciiTheme="minorHAnsi" w:hAnsiTheme="minorHAnsi"/>
          <w:i/>
          <w:sz w:val="20"/>
          <w:szCs w:val="20"/>
        </w:rPr>
        <w:t xml:space="preserve">  </w:t>
      </w:r>
      <w:proofErr w:type="spellStart"/>
      <w:r w:rsidRPr="00F076D9">
        <w:rPr>
          <w:rFonts w:asciiTheme="minorHAnsi" w:hAnsiTheme="minorHAnsi"/>
          <w:sz w:val="20"/>
          <w:szCs w:val="20"/>
        </w:rPr>
        <w:t>Kalyani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Samantray</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Himansu</w:t>
      </w:r>
      <w:proofErr w:type="spellEnd"/>
      <w:r w:rsidRPr="00F076D9">
        <w:rPr>
          <w:rFonts w:asciiTheme="minorHAnsi" w:hAnsiTheme="minorHAnsi"/>
          <w:sz w:val="20"/>
          <w:szCs w:val="20"/>
        </w:rPr>
        <w:t xml:space="preserve"> S. </w:t>
      </w:r>
      <w:proofErr w:type="spellStart"/>
      <w:r w:rsidRPr="00F076D9">
        <w:rPr>
          <w:rFonts w:asciiTheme="minorHAnsi" w:hAnsiTheme="minorHAnsi"/>
          <w:sz w:val="20"/>
          <w:szCs w:val="20"/>
        </w:rPr>
        <w:t>Mohapatra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Jatindra</w:t>
      </w:r>
      <w:proofErr w:type="spellEnd"/>
      <w:r w:rsidRPr="00F076D9">
        <w:rPr>
          <w:rFonts w:asciiTheme="minorHAnsi" w:hAnsiTheme="minorHAnsi"/>
          <w:sz w:val="20"/>
          <w:szCs w:val="20"/>
        </w:rPr>
        <w:t xml:space="preserve"> K. </w:t>
      </w:r>
      <w:proofErr w:type="spellStart"/>
      <w:r w:rsidRPr="00F076D9">
        <w:rPr>
          <w:rFonts w:asciiTheme="minorHAnsi" w:hAnsiTheme="minorHAnsi"/>
          <w:sz w:val="20"/>
          <w:szCs w:val="20"/>
        </w:rPr>
        <w:t>Nayak</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Gopa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Ranjan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Arun</w:t>
      </w:r>
      <w:proofErr w:type="spellEnd"/>
      <w:r w:rsidRPr="00F076D9">
        <w:rPr>
          <w:rFonts w:asciiTheme="minorHAnsi" w:hAnsiTheme="minorHAnsi"/>
          <w:sz w:val="20"/>
          <w:szCs w:val="20"/>
        </w:rPr>
        <w:t xml:space="preserve"> Kumar </w:t>
      </w:r>
      <w:proofErr w:type="spellStart"/>
      <w:r w:rsidRPr="00F076D9">
        <w:rPr>
          <w:rFonts w:asciiTheme="minorHAnsi" w:hAnsiTheme="minorHAnsi"/>
          <w:sz w:val="20"/>
          <w:szCs w:val="20"/>
        </w:rPr>
        <w:t>Mohanty</w:t>
      </w:r>
      <w:proofErr w:type="spellEnd"/>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p>
    <w:p w:rsidR="0042141C" w:rsidRPr="00EE600C" w:rsidRDefault="0042141C" w:rsidP="0042141C">
      <w:pPr>
        <w:jc w:val="both"/>
        <w:rPr>
          <w:rFonts w:asciiTheme="minorHAnsi" w:hAnsiTheme="minorHAnsi"/>
          <w:sz w:val="20"/>
          <w:szCs w:val="20"/>
        </w:rPr>
      </w:pPr>
    </w:p>
    <w:p w:rsidR="0042141C" w:rsidRPr="00F076D9"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lastRenderedPageBreak/>
        <w:t>Fluency in English</w:t>
      </w:r>
      <w:r w:rsidRPr="00F076D9">
        <w:rPr>
          <w:rFonts w:asciiTheme="minorHAnsi" w:hAnsiTheme="minorHAnsi"/>
          <w:sz w:val="20"/>
          <w:szCs w:val="20"/>
        </w:rPr>
        <w:t xml:space="preserve"> – </w:t>
      </w:r>
      <w:r w:rsidRPr="00F076D9">
        <w:rPr>
          <w:rFonts w:asciiTheme="minorHAnsi" w:hAnsiTheme="minorHAnsi"/>
          <w:i/>
          <w:sz w:val="20"/>
          <w:szCs w:val="20"/>
        </w:rPr>
        <w:t>Part II</w:t>
      </w:r>
      <w:r w:rsidRPr="00F076D9">
        <w:rPr>
          <w:rFonts w:asciiTheme="minorHAnsi" w:hAnsiTheme="minorHAnsi"/>
          <w:sz w:val="20"/>
          <w:szCs w:val="20"/>
        </w:rPr>
        <w:t>, OUP, 2006</w:t>
      </w:r>
    </w:p>
    <w:p w:rsidR="0042141C" w:rsidRPr="00F076D9"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Business English</w:t>
      </w:r>
      <w:r w:rsidRPr="00F076D9">
        <w:rPr>
          <w:rFonts w:asciiTheme="minorHAnsi" w:hAnsiTheme="minorHAnsi"/>
          <w:sz w:val="20"/>
          <w:szCs w:val="20"/>
        </w:rPr>
        <w:t>, Pearson, 2008</w:t>
      </w:r>
    </w:p>
    <w:p w:rsidR="0042141C" w:rsidRPr="00F076D9"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Communicative English</w:t>
      </w:r>
      <w:r w:rsidRPr="00F076D9">
        <w:rPr>
          <w:rFonts w:asciiTheme="minorHAnsi" w:hAnsiTheme="minorHAnsi"/>
          <w:sz w:val="20"/>
          <w:szCs w:val="20"/>
        </w:rPr>
        <w:t xml:space="preserve">. E. Suresh Kumar and P. </w:t>
      </w:r>
      <w:proofErr w:type="spellStart"/>
      <w:r w:rsidRPr="00F076D9">
        <w:rPr>
          <w:rFonts w:asciiTheme="minorHAnsi" w:hAnsiTheme="minorHAnsi"/>
          <w:sz w:val="20"/>
          <w:szCs w:val="20"/>
        </w:rPr>
        <w:t>Sreehari</w:t>
      </w:r>
      <w:proofErr w:type="spellEnd"/>
    </w:p>
    <w:p w:rsidR="0042141C"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Language, Literature and Creativity</w:t>
      </w:r>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r w:rsidRPr="00F076D9">
        <w:rPr>
          <w:rFonts w:asciiTheme="minorHAnsi" w:hAnsiTheme="minorHAnsi"/>
          <w:sz w:val="20"/>
          <w:szCs w:val="20"/>
        </w:rPr>
        <w:t>, 2013</w:t>
      </w:r>
    </w:p>
    <w:p w:rsidR="0042141C" w:rsidRPr="0053662B" w:rsidRDefault="0042141C" w:rsidP="00B03ABB">
      <w:pPr>
        <w:pStyle w:val="ListParagraph"/>
        <w:numPr>
          <w:ilvl w:val="0"/>
          <w:numId w:val="60"/>
        </w:numPr>
        <w:jc w:val="both"/>
        <w:rPr>
          <w:rFonts w:asciiTheme="minorHAnsi" w:hAnsiTheme="minorHAnsi"/>
          <w:sz w:val="20"/>
          <w:szCs w:val="20"/>
        </w:rPr>
      </w:pPr>
      <w:r w:rsidRPr="00F076D9">
        <w:rPr>
          <w:rFonts w:asciiTheme="minorHAnsi" w:hAnsiTheme="minorHAnsi"/>
          <w:i/>
          <w:sz w:val="20"/>
          <w:szCs w:val="20"/>
        </w:rPr>
        <w:t>Language through Literature</w:t>
      </w:r>
      <w:r w:rsidRPr="00F076D9">
        <w:rPr>
          <w:rFonts w:asciiTheme="minorHAnsi" w:hAnsiTheme="minorHAnsi"/>
          <w:sz w:val="20"/>
          <w:szCs w:val="20"/>
        </w:rPr>
        <w:t xml:space="preserve">. (forthcoming) ed. </w:t>
      </w:r>
      <w:proofErr w:type="spellStart"/>
      <w:r w:rsidRPr="00F076D9">
        <w:rPr>
          <w:rFonts w:asciiTheme="minorHAnsi" w:hAnsiTheme="minorHAnsi"/>
          <w:sz w:val="20"/>
          <w:szCs w:val="20"/>
        </w:rPr>
        <w:t>Gauri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Dr. </w:t>
      </w:r>
      <w:proofErr w:type="spellStart"/>
      <w:r w:rsidRPr="00F076D9">
        <w:rPr>
          <w:rFonts w:asciiTheme="minorHAnsi" w:hAnsiTheme="minorHAnsi"/>
          <w:sz w:val="20"/>
          <w:szCs w:val="20"/>
        </w:rPr>
        <w:t>Ranajan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Kaul</w:t>
      </w:r>
      <w:proofErr w:type="spellEnd"/>
      <w:r w:rsidRPr="00F076D9">
        <w:rPr>
          <w:rFonts w:asciiTheme="minorHAnsi" w:hAnsiTheme="minorHAnsi"/>
          <w:sz w:val="20"/>
          <w:szCs w:val="20"/>
        </w:rPr>
        <w:t xml:space="preserve">, Dr. </w:t>
      </w:r>
      <w:proofErr w:type="spellStart"/>
      <w:r w:rsidRPr="00F076D9">
        <w:rPr>
          <w:rFonts w:asciiTheme="minorHAnsi" w:hAnsiTheme="minorHAnsi"/>
          <w:sz w:val="20"/>
          <w:szCs w:val="20"/>
        </w:rPr>
        <w:t>Brati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Biswa</w:t>
      </w:r>
      <w:r>
        <w:rPr>
          <w:rFonts w:asciiTheme="minorHAnsi" w:hAnsiTheme="minorHAnsi"/>
          <w:sz w:val="20"/>
          <w:szCs w:val="20"/>
        </w:rPr>
        <w:t>s</w:t>
      </w:r>
      <w:proofErr w:type="spellEnd"/>
    </w:p>
    <w:p w:rsidR="0042141C" w:rsidRDefault="0042141C" w:rsidP="0042141C">
      <w:pPr>
        <w:rPr>
          <w:rFonts w:asciiTheme="minorHAnsi" w:hAnsiTheme="minorHAnsi"/>
          <w:b/>
          <w:sz w:val="20"/>
          <w:szCs w:val="20"/>
        </w:rPr>
      </w:pPr>
    </w:p>
    <w:p w:rsidR="0042141C" w:rsidRDefault="0042141C" w:rsidP="0042141C">
      <w:pPr>
        <w:pStyle w:val="NoSpacing"/>
        <w:rPr>
          <w:rFonts w:cstheme="minorHAnsi"/>
          <w:b/>
          <w:sz w:val="20"/>
          <w:szCs w:val="20"/>
        </w:rPr>
      </w:pPr>
    </w:p>
    <w:p w:rsidR="0042141C" w:rsidRPr="001503C0" w:rsidRDefault="0042141C" w:rsidP="0042141C">
      <w:pPr>
        <w:rPr>
          <w:rFonts w:asciiTheme="minorHAnsi" w:hAnsiTheme="minorHAnsi"/>
          <w:b/>
          <w:sz w:val="28"/>
          <w:szCs w:val="28"/>
          <w:u w:val="single"/>
        </w:rPr>
      </w:pPr>
      <w:r w:rsidRPr="001503C0">
        <w:rPr>
          <w:rFonts w:asciiTheme="minorHAnsi" w:hAnsiTheme="minorHAnsi"/>
          <w:b/>
          <w:sz w:val="28"/>
          <w:szCs w:val="28"/>
          <w:u w:val="single"/>
        </w:rPr>
        <w:t>SEC 2</w:t>
      </w:r>
    </w:p>
    <w:p w:rsidR="0042141C" w:rsidRPr="001503C0" w:rsidRDefault="0042141C" w:rsidP="0042141C">
      <w:pPr>
        <w:rPr>
          <w:rFonts w:asciiTheme="minorHAnsi" w:hAnsiTheme="minorHAnsi"/>
          <w:b/>
          <w:sz w:val="28"/>
          <w:szCs w:val="28"/>
          <w:u w:val="single"/>
        </w:rPr>
      </w:pPr>
      <w:r w:rsidRPr="001503C0">
        <w:rPr>
          <w:rFonts w:asciiTheme="minorHAnsi" w:hAnsiTheme="minorHAnsi"/>
          <w:b/>
          <w:sz w:val="28"/>
          <w:szCs w:val="28"/>
          <w:u w:val="single"/>
        </w:rPr>
        <w:t>Skill Enhancement Course for Arts Pass</w:t>
      </w:r>
    </w:p>
    <w:p w:rsidR="0042141C" w:rsidRDefault="0042141C" w:rsidP="0042141C">
      <w:pPr>
        <w:rPr>
          <w:rFonts w:asciiTheme="minorHAnsi" w:hAnsiTheme="minorHAnsi"/>
          <w:b/>
          <w:sz w:val="20"/>
          <w:szCs w:val="20"/>
        </w:rPr>
      </w:pPr>
      <w:r>
        <w:rPr>
          <w:rFonts w:asciiTheme="minorHAnsi" w:hAnsiTheme="minorHAnsi"/>
          <w:b/>
          <w:sz w:val="20"/>
          <w:szCs w:val="20"/>
        </w:rPr>
        <w:t>Soft Skills</w:t>
      </w:r>
    </w:p>
    <w:p w:rsidR="0042141C" w:rsidRDefault="0042141C" w:rsidP="0042141C">
      <w:pPr>
        <w:rPr>
          <w:rFonts w:asciiTheme="minorHAnsi" w:hAnsiTheme="minorHAnsi"/>
          <w:b/>
          <w:sz w:val="20"/>
          <w:szCs w:val="20"/>
        </w:rPr>
      </w:pPr>
    </w:p>
    <w:p w:rsidR="0042141C" w:rsidRPr="00352D42" w:rsidRDefault="0042141C" w:rsidP="0042141C">
      <w:pPr>
        <w:jc w:val="both"/>
        <w:rPr>
          <w:rFonts w:asciiTheme="minorHAnsi" w:hAnsiTheme="minorHAnsi" w:cstheme="minorHAnsi"/>
          <w:sz w:val="20"/>
          <w:szCs w:val="20"/>
        </w:rPr>
      </w:pPr>
      <w:r w:rsidRPr="00352D42">
        <w:rPr>
          <w:rFonts w:asciiTheme="minorHAnsi" w:hAnsiTheme="minorHAnsi" w:cstheme="minorHAnsi"/>
          <w:sz w:val="20"/>
          <w:szCs w:val="20"/>
        </w:rPr>
        <w:t>Soft skills are ‘people skills’ that include communication skills, work ethic, positive attitude, emotional intelligence and other personal attributes crucial for success in business or career. Soft skills can be learnt an</w:t>
      </w:r>
      <w:r>
        <w:rPr>
          <w:rFonts w:asciiTheme="minorHAnsi" w:hAnsiTheme="minorHAnsi" w:cstheme="minorHAnsi"/>
          <w:sz w:val="20"/>
          <w:szCs w:val="20"/>
        </w:rPr>
        <w:t>d practiced for personal fulfil</w:t>
      </w:r>
      <w:r w:rsidRPr="00352D42">
        <w:rPr>
          <w:rFonts w:asciiTheme="minorHAnsi" w:hAnsiTheme="minorHAnsi" w:cstheme="minorHAnsi"/>
          <w:sz w:val="20"/>
          <w:szCs w:val="20"/>
        </w:rPr>
        <w:t>ment and progress in career. This course provides the soft skills required mainly for professional achievements, and in the process, many of the personal requirements of an individual can be compiled with.</w:t>
      </w:r>
    </w:p>
    <w:p w:rsidR="0042141C" w:rsidRDefault="0042141C" w:rsidP="0042141C">
      <w:pPr>
        <w:rPr>
          <w:rFonts w:asciiTheme="minorHAnsi" w:hAnsiTheme="minorHAnsi" w:cstheme="minorHAnsi"/>
          <w:b/>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Unit 1</w:t>
      </w:r>
      <w:r w:rsidRPr="00352D42">
        <w:rPr>
          <w:rFonts w:asciiTheme="minorHAnsi" w:hAnsiTheme="minorHAnsi" w:cstheme="minorHAnsi"/>
          <w:b/>
          <w:sz w:val="20"/>
          <w:szCs w:val="20"/>
        </w:rPr>
        <w:tab/>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Soft skills and why they are important</w:t>
      </w:r>
    </w:p>
    <w:p w:rsidR="0042141C" w:rsidRPr="00352D42" w:rsidRDefault="0042141C" w:rsidP="0042141C">
      <w:pPr>
        <w:rPr>
          <w:rFonts w:asciiTheme="minorHAnsi" w:hAnsiTheme="minorHAnsi" w:cstheme="minorHAnsi"/>
          <w:b/>
          <w:sz w:val="20"/>
          <w:szCs w:val="20"/>
        </w:rPr>
      </w:pPr>
    </w:p>
    <w:p w:rsidR="0042141C" w:rsidRPr="00DA6593" w:rsidRDefault="0042141C" w:rsidP="00B03ABB">
      <w:pPr>
        <w:pStyle w:val="ListParagraph"/>
        <w:numPr>
          <w:ilvl w:val="0"/>
          <w:numId w:val="86"/>
        </w:numPr>
        <w:rPr>
          <w:rFonts w:asciiTheme="minorHAnsi" w:hAnsiTheme="minorHAnsi" w:cstheme="minorHAnsi"/>
          <w:sz w:val="20"/>
          <w:szCs w:val="20"/>
        </w:rPr>
      </w:pPr>
      <w:r w:rsidRPr="00DA6593">
        <w:rPr>
          <w:rFonts w:asciiTheme="minorHAnsi" w:hAnsiTheme="minorHAnsi" w:cstheme="minorHAnsi"/>
          <w:sz w:val="20"/>
          <w:szCs w:val="20"/>
        </w:rPr>
        <w:t>What are soft skills?</w:t>
      </w:r>
    </w:p>
    <w:p w:rsidR="0042141C" w:rsidRDefault="0042141C" w:rsidP="0042141C">
      <w:pPr>
        <w:rPr>
          <w:rFonts w:asciiTheme="minorHAnsi" w:hAnsiTheme="minorHAnsi" w:cstheme="minorHAnsi"/>
          <w:sz w:val="20"/>
          <w:szCs w:val="20"/>
        </w:rPr>
      </w:pPr>
      <w:r>
        <w:rPr>
          <w:rFonts w:asciiTheme="minorHAnsi" w:hAnsiTheme="minorHAnsi" w:cstheme="minorHAnsi"/>
          <w:sz w:val="20"/>
          <w:szCs w:val="20"/>
        </w:rPr>
        <w:t xml:space="preserve">(Suggested reading: “Our Lit Their Lit” from </w:t>
      </w:r>
      <w:r w:rsidRPr="00174A2E">
        <w:rPr>
          <w:rFonts w:asciiTheme="minorHAnsi" w:hAnsiTheme="minorHAnsi" w:cstheme="minorHAnsi"/>
          <w:i/>
          <w:sz w:val="20"/>
          <w:szCs w:val="20"/>
        </w:rPr>
        <w:t>Model of the Middle</w:t>
      </w:r>
      <w:r>
        <w:rPr>
          <w:rFonts w:asciiTheme="minorHAnsi" w:hAnsiTheme="minorHAnsi" w:cstheme="minorHAnsi"/>
          <w:sz w:val="20"/>
          <w:szCs w:val="20"/>
        </w:rPr>
        <w:t>)</w:t>
      </w:r>
    </w:p>
    <w:p w:rsidR="0042141C" w:rsidRPr="00352D42" w:rsidRDefault="0042141C" w:rsidP="0042141C">
      <w:pPr>
        <w:rPr>
          <w:rFonts w:asciiTheme="minorHAnsi" w:hAnsiTheme="minorHAnsi" w:cstheme="minorHAnsi"/>
          <w:sz w:val="20"/>
          <w:szCs w:val="20"/>
        </w:rPr>
      </w:pPr>
      <w:r>
        <w:rPr>
          <w:rFonts w:asciiTheme="minorHAnsi" w:hAnsiTheme="minorHAnsi" w:cstheme="minorHAnsi"/>
          <w:sz w:val="20"/>
          <w:szCs w:val="20"/>
        </w:rPr>
        <w:t xml:space="preserve"> </w:t>
      </w:r>
    </w:p>
    <w:p w:rsidR="0042141C" w:rsidRPr="00DA6593" w:rsidRDefault="0042141C" w:rsidP="00B03ABB">
      <w:pPr>
        <w:pStyle w:val="ListParagraph"/>
        <w:numPr>
          <w:ilvl w:val="0"/>
          <w:numId w:val="86"/>
        </w:numPr>
        <w:rPr>
          <w:rFonts w:asciiTheme="minorHAnsi" w:hAnsiTheme="minorHAnsi" w:cstheme="minorHAnsi"/>
          <w:sz w:val="20"/>
          <w:szCs w:val="20"/>
        </w:rPr>
      </w:pPr>
      <w:r w:rsidRPr="00DA6593">
        <w:rPr>
          <w:rFonts w:asciiTheme="minorHAnsi" w:hAnsiTheme="minorHAnsi" w:cstheme="minorHAnsi"/>
          <w:sz w:val="20"/>
          <w:szCs w:val="20"/>
        </w:rPr>
        <w:t>Soft skills and Communication in English; soft skills and intercultural communication</w:t>
      </w:r>
    </w:p>
    <w:p w:rsidR="0042141C" w:rsidRDefault="00A221A3" w:rsidP="0042141C">
      <w:pPr>
        <w:rPr>
          <w:rFonts w:asciiTheme="minorHAnsi" w:hAnsiTheme="minorHAnsi" w:cstheme="minorHAnsi"/>
          <w:sz w:val="20"/>
          <w:szCs w:val="20"/>
        </w:rPr>
      </w:pPr>
      <w:r>
        <w:rPr>
          <w:rFonts w:asciiTheme="minorHAnsi" w:hAnsiTheme="minorHAnsi" w:cstheme="minorHAnsi"/>
          <w:sz w:val="20"/>
          <w:szCs w:val="20"/>
        </w:rPr>
        <w:t xml:space="preserve">(Suggested reading: “Persuasive </w:t>
      </w:r>
      <w:r w:rsidR="0042141C" w:rsidRPr="00352D42">
        <w:rPr>
          <w:rFonts w:asciiTheme="minorHAnsi" w:hAnsiTheme="minorHAnsi" w:cstheme="minorHAnsi"/>
          <w:sz w:val="20"/>
          <w:szCs w:val="20"/>
        </w:rPr>
        <w:t>English”</w:t>
      </w:r>
      <w:r w:rsidR="0042141C">
        <w:rPr>
          <w:rFonts w:asciiTheme="minorHAnsi" w:hAnsiTheme="minorHAnsi" w:cstheme="minorHAnsi"/>
          <w:sz w:val="20"/>
          <w:szCs w:val="20"/>
        </w:rPr>
        <w:t>, “Managing English”, “</w:t>
      </w:r>
      <w:r w:rsidR="0042141C" w:rsidRPr="00352D42">
        <w:rPr>
          <w:rFonts w:asciiTheme="minorHAnsi" w:hAnsiTheme="minorHAnsi" w:cstheme="minorHAnsi"/>
          <w:sz w:val="20"/>
          <w:szCs w:val="20"/>
        </w:rPr>
        <w:t xml:space="preserve">The </w:t>
      </w:r>
      <w:proofErr w:type="spellStart"/>
      <w:r w:rsidR="0042141C" w:rsidRPr="00352D42">
        <w:rPr>
          <w:rFonts w:asciiTheme="minorHAnsi" w:hAnsiTheme="minorHAnsi" w:cstheme="minorHAnsi"/>
          <w:sz w:val="20"/>
          <w:szCs w:val="20"/>
        </w:rPr>
        <w:t>Vinglish</w:t>
      </w:r>
      <w:proofErr w:type="spellEnd"/>
      <w:r w:rsidR="0042141C" w:rsidRPr="00352D42">
        <w:rPr>
          <w:rFonts w:asciiTheme="minorHAnsi" w:hAnsiTheme="minorHAnsi" w:cstheme="minorHAnsi"/>
          <w:sz w:val="20"/>
          <w:szCs w:val="20"/>
        </w:rPr>
        <w:t xml:space="preserve"> way to English”</w:t>
      </w:r>
      <w:r w:rsidR="0042141C">
        <w:rPr>
          <w:rFonts w:asciiTheme="minorHAnsi" w:hAnsiTheme="minorHAnsi" w:cstheme="minorHAnsi"/>
          <w:sz w:val="20"/>
          <w:szCs w:val="20"/>
        </w:rPr>
        <w:t xml:space="preserve"> from </w:t>
      </w:r>
      <w:r w:rsidR="0042141C" w:rsidRPr="00174A2E">
        <w:rPr>
          <w:rFonts w:asciiTheme="minorHAnsi" w:hAnsiTheme="minorHAnsi" w:cstheme="minorHAnsi"/>
          <w:i/>
          <w:sz w:val="20"/>
          <w:szCs w:val="20"/>
        </w:rPr>
        <w:t>Model of the Middle</w:t>
      </w:r>
      <w:r w:rsidR="0042141C">
        <w:rPr>
          <w:rFonts w:asciiTheme="minorHAnsi" w:hAnsiTheme="minorHAnsi" w:cstheme="minorHAnsi"/>
          <w:sz w:val="20"/>
          <w:szCs w:val="20"/>
        </w:rPr>
        <w:t xml:space="preserve">) </w:t>
      </w:r>
    </w:p>
    <w:p w:rsidR="0042141C" w:rsidRPr="00352D42" w:rsidRDefault="0042141C" w:rsidP="0042141C">
      <w:pPr>
        <w:rPr>
          <w:rFonts w:asciiTheme="minorHAnsi" w:hAnsiTheme="minorHAnsi" w:cstheme="minorHAnsi"/>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Unit 2</w:t>
      </w:r>
      <w:r w:rsidRPr="00352D42">
        <w:rPr>
          <w:rFonts w:asciiTheme="minorHAnsi" w:hAnsiTheme="minorHAnsi" w:cstheme="minorHAnsi"/>
          <w:b/>
          <w:sz w:val="20"/>
          <w:szCs w:val="20"/>
        </w:rPr>
        <w:tab/>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Soft skills in preparing for a career 1</w:t>
      </w:r>
    </w:p>
    <w:p w:rsidR="0042141C" w:rsidRPr="00352D42" w:rsidRDefault="0042141C" w:rsidP="0042141C">
      <w:pPr>
        <w:rPr>
          <w:rFonts w:asciiTheme="minorHAnsi" w:hAnsiTheme="minorHAnsi" w:cstheme="minorHAnsi"/>
          <w:b/>
          <w:sz w:val="20"/>
          <w:szCs w:val="20"/>
        </w:rPr>
      </w:pPr>
    </w:p>
    <w:p w:rsidR="0042141C" w:rsidRDefault="0042141C" w:rsidP="0042141C">
      <w:pPr>
        <w:rPr>
          <w:rFonts w:asciiTheme="minorHAnsi" w:hAnsiTheme="minorHAnsi" w:cstheme="minorHAnsi"/>
          <w:sz w:val="20"/>
          <w:szCs w:val="20"/>
        </w:rPr>
      </w:pPr>
      <w:r w:rsidRPr="00352D42">
        <w:rPr>
          <w:rFonts w:asciiTheme="minorHAnsi" w:hAnsiTheme="minorHAnsi" w:cstheme="minorHAnsi"/>
          <w:sz w:val="20"/>
          <w:szCs w:val="20"/>
        </w:rPr>
        <w:t>Competency in verbal and written communication skills: active listening, interactive speaking, reading different types of texts, writing for formal and business contexts</w:t>
      </w:r>
    </w:p>
    <w:p w:rsidR="0042141C" w:rsidRDefault="0042141C" w:rsidP="0042141C">
      <w:pPr>
        <w:rPr>
          <w:rFonts w:asciiTheme="minorHAnsi" w:hAnsiTheme="minorHAnsi" w:cstheme="minorHAnsi"/>
          <w:i/>
          <w:sz w:val="20"/>
          <w:szCs w:val="20"/>
        </w:rPr>
      </w:pPr>
    </w:p>
    <w:p w:rsidR="0042141C" w:rsidRDefault="0042141C" w:rsidP="0042141C">
      <w:pPr>
        <w:rPr>
          <w:rFonts w:asciiTheme="minorHAnsi" w:hAnsiTheme="minorHAnsi" w:cstheme="minorHAnsi"/>
          <w:sz w:val="20"/>
          <w:szCs w:val="20"/>
        </w:rPr>
      </w:pPr>
      <w:r>
        <w:rPr>
          <w:rFonts w:asciiTheme="minorHAnsi" w:hAnsiTheme="minorHAnsi" w:cstheme="minorHAnsi"/>
          <w:sz w:val="20"/>
          <w:szCs w:val="20"/>
        </w:rPr>
        <w:t>Suggested reading</w:t>
      </w:r>
    </w:p>
    <w:p w:rsidR="0042141C" w:rsidRPr="00DC1EA0" w:rsidRDefault="0042141C" w:rsidP="0042141C">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2-7</w:t>
      </w:r>
    </w:p>
    <w:p w:rsidR="0042141C" w:rsidRPr="00352D42" w:rsidRDefault="0042141C" w:rsidP="0042141C">
      <w:pPr>
        <w:rPr>
          <w:rFonts w:asciiTheme="minorHAnsi" w:hAnsiTheme="minorHAnsi" w:cstheme="minorHAnsi"/>
          <w:b/>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Unit 3</w:t>
      </w:r>
      <w:r w:rsidRPr="00352D42">
        <w:rPr>
          <w:rFonts w:asciiTheme="minorHAnsi" w:hAnsiTheme="minorHAnsi" w:cstheme="minorHAnsi"/>
          <w:b/>
          <w:sz w:val="20"/>
          <w:szCs w:val="20"/>
        </w:rPr>
        <w:tab/>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Soft skills in preparing for a career 2</w:t>
      </w:r>
    </w:p>
    <w:p w:rsidR="0042141C" w:rsidRPr="00352D42" w:rsidRDefault="0042141C" w:rsidP="0042141C">
      <w:pPr>
        <w:rPr>
          <w:rFonts w:asciiTheme="minorHAnsi" w:hAnsiTheme="minorHAnsi" w:cstheme="minorHAnsi"/>
          <w:b/>
          <w:sz w:val="20"/>
          <w:szCs w:val="20"/>
        </w:rPr>
      </w:pPr>
    </w:p>
    <w:p w:rsidR="0042141C" w:rsidRPr="0042141C" w:rsidRDefault="0042141C" w:rsidP="00B03ABB">
      <w:pPr>
        <w:pStyle w:val="ListParagraph"/>
        <w:numPr>
          <w:ilvl w:val="0"/>
          <w:numId w:val="87"/>
        </w:numPr>
        <w:rPr>
          <w:rFonts w:asciiTheme="minorHAnsi" w:hAnsiTheme="minorHAnsi" w:cstheme="minorHAnsi"/>
          <w:sz w:val="20"/>
          <w:szCs w:val="20"/>
        </w:rPr>
      </w:pPr>
      <w:r w:rsidRPr="0042141C">
        <w:rPr>
          <w:rFonts w:asciiTheme="minorHAnsi" w:hAnsiTheme="minorHAnsi" w:cstheme="minorHAnsi"/>
          <w:sz w:val="20"/>
          <w:szCs w:val="20"/>
        </w:rPr>
        <w:t>Using the Microsoft Office: word, excel, power point; working online and offline; telephone and face-to-face etiquette in professional communication</w:t>
      </w:r>
    </w:p>
    <w:p w:rsidR="0042141C" w:rsidRPr="0042141C" w:rsidRDefault="0042141C" w:rsidP="00B03ABB">
      <w:pPr>
        <w:pStyle w:val="ListParagraph"/>
        <w:numPr>
          <w:ilvl w:val="0"/>
          <w:numId w:val="87"/>
        </w:numPr>
        <w:rPr>
          <w:rFonts w:asciiTheme="minorHAnsi" w:hAnsiTheme="minorHAnsi" w:cstheme="minorHAnsi"/>
          <w:sz w:val="20"/>
          <w:szCs w:val="20"/>
        </w:rPr>
      </w:pPr>
      <w:r w:rsidRPr="0042141C">
        <w:rPr>
          <w:rFonts w:asciiTheme="minorHAnsi" w:hAnsiTheme="minorHAnsi" w:cstheme="minorHAnsi"/>
          <w:sz w:val="20"/>
          <w:szCs w:val="20"/>
        </w:rPr>
        <w:t>Intercultural &amp; Cross-Cultural etiquette: cultural awareness, cultural sensitivity, cultural flexibility, inter- and cross-cultural communication</w:t>
      </w:r>
    </w:p>
    <w:p w:rsidR="0042141C" w:rsidRPr="00352D42" w:rsidRDefault="0042141C" w:rsidP="0042141C">
      <w:pPr>
        <w:rPr>
          <w:rFonts w:asciiTheme="minorHAnsi" w:hAnsiTheme="minorHAnsi" w:cstheme="minorHAnsi"/>
          <w:sz w:val="20"/>
          <w:szCs w:val="20"/>
        </w:rPr>
      </w:pPr>
    </w:p>
    <w:p w:rsidR="0042141C" w:rsidRDefault="0042141C" w:rsidP="0042141C">
      <w:pPr>
        <w:rPr>
          <w:rFonts w:asciiTheme="minorHAnsi" w:hAnsiTheme="minorHAnsi" w:cstheme="minorHAnsi"/>
          <w:sz w:val="20"/>
          <w:szCs w:val="20"/>
        </w:rPr>
      </w:pPr>
      <w:r>
        <w:rPr>
          <w:rFonts w:asciiTheme="minorHAnsi" w:hAnsiTheme="minorHAnsi" w:cstheme="minorHAnsi"/>
          <w:sz w:val="20"/>
          <w:szCs w:val="20"/>
        </w:rPr>
        <w:t>Suggested reading</w:t>
      </w:r>
    </w:p>
    <w:p w:rsidR="0042141C" w:rsidRDefault="0042141C" w:rsidP="0042141C">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3, 8 -9; 13, 15</w:t>
      </w:r>
    </w:p>
    <w:p w:rsidR="0042141C" w:rsidRDefault="0042141C" w:rsidP="0042141C">
      <w:pPr>
        <w:rPr>
          <w:rFonts w:asciiTheme="minorHAnsi" w:hAnsiTheme="minorHAnsi" w:cstheme="minorHAnsi"/>
          <w:b/>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Unit 4</w:t>
      </w:r>
      <w:r w:rsidRPr="00352D42">
        <w:rPr>
          <w:rFonts w:asciiTheme="minorHAnsi" w:hAnsiTheme="minorHAnsi" w:cstheme="minorHAnsi"/>
          <w:b/>
          <w:sz w:val="20"/>
          <w:szCs w:val="20"/>
        </w:rPr>
        <w:tab/>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Soft skills in getting jobs</w:t>
      </w:r>
    </w:p>
    <w:p w:rsidR="0042141C" w:rsidRPr="00352D42" w:rsidRDefault="0042141C" w:rsidP="0042141C">
      <w:pPr>
        <w:rPr>
          <w:rFonts w:asciiTheme="minorHAnsi" w:hAnsiTheme="minorHAnsi" w:cstheme="minorHAnsi"/>
          <w:sz w:val="20"/>
          <w:szCs w:val="20"/>
        </w:rPr>
      </w:pPr>
    </w:p>
    <w:p w:rsidR="0042141C" w:rsidRDefault="0042141C" w:rsidP="0042141C">
      <w:pPr>
        <w:rPr>
          <w:rFonts w:asciiTheme="minorHAnsi" w:hAnsiTheme="minorHAnsi" w:cstheme="minorHAnsi"/>
          <w:sz w:val="20"/>
          <w:szCs w:val="20"/>
        </w:rPr>
      </w:pPr>
      <w:r w:rsidRPr="00352D42">
        <w:rPr>
          <w:rFonts w:asciiTheme="minorHAnsi" w:hAnsiTheme="minorHAnsi" w:cstheme="minorHAnsi"/>
          <w:sz w:val="20"/>
          <w:szCs w:val="20"/>
        </w:rPr>
        <w:t>CV Writing, writing job applications; GD Skills and interview taking skills; getting another job</w:t>
      </w:r>
    </w:p>
    <w:p w:rsidR="0042141C" w:rsidRDefault="0042141C" w:rsidP="0042141C">
      <w:pPr>
        <w:rPr>
          <w:rFonts w:asciiTheme="minorHAnsi" w:hAnsiTheme="minorHAnsi" w:cstheme="minorHAnsi"/>
          <w:sz w:val="20"/>
          <w:szCs w:val="20"/>
        </w:rPr>
      </w:pPr>
    </w:p>
    <w:p w:rsidR="0042141C" w:rsidRDefault="0042141C" w:rsidP="0042141C">
      <w:pPr>
        <w:rPr>
          <w:rFonts w:asciiTheme="minorHAnsi" w:hAnsiTheme="minorHAnsi" w:cstheme="minorHAnsi"/>
          <w:sz w:val="20"/>
          <w:szCs w:val="20"/>
        </w:rPr>
      </w:pPr>
      <w:r>
        <w:rPr>
          <w:rFonts w:asciiTheme="minorHAnsi" w:hAnsiTheme="minorHAnsi" w:cstheme="minorHAnsi"/>
          <w:sz w:val="20"/>
          <w:szCs w:val="20"/>
        </w:rPr>
        <w:t>Suggested reading</w:t>
      </w:r>
    </w:p>
    <w:p w:rsidR="0042141C" w:rsidRPr="00352D42" w:rsidRDefault="0042141C" w:rsidP="0042141C">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9-13</w:t>
      </w:r>
    </w:p>
    <w:p w:rsidR="0042141C" w:rsidRPr="00352D42" w:rsidRDefault="0042141C" w:rsidP="0042141C">
      <w:pPr>
        <w:rPr>
          <w:rFonts w:asciiTheme="minorHAnsi" w:hAnsiTheme="minorHAnsi" w:cstheme="minorHAnsi"/>
          <w:b/>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Unit 5</w:t>
      </w:r>
      <w:r w:rsidRPr="00352D42">
        <w:rPr>
          <w:rFonts w:asciiTheme="minorHAnsi" w:hAnsiTheme="minorHAnsi" w:cstheme="minorHAnsi"/>
          <w:b/>
          <w:sz w:val="20"/>
          <w:szCs w:val="20"/>
        </w:rPr>
        <w:tab/>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lastRenderedPageBreak/>
        <w:t>Soft skills on the job</w:t>
      </w:r>
    </w:p>
    <w:p w:rsidR="0042141C" w:rsidRPr="00352D42" w:rsidRDefault="0042141C" w:rsidP="0042141C">
      <w:pPr>
        <w:rPr>
          <w:rFonts w:asciiTheme="minorHAnsi" w:hAnsiTheme="minorHAnsi" w:cstheme="minorHAnsi"/>
          <w:b/>
          <w:sz w:val="20"/>
          <w:szCs w:val="20"/>
        </w:rPr>
      </w:pPr>
    </w:p>
    <w:p w:rsidR="0042141C" w:rsidRDefault="0042141C" w:rsidP="0042141C">
      <w:pPr>
        <w:rPr>
          <w:rFonts w:asciiTheme="minorHAnsi" w:hAnsiTheme="minorHAnsi" w:cstheme="minorHAnsi"/>
          <w:sz w:val="20"/>
          <w:szCs w:val="20"/>
        </w:rPr>
      </w:pPr>
      <w:r w:rsidRPr="00352D42">
        <w:rPr>
          <w:rFonts w:asciiTheme="minorHAnsi" w:hAnsiTheme="minorHAnsi" w:cstheme="minorHAnsi"/>
          <w:sz w:val="20"/>
          <w:szCs w:val="20"/>
        </w:rPr>
        <w:t>Emotional Intelligence; time and stress management; team work and net-working; presentation skills; making meeting</w:t>
      </w:r>
      <w:r>
        <w:rPr>
          <w:rFonts w:asciiTheme="minorHAnsi" w:hAnsiTheme="minorHAnsi" w:cstheme="minorHAnsi"/>
          <w:sz w:val="20"/>
          <w:szCs w:val="20"/>
        </w:rPr>
        <w:t>s</w:t>
      </w:r>
      <w:r w:rsidRPr="00352D42">
        <w:rPr>
          <w:rFonts w:asciiTheme="minorHAnsi" w:hAnsiTheme="minorHAnsi" w:cstheme="minorHAnsi"/>
          <w:sz w:val="20"/>
          <w:szCs w:val="20"/>
        </w:rPr>
        <w:t xml:space="preserve"> work: preparin</w:t>
      </w:r>
      <w:r>
        <w:rPr>
          <w:rFonts w:asciiTheme="minorHAnsi" w:hAnsiTheme="minorHAnsi" w:cstheme="minorHAnsi"/>
          <w:sz w:val="20"/>
          <w:szCs w:val="20"/>
        </w:rPr>
        <w:t>g, executing, following up; negotia</w:t>
      </w:r>
      <w:r w:rsidRPr="00352D42">
        <w:rPr>
          <w:rFonts w:asciiTheme="minorHAnsi" w:hAnsiTheme="minorHAnsi" w:cstheme="minorHAnsi"/>
          <w:sz w:val="20"/>
          <w:szCs w:val="20"/>
        </w:rPr>
        <w:t xml:space="preserve">tion skills and crisis management </w:t>
      </w:r>
    </w:p>
    <w:p w:rsidR="0042141C" w:rsidRDefault="0042141C" w:rsidP="0042141C">
      <w:pPr>
        <w:rPr>
          <w:rFonts w:asciiTheme="minorHAnsi" w:hAnsiTheme="minorHAnsi" w:cstheme="minorHAnsi"/>
          <w:sz w:val="20"/>
          <w:szCs w:val="20"/>
        </w:rPr>
      </w:pPr>
    </w:p>
    <w:p w:rsidR="0042141C" w:rsidRDefault="0042141C" w:rsidP="0042141C">
      <w:pPr>
        <w:rPr>
          <w:rFonts w:asciiTheme="minorHAnsi" w:hAnsiTheme="minorHAnsi" w:cstheme="minorHAnsi"/>
          <w:sz w:val="20"/>
          <w:szCs w:val="20"/>
        </w:rPr>
      </w:pPr>
    </w:p>
    <w:p w:rsidR="0042141C" w:rsidRDefault="0042141C" w:rsidP="0042141C">
      <w:pPr>
        <w:rPr>
          <w:rFonts w:asciiTheme="minorHAnsi" w:hAnsiTheme="minorHAnsi" w:cstheme="minorHAnsi"/>
          <w:sz w:val="20"/>
          <w:szCs w:val="20"/>
        </w:rPr>
      </w:pPr>
      <w:r>
        <w:rPr>
          <w:rFonts w:asciiTheme="minorHAnsi" w:hAnsiTheme="minorHAnsi" w:cstheme="minorHAnsi"/>
          <w:sz w:val="20"/>
          <w:szCs w:val="20"/>
        </w:rPr>
        <w:t>Suggested reading</w:t>
      </w:r>
    </w:p>
    <w:p w:rsidR="0042141C" w:rsidRDefault="0042141C" w:rsidP="0042141C">
      <w:pPr>
        <w:rPr>
          <w:rFonts w:asciiTheme="minorHAnsi" w:hAnsiTheme="minorHAnsi" w:cstheme="minorHAnsi"/>
          <w:sz w:val="20"/>
          <w:szCs w:val="20"/>
        </w:rPr>
      </w:pPr>
      <w:r w:rsidRPr="00DC1EA0">
        <w:rPr>
          <w:rFonts w:asciiTheme="minorHAnsi" w:hAnsiTheme="minorHAnsi" w:cstheme="minorHAnsi"/>
          <w:i/>
          <w:sz w:val="20"/>
          <w:szCs w:val="20"/>
        </w:rPr>
        <w:t>Soft Skills for your Career</w:t>
      </w:r>
      <w:r>
        <w:rPr>
          <w:rFonts w:asciiTheme="minorHAnsi" w:hAnsiTheme="minorHAnsi" w:cstheme="minorHAnsi"/>
          <w:i/>
          <w:sz w:val="20"/>
          <w:szCs w:val="20"/>
        </w:rPr>
        <w:t xml:space="preserve">: </w:t>
      </w:r>
      <w:proofErr w:type="spellStart"/>
      <w:r>
        <w:rPr>
          <w:rFonts w:asciiTheme="minorHAnsi" w:hAnsiTheme="minorHAnsi" w:cstheme="minorHAnsi"/>
          <w:sz w:val="20"/>
          <w:szCs w:val="20"/>
        </w:rPr>
        <w:t>Chs</w:t>
      </w:r>
      <w:proofErr w:type="spellEnd"/>
      <w:r>
        <w:rPr>
          <w:rFonts w:asciiTheme="minorHAnsi" w:hAnsiTheme="minorHAnsi" w:cstheme="minorHAnsi"/>
          <w:sz w:val="20"/>
          <w:szCs w:val="20"/>
        </w:rPr>
        <w:t xml:space="preserve"> 14- 18</w:t>
      </w:r>
    </w:p>
    <w:p w:rsidR="0042141C" w:rsidRDefault="0042141C" w:rsidP="0042141C">
      <w:pPr>
        <w:rPr>
          <w:rFonts w:asciiTheme="minorHAnsi" w:hAnsiTheme="minorHAnsi" w:cstheme="minorHAnsi"/>
          <w:sz w:val="20"/>
          <w:szCs w:val="20"/>
        </w:rPr>
      </w:pPr>
    </w:p>
    <w:p w:rsidR="0042141C" w:rsidRPr="00352D42" w:rsidRDefault="0042141C" w:rsidP="0042141C">
      <w:pPr>
        <w:rPr>
          <w:rFonts w:asciiTheme="minorHAnsi" w:hAnsiTheme="minorHAnsi" w:cstheme="minorHAnsi"/>
          <w:sz w:val="20"/>
          <w:szCs w:val="20"/>
        </w:rPr>
      </w:pP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Prescribed Reading:</w:t>
      </w:r>
    </w:p>
    <w:p w:rsidR="0042141C" w:rsidRPr="00352D42" w:rsidRDefault="0042141C" w:rsidP="00B03ABB">
      <w:pPr>
        <w:pStyle w:val="ListParagraph"/>
        <w:numPr>
          <w:ilvl w:val="0"/>
          <w:numId w:val="74"/>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Kalyani</w:t>
      </w:r>
      <w:proofErr w:type="spellEnd"/>
      <w:r w:rsidRPr="00352D42">
        <w:rPr>
          <w:rFonts w:asciiTheme="minorHAnsi" w:hAnsiTheme="minorHAnsi" w:cstheme="minorHAnsi"/>
          <w:sz w:val="20"/>
          <w:szCs w:val="20"/>
        </w:rPr>
        <w:t xml:space="preserve"> </w:t>
      </w:r>
      <w:proofErr w:type="spellStart"/>
      <w:r w:rsidRPr="00352D42">
        <w:rPr>
          <w:rFonts w:asciiTheme="minorHAnsi" w:hAnsiTheme="minorHAnsi" w:cstheme="minorHAnsi"/>
          <w:sz w:val="20"/>
          <w:szCs w:val="20"/>
        </w:rPr>
        <w:t>Samantray</w:t>
      </w:r>
      <w:proofErr w:type="spellEnd"/>
      <w:r w:rsidRPr="00352D42">
        <w:rPr>
          <w:rFonts w:asciiTheme="minorHAnsi" w:hAnsiTheme="minorHAnsi" w:cstheme="minorHAnsi"/>
          <w:sz w:val="20"/>
          <w:szCs w:val="20"/>
        </w:rPr>
        <w:t xml:space="preserve">, </w:t>
      </w:r>
      <w:r w:rsidRPr="0039270E">
        <w:rPr>
          <w:rFonts w:asciiTheme="minorHAnsi" w:hAnsiTheme="minorHAnsi" w:cstheme="minorHAnsi"/>
          <w:i/>
          <w:sz w:val="20"/>
          <w:szCs w:val="20"/>
        </w:rPr>
        <w:t>Soft Skills for your Career</w:t>
      </w:r>
      <w:r w:rsidRPr="00352D42">
        <w:rPr>
          <w:rFonts w:asciiTheme="minorHAnsi" w:hAnsiTheme="minorHAnsi" w:cstheme="minorHAnsi"/>
          <w:sz w:val="20"/>
          <w:szCs w:val="20"/>
        </w:rPr>
        <w:t>, OUP</w:t>
      </w:r>
    </w:p>
    <w:p w:rsidR="0042141C" w:rsidRPr="00352D42" w:rsidRDefault="0042141C" w:rsidP="00B03ABB">
      <w:pPr>
        <w:pStyle w:val="ListParagraph"/>
        <w:numPr>
          <w:ilvl w:val="0"/>
          <w:numId w:val="74"/>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Himansu</w:t>
      </w:r>
      <w:proofErr w:type="spellEnd"/>
      <w:r w:rsidRPr="00352D42">
        <w:rPr>
          <w:rFonts w:asciiTheme="minorHAnsi" w:hAnsiTheme="minorHAnsi" w:cstheme="minorHAnsi"/>
          <w:sz w:val="20"/>
          <w:szCs w:val="20"/>
        </w:rPr>
        <w:t xml:space="preserve"> S. </w:t>
      </w:r>
      <w:proofErr w:type="spellStart"/>
      <w:r w:rsidRPr="00352D42">
        <w:rPr>
          <w:rFonts w:asciiTheme="minorHAnsi" w:hAnsiTheme="minorHAnsi" w:cstheme="minorHAnsi"/>
          <w:sz w:val="20"/>
          <w:szCs w:val="20"/>
        </w:rPr>
        <w:t>Mohapatra</w:t>
      </w:r>
      <w:proofErr w:type="spellEnd"/>
      <w:r w:rsidRPr="00352D42">
        <w:rPr>
          <w:rFonts w:asciiTheme="minorHAnsi" w:hAnsiTheme="minorHAnsi" w:cstheme="minorHAnsi"/>
          <w:sz w:val="20"/>
          <w:szCs w:val="20"/>
        </w:rPr>
        <w:t xml:space="preserve">, </w:t>
      </w:r>
      <w:r w:rsidRPr="0039270E">
        <w:rPr>
          <w:rFonts w:asciiTheme="minorHAnsi" w:hAnsiTheme="minorHAnsi" w:cstheme="minorHAnsi"/>
          <w:i/>
          <w:sz w:val="20"/>
          <w:szCs w:val="20"/>
        </w:rPr>
        <w:t>Model of the Middle</w:t>
      </w:r>
      <w:r w:rsidRPr="00352D42">
        <w:rPr>
          <w:rFonts w:asciiTheme="minorHAnsi" w:hAnsiTheme="minorHAnsi" w:cstheme="minorHAnsi"/>
          <w:sz w:val="20"/>
          <w:szCs w:val="20"/>
        </w:rPr>
        <w:t xml:space="preserve"> ( </w:t>
      </w:r>
      <w:r>
        <w:rPr>
          <w:rFonts w:asciiTheme="minorHAnsi" w:hAnsiTheme="minorHAnsi" w:cstheme="minorHAnsi"/>
          <w:sz w:val="20"/>
          <w:szCs w:val="20"/>
        </w:rPr>
        <w:t>Pieces to read: “ Our Lit Their Lit”, “ Life</w:t>
      </w:r>
      <w:r w:rsidRPr="00352D42">
        <w:rPr>
          <w:rFonts w:asciiTheme="minorHAnsi" w:hAnsiTheme="minorHAnsi" w:cstheme="minorHAnsi"/>
          <w:sz w:val="20"/>
          <w:szCs w:val="20"/>
        </w:rPr>
        <w:t xml:space="preserve">style </w:t>
      </w:r>
      <w:r>
        <w:rPr>
          <w:rFonts w:asciiTheme="minorHAnsi" w:hAnsiTheme="minorHAnsi" w:cstheme="minorHAnsi"/>
          <w:sz w:val="20"/>
          <w:szCs w:val="20"/>
        </w:rPr>
        <w:t>Tips for English”</w:t>
      </w:r>
      <w:r w:rsidRPr="00352D42">
        <w:rPr>
          <w:rFonts w:asciiTheme="minorHAnsi" w:hAnsiTheme="minorHAnsi" w:cstheme="minorHAnsi"/>
          <w:sz w:val="20"/>
          <w:szCs w:val="20"/>
        </w:rPr>
        <w:t xml:space="preserve">,” The </w:t>
      </w:r>
      <w:proofErr w:type="spellStart"/>
      <w:r w:rsidRPr="00352D42">
        <w:rPr>
          <w:rFonts w:asciiTheme="minorHAnsi" w:hAnsiTheme="minorHAnsi" w:cstheme="minorHAnsi"/>
          <w:sz w:val="20"/>
          <w:szCs w:val="20"/>
        </w:rPr>
        <w:t>Vinglish</w:t>
      </w:r>
      <w:proofErr w:type="spellEnd"/>
      <w:r w:rsidRPr="00352D42">
        <w:rPr>
          <w:rFonts w:asciiTheme="minorHAnsi" w:hAnsiTheme="minorHAnsi" w:cstheme="minorHAnsi"/>
          <w:sz w:val="20"/>
          <w:szCs w:val="20"/>
        </w:rPr>
        <w:t xml:space="preserve"> way to English”)</w:t>
      </w:r>
    </w:p>
    <w:p w:rsidR="0042141C" w:rsidRPr="00352D42" w:rsidRDefault="0042141C" w:rsidP="0042141C">
      <w:pPr>
        <w:rPr>
          <w:rFonts w:asciiTheme="minorHAnsi" w:hAnsiTheme="minorHAnsi" w:cstheme="minorHAnsi"/>
          <w:b/>
          <w:sz w:val="20"/>
          <w:szCs w:val="20"/>
        </w:rPr>
      </w:pPr>
      <w:r w:rsidRPr="00352D42">
        <w:rPr>
          <w:rFonts w:asciiTheme="minorHAnsi" w:hAnsiTheme="minorHAnsi" w:cstheme="minorHAnsi"/>
          <w:b/>
          <w:sz w:val="20"/>
          <w:szCs w:val="20"/>
        </w:rPr>
        <w:t>Suggested Reading:</w:t>
      </w:r>
    </w:p>
    <w:p w:rsidR="0042141C" w:rsidRPr="00352D42" w:rsidRDefault="0042141C" w:rsidP="00B03ABB">
      <w:pPr>
        <w:pStyle w:val="ListParagraph"/>
        <w:numPr>
          <w:ilvl w:val="0"/>
          <w:numId w:val="75"/>
        </w:numPr>
        <w:spacing w:after="200"/>
        <w:rPr>
          <w:rFonts w:asciiTheme="minorHAnsi" w:hAnsiTheme="minorHAnsi" w:cstheme="minorHAnsi"/>
          <w:sz w:val="20"/>
          <w:szCs w:val="20"/>
        </w:rPr>
      </w:pPr>
      <w:proofErr w:type="spellStart"/>
      <w:r w:rsidRPr="00352D42">
        <w:rPr>
          <w:rFonts w:asciiTheme="minorHAnsi" w:hAnsiTheme="minorHAnsi" w:cstheme="minorHAnsi"/>
          <w:sz w:val="20"/>
          <w:szCs w:val="20"/>
        </w:rPr>
        <w:t>Jayashri</w:t>
      </w:r>
      <w:proofErr w:type="spellEnd"/>
      <w:r w:rsidRPr="00352D42">
        <w:rPr>
          <w:rFonts w:asciiTheme="minorHAnsi" w:hAnsiTheme="minorHAnsi" w:cstheme="minorHAnsi"/>
          <w:sz w:val="20"/>
          <w:szCs w:val="20"/>
        </w:rPr>
        <w:t xml:space="preserve"> </w:t>
      </w:r>
      <w:proofErr w:type="spellStart"/>
      <w:r w:rsidRPr="00352D42">
        <w:rPr>
          <w:rFonts w:asciiTheme="minorHAnsi" w:hAnsiTheme="minorHAnsi" w:cstheme="minorHAnsi"/>
          <w:sz w:val="20"/>
          <w:szCs w:val="20"/>
        </w:rPr>
        <w:t>Mohanraj</w:t>
      </w:r>
      <w:proofErr w:type="spellEnd"/>
      <w:r w:rsidRPr="00352D42">
        <w:rPr>
          <w:rFonts w:asciiTheme="minorHAnsi" w:hAnsiTheme="minorHAnsi" w:cstheme="minorHAnsi"/>
          <w:sz w:val="20"/>
          <w:szCs w:val="20"/>
        </w:rPr>
        <w:t>, Skill Sutras</w:t>
      </w:r>
    </w:p>
    <w:p w:rsidR="0042141C" w:rsidRPr="00B759F5" w:rsidRDefault="0042141C" w:rsidP="00B03ABB">
      <w:pPr>
        <w:pStyle w:val="ListParagraph"/>
        <w:numPr>
          <w:ilvl w:val="0"/>
          <w:numId w:val="75"/>
        </w:numPr>
        <w:spacing w:after="200"/>
        <w:rPr>
          <w:rFonts w:asciiTheme="minorHAnsi" w:hAnsiTheme="minorHAnsi" w:cstheme="minorHAnsi"/>
          <w:sz w:val="20"/>
          <w:szCs w:val="20"/>
        </w:rPr>
      </w:pPr>
      <w:r w:rsidRPr="00352D42">
        <w:rPr>
          <w:rFonts w:asciiTheme="minorHAnsi" w:hAnsiTheme="minorHAnsi" w:cstheme="minorHAnsi"/>
          <w:sz w:val="20"/>
          <w:szCs w:val="20"/>
        </w:rPr>
        <w:t xml:space="preserve">Marian K </w:t>
      </w:r>
      <w:proofErr w:type="spellStart"/>
      <w:r w:rsidRPr="00352D42">
        <w:rPr>
          <w:rFonts w:asciiTheme="minorHAnsi" w:hAnsiTheme="minorHAnsi" w:cstheme="minorHAnsi"/>
          <w:sz w:val="20"/>
          <w:szCs w:val="20"/>
        </w:rPr>
        <w:t>Woodab</w:t>
      </w:r>
      <w:proofErr w:type="spellEnd"/>
      <w:r w:rsidRPr="00352D42">
        <w:rPr>
          <w:rFonts w:asciiTheme="minorHAnsi" w:hAnsiTheme="minorHAnsi" w:cstheme="minorHAnsi"/>
          <w:sz w:val="20"/>
          <w:szCs w:val="20"/>
        </w:rPr>
        <w:t>, How to Communicate under Pressure</w:t>
      </w:r>
    </w:p>
    <w:p w:rsidR="0042141C" w:rsidRDefault="0042141C" w:rsidP="0042141C">
      <w:pPr>
        <w:pStyle w:val="NoSpacing"/>
        <w:rPr>
          <w:rFonts w:cstheme="minorHAnsi"/>
          <w:b/>
          <w:sz w:val="20"/>
          <w:szCs w:val="20"/>
        </w:rPr>
      </w:pPr>
    </w:p>
    <w:p w:rsidR="0042141C" w:rsidRDefault="0042141C" w:rsidP="0042141C">
      <w:pPr>
        <w:pStyle w:val="NoSpacing"/>
        <w:rPr>
          <w:rFonts w:cstheme="minorHAnsi"/>
          <w:b/>
          <w:sz w:val="20"/>
          <w:szCs w:val="20"/>
        </w:rPr>
      </w:pPr>
    </w:p>
    <w:p w:rsidR="0042141C" w:rsidRDefault="00E71DC2" w:rsidP="0042141C">
      <w:pPr>
        <w:pStyle w:val="NoSpacing"/>
        <w:rPr>
          <w:rFonts w:cstheme="minorHAnsi"/>
          <w:b/>
          <w:sz w:val="20"/>
          <w:szCs w:val="20"/>
        </w:rPr>
      </w:pPr>
      <w:r>
        <w:rPr>
          <w:rFonts w:cstheme="minorHAnsi"/>
          <w:b/>
          <w:sz w:val="20"/>
          <w:szCs w:val="20"/>
        </w:rPr>
        <w:t>CBCS UG Syllabus</w:t>
      </w:r>
    </w:p>
    <w:p w:rsidR="00E71DC2" w:rsidRPr="001503C0" w:rsidRDefault="00E71DC2" w:rsidP="0042141C">
      <w:pPr>
        <w:pStyle w:val="NoSpacing"/>
        <w:rPr>
          <w:rFonts w:cstheme="minorHAnsi"/>
          <w:b/>
          <w:sz w:val="28"/>
          <w:szCs w:val="28"/>
          <w:u w:val="single"/>
        </w:rPr>
      </w:pPr>
      <w:r w:rsidRPr="001503C0">
        <w:rPr>
          <w:rFonts w:cstheme="minorHAnsi"/>
          <w:b/>
          <w:sz w:val="28"/>
          <w:szCs w:val="28"/>
          <w:u w:val="single"/>
        </w:rPr>
        <w:t>Generic Elective</w:t>
      </w:r>
      <w:r w:rsidR="001503C0" w:rsidRPr="001503C0">
        <w:rPr>
          <w:rFonts w:cstheme="minorHAnsi"/>
          <w:b/>
          <w:sz w:val="28"/>
          <w:szCs w:val="28"/>
          <w:u w:val="single"/>
        </w:rPr>
        <w:t>-1</w:t>
      </w:r>
      <w:r w:rsidRPr="001503C0">
        <w:rPr>
          <w:rFonts w:cstheme="minorHAnsi"/>
          <w:b/>
          <w:sz w:val="28"/>
          <w:szCs w:val="28"/>
          <w:u w:val="single"/>
        </w:rPr>
        <w:t xml:space="preserve"> for Arts Pass</w:t>
      </w:r>
    </w:p>
    <w:p w:rsidR="00E71DC2" w:rsidRPr="001503C0" w:rsidRDefault="00E71DC2" w:rsidP="0042141C">
      <w:pPr>
        <w:pStyle w:val="NoSpacing"/>
        <w:rPr>
          <w:rFonts w:cstheme="minorHAnsi"/>
          <w:b/>
          <w:sz w:val="28"/>
          <w:szCs w:val="28"/>
        </w:rPr>
      </w:pPr>
      <w:r w:rsidRPr="001503C0">
        <w:rPr>
          <w:rFonts w:cstheme="minorHAnsi"/>
          <w:b/>
          <w:sz w:val="28"/>
          <w:szCs w:val="28"/>
        </w:rPr>
        <w:t>GE 1</w:t>
      </w:r>
    </w:p>
    <w:p w:rsidR="00E71DC2" w:rsidRPr="00EF1A05" w:rsidRDefault="00E71DC2" w:rsidP="00E71DC2">
      <w:pPr>
        <w:rPr>
          <w:rFonts w:asciiTheme="minorHAnsi" w:hAnsiTheme="minorHAnsi" w:cstheme="minorHAnsi"/>
          <w:b/>
          <w:sz w:val="22"/>
          <w:szCs w:val="22"/>
        </w:rPr>
      </w:pPr>
      <w:r w:rsidRPr="00EF1A05">
        <w:rPr>
          <w:rFonts w:asciiTheme="minorHAnsi" w:hAnsiTheme="minorHAnsi" w:cstheme="minorHAnsi"/>
          <w:b/>
          <w:sz w:val="22"/>
          <w:szCs w:val="22"/>
        </w:rPr>
        <w:t>Academic Writing and Composition</w:t>
      </w:r>
    </w:p>
    <w:p w:rsidR="00E71DC2" w:rsidRDefault="00E71DC2" w:rsidP="00E71DC2">
      <w:pPr>
        <w:rPr>
          <w:rFonts w:asciiTheme="minorHAnsi" w:hAnsiTheme="minorHAnsi" w:cstheme="minorHAnsi"/>
          <w:sz w:val="20"/>
          <w:szCs w:val="20"/>
        </w:rPr>
      </w:pPr>
    </w:p>
    <w:p w:rsidR="00E71DC2" w:rsidRPr="008F40ED" w:rsidRDefault="00E71DC2" w:rsidP="00E71DC2">
      <w:pPr>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 xml:space="preserve">This is a generic academic preparatory course designed to develop the students’ writing skills from basic to academic and research purposes. The aim of this course is to prepare students to succeed in complex academic tasks in writing along with an improvement in vocabulary and syntax. </w:t>
      </w:r>
    </w:p>
    <w:p w:rsidR="00E71DC2" w:rsidRDefault="00E71DC2" w:rsidP="00E71DC2">
      <w:pPr>
        <w:rPr>
          <w:rFonts w:asciiTheme="minorHAnsi" w:hAnsiTheme="minorHAnsi" w:cstheme="minorHAnsi"/>
          <w:b/>
          <w:color w:val="000000"/>
          <w:sz w:val="20"/>
          <w:szCs w:val="20"/>
        </w:rPr>
      </w:pPr>
    </w:p>
    <w:p w:rsidR="00E71DC2" w:rsidRPr="008F40ED" w:rsidRDefault="00E71DC2" w:rsidP="00E71DC2">
      <w:pPr>
        <w:rPr>
          <w:rFonts w:asciiTheme="minorHAnsi" w:hAnsiTheme="minorHAnsi" w:cstheme="minorHAnsi"/>
          <w:b/>
          <w:color w:val="000000"/>
          <w:sz w:val="20"/>
          <w:szCs w:val="20"/>
        </w:rPr>
      </w:pPr>
      <w:r w:rsidRPr="008F40ED">
        <w:rPr>
          <w:rFonts w:asciiTheme="minorHAnsi" w:hAnsiTheme="minorHAnsi" w:cstheme="minorHAnsi"/>
          <w:b/>
          <w:color w:val="000000"/>
          <w:sz w:val="20"/>
          <w:szCs w:val="20"/>
        </w:rPr>
        <w:t>Unit 1 Instruments of writing I</w:t>
      </w:r>
    </w:p>
    <w:p w:rsidR="00E71DC2" w:rsidRPr="008F40ED" w:rsidRDefault="00E71DC2" w:rsidP="00E71DC2">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Vocabulary development: synonyms and antonyms; words used as different parts of speech; vocabulary typical to ‘science’ and ‘commerce’</w:t>
      </w:r>
    </w:p>
    <w:p w:rsidR="00E71DC2" w:rsidRPr="008F40ED" w:rsidRDefault="00E71DC2" w:rsidP="00E71DC2">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Collocation; effective use of vocabulary in context</w:t>
      </w:r>
    </w:p>
    <w:p w:rsidR="00E71DC2" w:rsidRDefault="00E71DC2" w:rsidP="00E71DC2">
      <w:pPr>
        <w:shd w:val="clear" w:color="auto" w:fill="FFFFFF"/>
        <w:jc w:val="both"/>
        <w:rPr>
          <w:rFonts w:asciiTheme="minorHAnsi" w:hAnsiTheme="minorHAnsi" w:cstheme="minorHAnsi"/>
          <w:b/>
          <w:color w:val="000000"/>
          <w:sz w:val="20"/>
          <w:szCs w:val="20"/>
        </w:rPr>
      </w:pPr>
    </w:p>
    <w:p w:rsidR="00E71DC2" w:rsidRPr="008F40ED" w:rsidRDefault="00E71DC2" w:rsidP="00E71DC2">
      <w:pPr>
        <w:shd w:val="clear" w:color="auto" w:fill="FFFFFF"/>
        <w:jc w:val="both"/>
        <w:rPr>
          <w:rFonts w:asciiTheme="minorHAnsi" w:hAnsiTheme="minorHAnsi" w:cstheme="minorHAnsi"/>
          <w:color w:val="000000"/>
          <w:sz w:val="20"/>
          <w:szCs w:val="20"/>
        </w:rPr>
      </w:pPr>
      <w:r w:rsidRPr="008F40ED">
        <w:rPr>
          <w:rFonts w:asciiTheme="minorHAnsi" w:hAnsiTheme="minorHAnsi" w:cstheme="minorHAnsi"/>
          <w:b/>
          <w:color w:val="000000"/>
          <w:sz w:val="20"/>
          <w:szCs w:val="20"/>
        </w:rPr>
        <w:t>Unit 2 Instruments of writing II</w:t>
      </w:r>
    </w:p>
    <w:p w:rsidR="00E71DC2" w:rsidRPr="008F40ED" w:rsidRDefault="00E71DC2" w:rsidP="00E71DC2">
      <w:pPr>
        <w:shd w:val="clear" w:color="auto" w:fill="FFFFFF"/>
        <w:jc w:val="both"/>
        <w:rPr>
          <w:rFonts w:asciiTheme="minorHAnsi" w:hAnsiTheme="minorHAnsi" w:cstheme="minorHAnsi"/>
          <w:color w:val="000000"/>
          <w:sz w:val="20"/>
          <w:szCs w:val="20"/>
        </w:rPr>
      </w:pPr>
    </w:p>
    <w:p w:rsidR="00E71DC2" w:rsidRPr="008F40ED" w:rsidRDefault="00E71DC2" w:rsidP="00E71DC2">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Syntax: word order; subject-predicate; subject-verb agreement; simple, complex, compound, compound-complex sentences; structure and uses of active and passive sentences</w:t>
      </w:r>
    </w:p>
    <w:p w:rsidR="00E71DC2" w:rsidRPr="008F40ED" w:rsidRDefault="00E71DC2" w:rsidP="00E71DC2">
      <w:pPr>
        <w:pStyle w:val="ListParagraph"/>
        <w:numPr>
          <w:ilvl w:val="0"/>
          <w:numId w:val="43"/>
        </w:numPr>
        <w:shd w:val="clear" w:color="auto" w:fill="FFFFFF"/>
        <w:jc w:val="both"/>
        <w:rPr>
          <w:rFonts w:asciiTheme="minorHAnsi" w:hAnsiTheme="minorHAnsi" w:cstheme="minorHAnsi"/>
          <w:color w:val="000000"/>
          <w:sz w:val="20"/>
          <w:szCs w:val="20"/>
        </w:rPr>
      </w:pPr>
      <w:r w:rsidRPr="008F40ED">
        <w:rPr>
          <w:rFonts w:asciiTheme="minorHAnsi" w:hAnsiTheme="minorHAnsi" w:cstheme="minorHAnsi"/>
          <w:color w:val="000000"/>
          <w:sz w:val="20"/>
          <w:szCs w:val="20"/>
        </w:rPr>
        <w:t>Common errors in Indian writing</w:t>
      </w:r>
    </w:p>
    <w:p w:rsidR="00E71DC2" w:rsidRPr="008F40ED" w:rsidRDefault="00E71DC2" w:rsidP="00E71DC2">
      <w:pPr>
        <w:shd w:val="clear" w:color="auto" w:fill="FFFFFF"/>
        <w:rPr>
          <w:rFonts w:asciiTheme="minorHAnsi" w:hAnsiTheme="minorHAnsi" w:cstheme="minorHAnsi"/>
          <w:color w:val="000000"/>
          <w:sz w:val="20"/>
          <w:szCs w:val="20"/>
        </w:rPr>
      </w:pPr>
    </w:p>
    <w:p w:rsidR="00E71DC2" w:rsidRPr="008F40ED" w:rsidRDefault="00E71DC2" w:rsidP="00E71DC2">
      <w:pPr>
        <w:rPr>
          <w:rFonts w:asciiTheme="minorHAnsi" w:hAnsiTheme="minorHAnsi" w:cstheme="minorHAnsi"/>
          <w:b/>
          <w:i/>
          <w:color w:val="000000"/>
          <w:sz w:val="20"/>
          <w:szCs w:val="20"/>
        </w:rPr>
      </w:pPr>
      <w:r w:rsidRPr="008F40ED">
        <w:rPr>
          <w:rFonts w:asciiTheme="minorHAnsi" w:hAnsiTheme="minorHAnsi" w:cstheme="minorHAnsi"/>
          <w:b/>
          <w:color w:val="000000"/>
          <w:sz w:val="20"/>
          <w:szCs w:val="20"/>
        </w:rPr>
        <w:t>Unit 3 Academic writing I</w:t>
      </w:r>
    </w:p>
    <w:p w:rsidR="00E71DC2" w:rsidRPr="008F40ED" w:rsidRDefault="00E71DC2" w:rsidP="00E71DC2">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What is academic writing?</w:t>
      </w:r>
    </w:p>
    <w:p w:rsidR="00E71DC2" w:rsidRPr="008F40ED" w:rsidRDefault="00E71DC2" w:rsidP="00E71DC2">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The formal academic writing process: the ‘what’ and the ‘how’ of writing; use of cohesive and transitional devices in short and extended pieces of writing</w:t>
      </w:r>
      <w:r w:rsidRPr="008F40ED">
        <w:rPr>
          <w:rFonts w:asciiTheme="minorHAnsi" w:hAnsiTheme="minorHAnsi" w:cstheme="minorHAnsi"/>
          <w:b/>
          <w:color w:val="000000"/>
          <w:sz w:val="20"/>
          <w:szCs w:val="20"/>
        </w:rPr>
        <w:t xml:space="preserve"> </w:t>
      </w:r>
    </w:p>
    <w:p w:rsidR="00E71DC2" w:rsidRPr="008F40ED" w:rsidRDefault="00E71DC2" w:rsidP="00E71DC2">
      <w:pPr>
        <w:rPr>
          <w:rFonts w:asciiTheme="minorHAnsi" w:hAnsiTheme="minorHAnsi" w:cstheme="minorHAnsi"/>
          <w:b/>
          <w:i/>
          <w:color w:val="000000"/>
          <w:sz w:val="20"/>
          <w:szCs w:val="20"/>
        </w:rPr>
      </w:pPr>
      <w:r w:rsidRPr="008F40ED">
        <w:rPr>
          <w:rFonts w:asciiTheme="minorHAnsi" w:hAnsiTheme="minorHAnsi" w:cstheme="minorHAnsi"/>
          <w:b/>
          <w:color w:val="000000"/>
          <w:sz w:val="20"/>
          <w:szCs w:val="20"/>
        </w:rPr>
        <w:t>Unit 4 Academic writing II</w:t>
      </w:r>
    </w:p>
    <w:p w:rsidR="00E71DC2" w:rsidRPr="008F40ED" w:rsidRDefault="00E71DC2" w:rsidP="00E71DC2">
      <w:pPr>
        <w:pStyle w:val="ListParagraph"/>
        <w:numPr>
          <w:ilvl w:val="0"/>
          <w:numId w:val="44"/>
        </w:numPr>
        <w:spacing w:after="200" w:line="276" w:lineRule="auto"/>
        <w:rPr>
          <w:rFonts w:asciiTheme="minorHAnsi" w:hAnsiTheme="minorHAnsi" w:cstheme="minorHAnsi"/>
          <w:color w:val="000000"/>
          <w:sz w:val="20"/>
          <w:szCs w:val="20"/>
        </w:rPr>
      </w:pPr>
      <w:r w:rsidRPr="008F40ED">
        <w:rPr>
          <w:rFonts w:asciiTheme="minorHAnsi" w:hAnsiTheme="minorHAnsi" w:cstheme="minorHAnsi"/>
          <w:color w:val="000000"/>
          <w:sz w:val="20"/>
          <w:szCs w:val="20"/>
        </w:rPr>
        <w:t>Paragraph writing: topic sentence, appropriate paragraph development ; expository, descriptive, narrative and argumentative paragraphs</w:t>
      </w:r>
    </w:p>
    <w:p w:rsidR="00E71DC2" w:rsidRPr="008F40ED" w:rsidRDefault="00E71DC2" w:rsidP="00E71DC2">
      <w:pPr>
        <w:pStyle w:val="ListParagraph"/>
        <w:numPr>
          <w:ilvl w:val="0"/>
          <w:numId w:val="44"/>
        </w:numPr>
        <w:spacing w:before="100" w:beforeAutospacing="1" w:after="100" w:afterAutospacing="1"/>
        <w:rPr>
          <w:rFonts w:asciiTheme="minorHAnsi" w:hAnsiTheme="minorHAnsi" w:cstheme="minorHAnsi"/>
          <w:color w:val="000000"/>
          <w:sz w:val="20"/>
          <w:szCs w:val="20"/>
        </w:rPr>
      </w:pPr>
      <w:r w:rsidRPr="008F40ED">
        <w:rPr>
          <w:rFonts w:asciiTheme="minorHAnsi" w:hAnsiTheme="minorHAnsi" w:cstheme="minorHAnsi"/>
          <w:color w:val="000000"/>
          <w:sz w:val="20"/>
          <w:szCs w:val="20"/>
        </w:rPr>
        <w:t>Extended pieces of writing: process development using comparison-contrast, cause and effect, argumentation, and persuasion</w:t>
      </w:r>
    </w:p>
    <w:p w:rsidR="00E71DC2" w:rsidRPr="008F40ED" w:rsidRDefault="00E71DC2" w:rsidP="00E71DC2">
      <w:pPr>
        <w:spacing w:before="100" w:beforeAutospacing="1" w:after="100" w:afterAutospacing="1"/>
        <w:rPr>
          <w:rFonts w:asciiTheme="minorHAnsi" w:hAnsiTheme="minorHAnsi" w:cstheme="minorHAnsi"/>
          <w:b/>
          <w:color w:val="000000"/>
          <w:sz w:val="20"/>
          <w:szCs w:val="20"/>
        </w:rPr>
      </w:pPr>
      <w:r w:rsidRPr="008F40ED">
        <w:rPr>
          <w:rFonts w:asciiTheme="minorHAnsi" w:hAnsiTheme="minorHAnsi" w:cstheme="minorHAnsi"/>
          <w:b/>
          <w:color w:val="000000"/>
          <w:sz w:val="20"/>
          <w:szCs w:val="20"/>
        </w:rPr>
        <w:t xml:space="preserve">Unit 5 </w:t>
      </w:r>
      <w:r>
        <w:rPr>
          <w:rFonts w:asciiTheme="minorHAnsi" w:hAnsiTheme="minorHAnsi" w:cstheme="minorHAnsi"/>
          <w:b/>
          <w:color w:val="000000"/>
          <w:sz w:val="20"/>
          <w:szCs w:val="20"/>
        </w:rPr>
        <w:t xml:space="preserve">Project </w:t>
      </w:r>
      <w:r w:rsidRPr="008F40ED">
        <w:rPr>
          <w:rFonts w:asciiTheme="minorHAnsi" w:hAnsiTheme="minorHAnsi" w:cstheme="minorHAnsi"/>
          <w:b/>
          <w:color w:val="000000"/>
          <w:sz w:val="20"/>
          <w:szCs w:val="20"/>
        </w:rPr>
        <w:t xml:space="preserve">writing: </w:t>
      </w:r>
      <w:r>
        <w:rPr>
          <w:rFonts w:asciiTheme="minorHAnsi" w:hAnsiTheme="minorHAnsi" w:cstheme="minorHAnsi"/>
          <w:b/>
          <w:color w:val="000000"/>
          <w:sz w:val="20"/>
          <w:szCs w:val="20"/>
        </w:rPr>
        <w:t>(</w:t>
      </w:r>
      <w:r w:rsidRPr="008F40ED">
        <w:rPr>
          <w:rFonts w:asciiTheme="minorHAnsi" w:hAnsiTheme="minorHAnsi" w:cstheme="minorHAnsi"/>
          <w:b/>
          <w:color w:val="000000"/>
          <w:sz w:val="20"/>
          <w:szCs w:val="20"/>
        </w:rPr>
        <w:t>writing projects</w:t>
      </w:r>
      <w:r>
        <w:rPr>
          <w:rFonts w:asciiTheme="minorHAnsi" w:hAnsiTheme="minorHAnsi" w:cstheme="minorHAnsi"/>
          <w:b/>
          <w:color w:val="000000"/>
          <w:sz w:val="20"/>
          <w:szCs w:val="20"/>
        </w:rPr>
        <w:t>)</w:t>
      </w:r>
    </w:p>
    <w:p w:rsidR="00E71DC2" w:rsidRDefault="00E71DC2" w:rsidP="00E71DC2">
      <w:pPr>
        <w:pStyle w:val="ListParagraph"/>
        <w:numPr>
          <w:ilvl w:val="0"/>
          <w:numId w:val="45"/>
        </w:num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What’s a Project: reading-based, field work-based project  : how to pick a topic for the project; background reading</w:t>
      </w:r>
    </w:p>
    <w:p w:rsidR="00E71DC2" w:rsidRPr="00E41F79" w:rsidRDefault="00E71DC2" w:rsidP="00E71DC2">
      <w:pPr>
        <w:pStyle w:val="ListParagraph"/>
        <w:numPr>
          <w:ilvl w:val="0"/>
          <w:numId w:val="45"/>
        </w:numPr>
        <w:shd w:val="clear" w:color="auto" w:fill="FFFFFF"/>
        <w:spacing w:before="100" w:beforeAutospacing="1" w:after="100" w:afterAutospacing="1"/>
        <w:jc w:val="both"/>
        <w:rPr>
          <w:rFonts w:asciiTheme="minorHAnsi" w:hAnsiTheme="minorHAnsi" w:cstheme="minorHAnsi"/>
          <w:b/>
          <w:color w:val="000000"/>
          <w:sz w:val="20"/>
          <w:szCs w:val="20"/>
        </w:rPr>
      </w:pPr>
      <w:r w:rsidRPr="00E41F79">
        <w:rPr>
          <w:rFonts w:asciiTheme="minorHAnsi" w:hAnsiTheme="minorHAnsi" w:cstheme="minorHAnsi"/>
          <w:color w:val="000000"/>
          <w:sz w:val="20"/>
          <w:szCs w:val="20"/>
        </w:rPr>
        <w:t xml:space="preserve">Structure of a Project: Title, </w:t>
      </w:r>
      <w:r>
        <w:rPr>
          <w:rFonts w:asciiTheme="minorHAnsi" w:hAnsiTheme="minorHAnsi" w:cstheme="minorHAnsi"/>
          <w:color w:val="000000"/>
          <w:sz w:val="20"/>
          <w:szCs w:val="20"/>
        </w:rPr>
        <w:t>a</w:t>
      </w:r>
      <w:r w:rsidRPr="00E41F79">
        <w:rPr>
          <w:rFonts w:asciiTheme="minorHAnsi" w:hAnsiTheme="minorHAnsi" w:cstheme="minorHAnsi"/>
          <w:color w:val="000000"/>
          <w:sz w:val="20"/>
          <w:szCs w:val="20"/>
        </w:rPr>
        <w:t xml:space="preserve">im of the </w:t>
      </w:r>
      <w:r>
        <w:rPr>
          <w:rFonts w:asciiTheme="minorHAnsi" w:hAnsiTheme="minorHAnsi" w:cstheme="minorHAnsi"/>
          <w:color w:val="000000"/>
          <w:sz w:val="20"/>
          <w:szCs w:val="20"/>
        </w:rPr>
        <w:t>p</w:t>
      </w:r>
      <w:r w:rsidRPr="00E41F79">
        <w:rPr>
          <w:rFonts w:asciiTheme="minorHAnsi" w:hAnsiTheme="minorHAnsi" w:cstheme="minorHAnsi"/>
          <w:color w:val="000000"/>
          <w:sz w:val="20"/>
          <w:szCs w:val="20"/>
        </w:rPr>
        <w:t xml:space="preserve">roject (a short statement), </w:t>
      </w:r>
      <w:r>
        <w:rPr>
          <w:rFonts w:asciiTheme="minorHAnsi" w:hAnsiTheme="minorHAnsi" w:cstheme="minorHAnsi"/>
          <w:color w:val="000000"/>
          <w:sz w:val="20"/>
          <w:szCs w:val="20"/>
        </w:rPr>
        <w:t>o</w:t>
      </w:r>
      <w:r w:rsidRPr="00E41F79">
        <w:rPr>
          <w:rFonts w:asciiTheme="minorHAnsi" w:hAnsiTheme="minorHAnsi" w:cstheme="minorHAnsi"/>
          <w:color w:val="000000"/>
          <w:sz w:val="20"/>
          <w:szCs w:val="20"/>
        </w:rPr>
        <w:t xml:space="preserve">ther </w:t>
      </w:r>
      <w:r>
        <w:rPr>
          <w:rFonts w:asciiTheme="minorHAnsi" w:hAnsiTheme="minorHAnsi" w:cstheme="minorHAnsi"/>
          <w:color w:val="000000"/>
          <w:sz w:val="20"/>
          <w:szCs w:val="20"/>
        </w:rPr>
        <w:t>o</w:t>
      </w:r>
      <w:r w:rsidRPr="00E41F79">
        <w:rPr>
          <w:rFonts w:asciiTheme="minorHAnsi" w:hAnsiTheme="minorHAnsi" w:cstheme="minorHAnsi"/>
          <w:color w:val="000000"/>
          <w:sz w:val="20"/>
          <w:szCs w:val="20"/>
        </w:rPr>
        <w:t xml:space="preserve">bjectives if any, </w:t>
      </w:r>
      <w:r>
        <w:rPr>
          <w:rFonts w:asciiTheme="minorHAnsi" w:hAnsiTheme="minorHAnsi" w:cstheme="minorHAnsi"/>
          <w:color w:val="000000"/>
          <w:sz w:val="20"/>
          <w:szCs w:val="20"/>
        </w:rPr>
        <w:t>s</w:t>
      </w:r>
      <w:r w:rsidRPr="00E41F79">
        <w:rPr>
          <w:rFonts w:asciiTheme="minorHAnsi" w:hAnsiTheme="minorHAnsi" w:cstheme="minorHAnsi"/>
          <w:color w:val="000000"/>
          <w:sz w:val="20"/>
          <w:szCs w:val="20"/>
        </w:rPr>
        <w:t xml:space="preserve">ignificance of the Project : why is the project being undertaken, </w:t>
      </w:r>
      <w:r>
        <w:rPr>
          <w:rFonts w:asciiTheme="minorHAnsi" w:hAnsiTheme="minorHAnsi" w:cstheme="minorHAnsi"/>
          <w:color w:val="000000"/>
          <w:sz w:val="20"/>
          <w:szCs w:val="20"/>
        </w:rPr>
        <w:t>s</w:t>
      </w:r>
      <w:r w:rsidRPr="00E41F79">
        <w:rPr>
          <w:rFonts w:asciiTheme="minorHAnsi" w:hAnsiTheme="minorHAnsi" w:cstheme="minorHAnsi"/>
          <w:color w:val="000000"/>
          <w:sz w:val="20"/>
          <w:szCs w:val="20"/>
        </w:rPr>
        <w:t>ources/</w:t>
      </w:r>
      <w:r>
        <w:rPr>
          <w:rFonts w:asciiTheme="minorHAnsi" w:hAnsiTheme="minorHAnsi" w:cstheme="minorHAnsi"/>
          <w:color w:val="000000"/>
          <w:sz w:val="20"/>
          <w:szCs w:val="20"/>
        </w:rPr>
        <w:t>b</w:t>
      </w:r>
      <w:r w:rsidRPr="00E41F79">
        <w:rPr>
          <w:rFonts w:asciiTheme="minorHAnsi" w:hAnsiTheme="minorHAnsi" w:cstheme="minorHAnsi"/>
          <w:color w:val="000000"/>
          <w:sz w:val="20"/>
          <w:szCs w:val="20"/>
        </w:rPr>
        <w:t xml:space="preserve">ooks to be consulted for the study, </w:t>
      </w:r>
      <w:r>
        <w:rPr>
          <w:rFonts w:asciiTheme="minorHAnsi" w:hAnsiTheme="minorHAnsi" w:cstheme="minorHAnsi"/>
          <w:color w:val="000000"/>
          <w:sz w:val="20"/>
          <w:szCs w:val="20"/>
        </w:rPr>
        <w:t>m</w:t>
      </w:r>
      <w:r w:rsidRPr="00E41F79">
        <w:rPr>
          <w:rFonts w:asciiTheme="minorHAnsi" w:hAnsiTheme="minorHAnsi" w:cstheme="minorHAnsi"/>
          <w:color w:val="000000"/>
          <w:sz w:val="20"/>
          <w:szCs w:val="20"/>
        </w:rPr>
        <w:t>ethod: Is it quantitative (field work) or qualitative (text-related</w:t>
      </w:r>
      <w:r>
        <w:rPr>
          <w:rFonts w:asciiTheme="minorHAnsi" w:hAnsiTheme="minorHAnsi" w:cstheme="minorHAnsi"/>
          <w:color w:val="000000"/>
          <w:sz w:val="20"/>
          <w:szCs w:val="20"/>
        </w:rPr>
        <w:t>),</w:t>
      </w:r>
      <w:r w:rsidRPr="00E41F79">
        <w:rPr>
          <w:rFonts w:asciiTheme="minorHAnsi" w:hAnsiTheme="minorHAnsi" w:cstheme="minorHAnsi"/>
          <w:color w:val="000000"/>
          <w:sz w:val="20"/>
          <w:szCs w:val="20"/>
        </w:rPr>
        <w:t xml:space="preserve"> analysis/interpretation</w:t>
      </w:r>
      <w:r>
        <w:rPr>
          <w:rFonts w:asciiTheme="minorHAnsi" w:hAnsiTheme="minorHAnsi" w:cstheme="minorHAnsi"/>
          <w:color w:val="000000"/>
          <w:sz w:val="20"/>
          <w:szCs w:val="20"/>
        </w:rPr>
        <w:t>,</w:t>
      </w:r>
      <w:r w:rsidRPr="00E41F79">
        <w:rPr>
          <w:rFonts w:asciiTheme="minorHAnsi" w:hAnsiTheme="minorHAnsi" w:cstheme="minorHAnsi"/>
          <w:color w:val="000000"/>
          <w:sz w:val="20"/>
          <w:szCs w:val="20"/>
        </w:rPr>
        <w:t xml:space="preserve"> findings, conclusion  </w:t>
      </w:r>
    </w:p>
    <w:p w:rsidR="00E71DC2" w:rsidRPr="00E41F79" w:rsidRDefault="00E71DC2" w:rsidP="00E71DC2">
      <w:pPr>
        <w:shd w:val="clear" w:color="auto" w:fill="FFFFFF"/>
        <w:spacing w:before="100" w:beforeAutospacing="1" w:after="100" w:afterAutospacing="1"/>
        <w:ind w:left="360"/>
        <w:jc w:val="both"/>
        <w:rPr>
          <w:rFonts w:asciiTheme="minorHAnsi" w:hAnsiTheme="minorHAnsi" w:cstheme="minorHAnsi"/>
          <w:b/>
          <w:color w:val="000000"/>
          <w:sz w:val="20"/>
          <w:szCs w:val="20"/>
        </w:rPr>
      </w:pPr>
      <w:r w:rsidRPr="00E41F79">
        <w:rPr>
          <w:rFonts w:asciiTheme="minorHAnsi" w:hAnsiTheme="minorHAnsi" w:cstheme="minorHAnsi"/>
          <w:b/>
          <w:color w:val="000000"/>
          <w:sz w:val="20"/>
          <w:szCs w:val="20"/>
        </w:rPr>
        <w:t>Texts prescribed</w:t>
      </w:r>
    </w:p>
    <w:p w:rsidR="00E71DC2" w:rsidRDefault="00E71DC2" w:rsidP="00E71DC2">
      <w:pPr>
        <w:shd w:val="clear" w:color="auto" w:fill="FFFFFF"/>
        <w:jc w:val="both"/>
        <w:rPr>
          <w:rFonts w:asciiTheme="minorHAnsi" w:hAnsiTheme="minorHAnsi" w:cstheme="minorHAnsi"/>
          <w:b/>
          <w:color w:val="000000"/>
          <w:sz w:val="20"/>
          <w:szCs w:val="20"/>
        </w:rPr>
      </w:pPr>
    </w:p>
    <w:p w:rsidR="00E71DC2" w:rsidRPr="00E71DC2" w:rsidRDefault="00E71DC2" w:rsidP="00B03ABB">
      <w:pPr>
        <w:pStyle w:val="ListParagraph"/>
        <w:numPr>
          <w:ilvl w:val="0"/>
          <w:numId w:val="88"/>
        </w:numPr>
        <w:shd w:val="clear" w:color="auto" w:fill="FFFFFF"/>
        <w:jc w:val="both"/>
        <w:rPr>
          <w:rFonts w:asciiTheme="minorHAnsi" w:hAnsiTheme="minorHAnsi" w:cstheme="minorHAnsi"/>
          <w:b/>
          <w:color w:val="000000"/>
          <w:sz w:val="20"/>
          <w:szCs w:val="20"/>
        </w:rPr>
      </w:pPr>
      <w:r w:rsidRPr="00E71DC2">
        <w:rPr>
          <w:rFonts w:asciiTheme="minorHAnsi" w:hAnsiTheme="minorHAnsi" w:cstheme="minorHAnsi"/>
          <w:color w:val="000000"/>
          <w:sz w:val="20"/>
          <w:szCs w:val="20"/>
        </w:rPr>
        <w:t xml:space="preserve">K </w:t>
      </w:r>
      <w:proofErr w:type="spellStart"/>
      <w:r w:rsidRPr="00E71DC2">
        <w:rPr>
          <w:rFonts w:asciiTheme="minorHAnsi" w:hAnsiTheme="minorHAnsi" w:cstheme="minorHAnsi"/>
          <w:color w:val="000000"/>
          <w:sz w:val="20"/>
          <w:szCs w:val="20"/>
        </w:rPr>
        <w:t>Samantray</w:t>
      </w:r>
      <w:proofErr w:type="spellEnd"/>
      <w:r w:rsidRPr="00E71DC2">
        <w:rPr>
          <w:rFonts w:asciiTheme="minorHAnsi" w:hAnsiTheme="minorHAnsi" w:cstheme="minorHAnsi"/>
          <w:color w:val="000000"/>
          <w:sz w:val="20"/>
          <w:szCs w:val="20"/>
        </w:rPr>
        <w:t xml:space="preserve">, </w:t>
      </w:r>
      <w:r w:rsidRPr="00E71DC2">
        <w:rPr>
          <w:rFonts w:asciiTheme="minorHAnsi" w:hAnsiTheme="minorHAnsi" w:cstheme="minorHAnsi"/>
          <w:i/>
          <w:color w:val="000000"/>
          <w:sz w:val="20"/>
          <w:szCs w:val="20"/>
        </w:rPr>
        <w:t>Academic and Research Writing: A Course for Undergraduates</w:t>
      </w:r>
      <w:r w:rsidRPr="00E71DC2">
        <w:rPr>
          <w:rFonts w:asciiTheme="minorHAnsi" w:hAnsiTheme="minorHAnsi" w:cstheme="minorHAnsi"/>
          <w:color w:val="000000"/>
          <w:sz w:val="20"/>
          <w:szCs w:val="20"/>
        </w:rPr>
        <w:t xml:space="preserve">, Orient </w:t>
      </w:r>
      <w:proofErr w:type="spellStart"/>
      <w:r w:rsidRPr="00E71DC2">
        <w:rPr>
          <w:rFonts w:asciiTheme="minorHAnsi" w:hAnsiTheme="minorHAnsi" w:cstheme="minorHAnsi"/>
          <w:color w:val="000000"/>
          <w:sz w:val="20"/>
          <w:szCs w:val="20"/>
        </w:rPr>
        <w:t>BlackSwan</w:t>
      </w:r>
      <w:proofErr w:type="spellEnd"/>
    </w:p>
    <w:p w:rsidR="00E71DC2" w:rsidRPr="00E71DC2" w:rsidRDefault="00E71DC2" w:rsidP="00B03ABB">
      <w:pPr>
        <w:pStyle w:val="ListParagraph"/>
        <w:numPr>
          <w:ilvl w:val="0"/>
          <w:numId w:val="88"/>
        </w:numPr>
        <w:shd w:val="clear" w:color="auto" w:fill="FFFFFF"/>
        <w:jc w:val="both"/>
        <w:rPr>
          <w:rFonts w:asciiTheme="minorHAnsi" w:hAnsiTheme="minorHAnsi" w:cstheme="minorHAnsi"/>
          <w:color w:val="000000"/>
          <w:sz w:val="20"/>
          <w:szCs w:val="20"/>
        </w:rPr>
      </w:pPr>
      <w:r w:rsidRPr="00E71DC2">
        <w:rPr>
          <w:rFonts w:asciiTheme="minorHAnsi" w:hAnsiTheme="minorHAnsi" w:cstheme="minorHAnsi"/>
          <w:bCs/>
          <w:color w:val="000000"/>
          <w:sz w:val="20"/>
          <w:szCs w:val="20"/>
        </w:rPr>
        <w:t>Leo Jones (1998) </w:t>
      </w:r>
      <w:r w:rsidRPr="00E71DC2">
        <w:rPr>
          <w:rFonts w:asciiTheme="minorHAnsi" w:hAnsiTheme="minorHAnsi" w:cstheme="minorHAnsi"/>
          <w:bCs/>
          <w:i/>
          <w:iCs/>
          <w:color w:val="000000"/>
          <w:sz w:val="20"/>
          <w:szCs w:val="20"/>
        </w:rPr>
        <w:t>Cambridge Advanced English: Student's Book </w:t>
      </w:r>
      <w:r w:rsidRPr="00E71DC2">
        <w:rPr>
          <w:rFonts w:asciiTheme="minorHAnsi" w:hAnsiTheme="minorHAnsi" w:cstheme="minorHAnsi"/>
          <w:bCs/>
          <w:color w:val="000000"/>
          <w:sz w:val="20"/>
          <w:szCs w:val="20"/>
        </w:rPr>
        <w:t>New Delhi: CUP</w:t>
      </w:r>
    </w:p>
    <w:p w:rsidR="00E71DC2" w:rsidRPr="008F40ED" w:rsidRDefault="00E71DC2" w:rsidP="00B03ABB">
      <w:pPr>
        <w:pStyle w:val="ListParagraph"/>
        <w:numPr>
          <w:ilvl w:val="0"/>
          <w:numId w:val="88"/>
        </w:numPr>
        <w:shd w:val="clear" w:color="auto" w:fill="FFFFFF"/>
        <w:jc w:val="both"/>
        <w:rPr>
          <w:rFonts w:asciiTheme="minorHAnsi" w:hAnsiTheme="minorHAnsi" w:cstheme="minorHAnsi"/>
          <w:color w:val="000000"/>
          <w:sz w:val="20"/>
          <w:szCs w:val="20"/>
        </w:rPr>
      </w:pPr>
      <w:r>
        <w:rPr>
          <w:rFonts w:asciiTheme="minorHAnsi" w:hAnsiTheme="minorHAnsi" w:cstheme="minorHAnsi"/>
          <w:bCs/>
          <w:color w:val="000000"/>
          <w:sz w:val="20"/>
          <w:szCs w:val="20"/>
        </w:rPr>
        <w:t xml:space="preserve">Stanley Fish (2011) </w:t>
      </w:r>
      <w:r w:rsidRPr="008F40ED">
        <w:rPr>
          <w:rFonts w:asciiTheme="minorHAnsi" w:hAnsiTheme="minorHAnsi" w:cstheme="minorHAnsi"/>
          <w:bCs/>
          <w:i/>
          <w:color w:val="000000"/>
          <w:sz w:val="20"/>
          <w:szCs w:val="20"/>
        </w:rPr>
        <w:t>How to Write a Sentence</w:t>
      </w:r>
      <w:r w:rsidRPr="008F40ED">
        <w:rPr>
          <w:rFonts w:asciiTheme="minorHAnsi" w:hAnsiTheme="minorHAnsi" w:cstheme="minorHAnsi"/>
          <w:bCs/>
          <w:color w:val="000000"/>
          <w:sz w:val="20"/>
          <w:szCs w:val="20"/>
        </w:rPr>
        <w:t xml:space="preserve"> </w:t>
      </w:r>
    </w:p>
    <w:p w:rsidR="00E71DC2" w:rsidRDefault="00E71DC2" w:rsidP="0042141C">
      <w:pPr>
        <w:pStyle w:val="NoSpacing"/>
        <w:rPr>
          <w:rFonts w:cstheme="minorHAnsi"/>
          <w:b/>
          <w:sz w:val="20"/>
          <w:szCs w:val="20"/>
        </w:rPr>
      </w:pPr>
    </w:p>
    <w:p w:rsidR="00E71DC2" w:rsidRDefault="00E71DC2" w:rsidP="0042141C">
      <w:pPr>
        <w:pStyle w:val="NoSpacing"/>
        <w:rPr>
          <w:rFonts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p>
    <w:p w:rsidR="00E71DC2" w:rsidRPr="001503C0" w:rsidRDefault="00E71DC2" w:rsidP="00E71DC2">
      <w:pPr>
        <w:rPr>
          <w:rFonts w:asciiTheme="minorHAnsi" w:hAnsiTheme="minorHAnsi" w:cstheme="minorHAnsi"/>
          <w:b/>
          <w:sz w:val="28"/>
          <w:szCs w:val="28"/>
        </w:rPr>
      </w:pPr>
      <w:r w:rsidRPr="001503C0">
        <w:rPr>
          <w:rFonts w:asciiTheme="minorHAnsi" w:hAnsiTheme="minorHAnsi" w:cstheme="minorHAnsi"/>
          <w:b/>
          <w:sz w:val="28"/>
          <w:szCs w:val="28"/>
        </w:rPr>
        <w:t>CBCS UG SYLLABUS</w:t>
      </w:r>
    </w:p>
    <w:p w:rsidR="00E71DC2" w:rsidRPr="001503C0" w:rsidRDefault="00E71DC2" w:rsidP="00E71DC2">
      <w:pPr>
        <w:rPr>
          <w:rFonts w:asciiTheme="minorHAnsi" w:hAnsiTheme="minorHAnsi" w:cstheme="minorHAnsi"/>
          <w:b/>
          <w:sz w:val="28"/>
          <w:szCs w:val="28"/>
          <w:u w:val="single"/>
        </w:rPr>
      </w:pPr>
      <w:r w:rsidRPr="001503C0">
        <w:rPr>
          <w:rFonts w:asciiTheme="minorHAnsi" w:hAnsiTheme="minorHAnsi" w:cstheme="minorHAnsi"/>
          <w:b/>
          <w:sz w:val="28"/>
          <w:szCs w:val="28"/>
          <w:u w:val="single"/>
        </w:rPr>
        <w:t>Generic Elective- GE 2</w:t>
      </w:r>
      <w:r w:rsidR="001503C0" w:rsidRPr="001503C0">
        <w:rPr>
          <w:rFonts w:cstheme="minorHAnsi"/>
          <w:b/>
          <w:sz w:val="28"/>
          <w:szCs w:val="28"/>
          <w:u w:val="single"/>
        </w:rPr>
        <w:t xml:space="preserve"> for Arts Pass</w:t>
      </w:r>
    </w:p>
    <w:p w:rsidR="00E71DC2" w:rsidRPr="00E71DC2" w:rsidRDefault="00E71DC2" w:rsidP="00E71DC2">
      <w:pPr>
        <w:rPr>
          <w:rFonts w:asciiTheme="minorHAnsi" w:hAnsiTheme="minorHAnsi" w:cstheme="minorHAnsi"/>
          <w:b/>
          <w:sz w:val="20"/>
          <w:szCs w:val="20"/>
        </w:rPr>
      </w:pPr>
      <w:r w:rsidRPr="00E71DC2">
        <w:rPr>
          <w:rFonts w:asciiTheme="minorHAnsi" w:hAnsiTheme="minorHAnsi" w:cstheme="minorHAnsi"/>
          <w:b/>
          <w:sz w:val="20"/>
          <w:szCs w:val="20"/>
        </w:rPr>
        <w:t>Writing for the Electronic Media</w:t>
      </w:r>
    </w:p>
    <w:p w:rsidR="00E71DC2" w:rsidRDefault="00E71DC2" w:rsidP="00E71DC2">
      <w:pPr>
        <w:rPr>
          <w:rFonts w:cstheme="minorHAnsi"/>
          <w:b/>
          <w:sz w:val="22"/>
          <w:szCs w:val="22"/>
        </w:rPr>
      </w:pPr>
    </w:p>
    <w:p w:rsidR="00E71DC2" w:rsidRPr="003004AA" w:rsidRDefault="00E71DC2" w:rsidP="00E71DC2">
      <w:pPr>
        <w:rPr>
          <w:rFonts w:cstheme="minorHAnsi"/>
          <w:b/>
          <w:sz w:val="22"/>
          <w:szCs w:val="22"/>
        </w:rPr>
      </w:pPr>
    </w:p>
    <w:p w:rsidR="00E71DC2" w:rsidRPr="00FB035E" w:rsidRDefault="00E71DC2" w:rsidP="00E71DC2">
      <w:pPr>
        <w:rPr>
          <w:rFonts w:asciiTheme="minorHAnsi" w:hAnsiTheme="minorHAnsi" w:cstheme="minorHAnsi"/>
          <w:sz w:val="20"/>
          <w:szCs w:val="20"/>
        </w:rPr>
      </w:pPr>
      <w:r>
        <w:rPr>
          <w:rFonts w:asciiTheme="minorHAnsi" w:hAnsiTheme="minorHAnsi" w:cstheme="minorHAnsi"/>
          <w:sz w:val="20"/>
          <w:szCs w:val="20"/>
        </w:rPr>
        <w:t>This paper is designed to equip students with writing skills needed for the digital medium.</w:t>
      </w:r>
    </w:p>
    <w:p w:rsidR="00E71DC2" w:rsidRDefault="00E71DC2" w:rsidP="00E71DC2">
      <w:pPr>
        <w:rPr>
          <w:rFonts w:asciiTheme="minorHAnsi" w:hAnsiTheme="minorHAnsi" w:cstheme="minorHAnsi"/>
          <w:b/>
          <w:sz w:val="20"/>
          <w:szCs w:val="20"/>
        </w:rPr>
      </w:pPr>
    </w:p>
    <w:p w:rsidR="00E71DC2" w:rsidRDefault="00E71DC2" w:rsidP="00E71DC2">
      <w:pPr>
        <w:rPr>
          <w:rFonts w:asciiTheme="minorHAnsi" w:hAnsiTheme="minorHAnsi" w:cstheme="minorHAnsi"/>
          <w:b/>
          <w:sz w:val="20"/>
          <w:szCs w:val="20"/>
        </w:rPr>
      </w:pPr>
      <w:r>
        <w:rPr>
          <w:rFonts w:asciiTheme="minorHAnsi" w:hAnsiTheme="minorHAnsi" w:cstheme="minorHAnsi"/>
          <w:b/>
          <w:sz w:val="20"/>
          <w:szCs w:val="20"/>
        </w:rPr>
        <w:t>Unit 1</w:t>
      </w:r>
    </w:p>
    <w:p w:rsidR="00E71DC2" w:rsidRDefault="00E71DC2" w:rsidP="00E71DC2">
      <w:pPr>
        <w:pStyle w:val="ListParagraph"/>
        <w:numPr>
          <w:ilvl w:val="0"/>
          <w:numId w:val="48"/>
        </w:numPr>
        <w:rPr>
          <w:rFonts w:asciiTheme="minorHAnsi" w:hAnsiTheme="minorHAnsi" w:cstheme="minorHAnsi"/>
          <w:sz w:val="20"/>
          <w:szCs w:val="20"/>
        </w:rPr>
      </w:pPr>
      <w:r w:rsidRPr="006A111E">
        <w:rPr>
          <w:rFonts w:asciiTheme="minorHAnsi" w:hAnsiTheme="minorHAnsi" w:cstheme="minorHAnsi"/>
          <w:sz w:val="20"/>
          <w:szCs w:val="20"/>
        </w:rPr>
        <w:t>Similarities and differences between writing for the print media and writing for the electronic media</w:t>
      </w:r>
    </w:p>
    <w:p w:rsidR="00E71DC2" w:rsidRPr="006A111E" w:rsidRDefault="00E71DC2" w:rsidP="00E71DC2">
      <w:pPr>
        <w:pStyle w:val="ListParagraph"/>
        <w:numPr>
          <w:ilvl w:val="0"/>
          <w:numId w:val="48"/>
        </w:numPr>
        <w:rPr>
          <w:rFonts w:asciiTheme="minorHAnsi" w:hAnsiTheme="minorHAnsi" w:cstheme="minorHAnsi"/>
          <w:sz w:val="20"/>
          <w:szCs w:val="20"/>
        </w:rPr>
      </w:pPr>
      <w:r>
        <w:rPr>
          <w:rFonts w:asciiTheme="minorHAnsi" w:hAnsiTheme="minorHAnsi" w:cstheme="minorHAnsi"/>
          <w:sz w:val="20"/>
          <w:szCs w:val="20"/>
        </w:rPr>
        <w:t xml:space="preserve">New Media—definition, function </w:t>
      </w:r>
    </w:p>
    <w:p w:rsidR="00E71DC2" w:rsidRDefault="00E71DC2" w:rsidP="00E71DC2">
      <w:pPr>
        <w:rPr>
          <w:rFonts w:asciiTheme="minorHAnsi" w:hAnsiTheme="minorHAnsi" w:cstheme="minorHAnsi"/>
          <w:sz w:val="20"/>
          <w:szCs w:val="20"/>
        </w:rPr>
      </w:pPr>
    </w:p>
    <w:p w:rsidR="00E71DC2" w:rsidRPr="00FB035E" w:rsidRDefault="00E71DC2" w:rsidP="00E71DC2">
      <w:pPr>
        <w:pStyle w:val="NoSpacing"/>
        <w:rPr>
          <w:rFonts w:cstheme="minorHAnsi"/>
          <w:b/>
          <w:sz w:val="20"/>
          <w:szCs w:val="20"/>
        </w:rPr>
      </w:pPr>
      <w:r w:rsidRPr="00FB035E">
        <w:rPr>
          <w:rFonts w:cstheme="minorHAnsi"/>
          <w:b/>
          <w:sz w:val="20"/>
          <w:szCs w:val="20"/>
        </w:rPr>
        <w:t>Unit 2</w:t>
      </w:r>
    </w:p>
    <w:p w:rsidR="00E71DC2" w:rsidRPr="00FB035E" w:rsidRDefault="00E71DC2" w:rsidP="00E71DC2">
      <w:pPr>
        <w:pStyle w:val="NoSpacing"/>
        <w:rPr>
          <w:rFonts w:cstheme="minorHAnsi"/>
          <w:sz w:val="20"/>
          <w:szCs w:val="20"/>
        </w:rPr>
      </w:pPr>
      <w:r w:rsidRPr="00FB035E">
        <w:rPr>
          <w:rFonts w:cstheme="minorHAnsi"/>
          <w:sz w:val="20"/>
          <w:szCs w:val="20"/>
        </w:rPr>
        <w:t>Copywriting; writing for commercials</w:t>
      </w:r>
    </w:p>
    <w:p w:rsidR="00E71DC2" w:rsidRDefault="00E71DC2" w:rsidP="00E71DC2">
      <w:pPr>
        <w:rPr>
          <w:rFonts w:asciiTheme="minorHAnsi" w:hAnsiTheme="minorHAnsi" w:cstheme="minorHAnsi"/>
          <w:sz w:val="20"/>
          <w:szCs w:val="20"/>
        </w:rPr>
      </w:pPr>
    </w:p>
    <w:p w:rsidR="00E71DC2" w:rsidRDefault="00E71DC2" w:rsidP="00E71DC2">
      <w:pPr>
        <w:rPr>
          <w:rFonts w:asciiTheme="minorHAnsi" w:hAnsiTheme="minorHAnsi" w:cstheme="minorHAnsi"/>
          <w:b/>
          <w:sz w:val="20"/>
          <w:szCs w:val="20"/>
        </w:rPr>
      </w:pPr>
      <w:r w:rsidRPr="00FB035E">
        <w:rPr>
          <w:rFonts w:asciiTheme="minorHAnsi" w:hAnsiTheme="minorHAnsi" w:cstheme="minorHAnsi"/>
          <w:b/>
          <w:sz w:val="20"/>
          <w:szCs w:val="20"/>
        </w:rPr>
        <w:t>Unit 3</w:t>
      </w:r>
    </w:p>
    <w:p w:rsidR="00E71DC2" w:rsidRDefault="00E71DC2" w:rsidP="00E71DC2">
      <w:pPr>
        <w:rPr>
          <w:rFonts w:asciiTheme="minorHAnsi" w:hAnsiTheme="minorHAnsi" w:cstheme="minorHAnsi"/>
          <w:sz w:val="20"/>
          <w:szCs w:val="20"/>
        </w:rPr>
      </w:pPr>
      <w:r>
        <w:rPr>
          <w:rFonts w:asciiTheme="minorHAnsi" w:hAnsiTheme="minorHAnsi" w:cstheme="minorHAnsi"/>
          <w:sz w:val="20"/>
          <w:szCs w:val="20"/>
        </w:rPr>
        <w:t>Writing for the web: e-mail and blogging</w:t>
      </w:r>
    </w:p>
    <w:p w:rsidR="00E71DC2" w:rsidRDefault="00E71DC2" w:rsidP="00E71DC2">
      <w:pPr>
        <w:rPr>
          <w:rFonts w:asciiTheme="minorHAnsi" w:hAnsiTheme="minorHAnsi" w:cstheme="minorHAnsi"/>
          <w:sz w:val="20"/>
          <w:szCs w:val="20"/>
        </w:rPr>
      </w:pPr>
    </w:p>
    <w:p w:rsidR="00E71DC2" w:rsidRPr="00FB035E" w:rsidRDefault="00E71DC2" w:rsidP="00E71DC2">
      <w:pPr>
        <w:rPr>
          <w:rFonts w:asciiTheme="minorHAnsi" w:hAnsiTheme="minorHAnsi" w:cstheme="minorHAnsi"/>
          <w:b/>
          <w:sz w:val="20"/>
          <w:szCs w:val="20"/>
        </w:rPr>
      </w:pPr>
      <w:r w:rsidRPr="00FB035E">
        <w:rPr>
          <w:rFonts w:asciiTheme="minorHAnsi" w:hAnsiTheme="minorHAnsi" w:cstheme="minorHAnsi"/>
          <w:b/>
          <w:sz w:val="20"/>
          <w:szCs w:val="20"/>
        </w:rPr>
        <w:t>Unit 4</w:t>
      </w:r>
    </w:p>
    <w:p w:rsidR="00E71DC2" w:rsidRDefault="00E71DC2" w:rsidP="00E71DC2">
      <w:pPr>
        <w:rPr>
          <w:rFonts w:asciiTheme="minorHAnsi" w:hAnsiTheme="minorHAnsi" w:cstheme="minorHAnsi"/>
          <w:sz w:val="20"/>
          <w:szCs w:val="20"/>
        </w:rPr>
      </w:pPr>
      <w:r w:rsidRPr="00FB035E">
        <w:rPr>
          <w:rFonts w:asciiTheme="minorHAnsi" w:hAnsiTheme="minorHAnsi" w:cstheme="minorHAnsi"/>
          <w:sz w:val="20"/>
          <w:szCs w:val="20"/>
        </w:rPr>
        <w:t xml:space="preserve">Website </w:t>
      </w:r>
      <w:r>
        <w:rPr>
          <w:rFonts w:asciiTheme="minorHAnsi" w:hAnsiTheme="minorHAnsi" w:cstheme="minorHAnsi"/>
          <w:sz w:val="20"/>
          <w:szCs w:val="20"/>
        </w:rPr>
        <w:t>content writing</w:t>
      </w:r>
    </w:p>
    <w:p w:rsidR="00E71DC2" w:rsidRDefault="00E71DC2" w:rsidP="00E71DC2">
      <w:pPr>
        <w:rPr>
          <w:rFonts w:asciiTheme="minorHAnsi" w:hAnsiTheme="minorHAnsi" w:cstheme="minorHAnsi"/>
          <w:sz w:val="20"/>
          <w:szCs w:val="20"/>
        </w:rPr>
      </w:pPr>
    </w:p>
    <w:p w:rsidR="00E71DC2" w:rsidRPr="00FB035E" w:rsidRDefault="00E71DC2" w:rsidP="00E71DC2">
      <w:pPr>
        <w:rPr>
          <w:rFonts w:asciiTheme="minorHAnsi" w:hAnsiTheme="minorHAnsi" w:cstheme="minorHAnsi"/>
          <w:b/>
          <w:sz w:val="20"/>
          <w:szCs w:val="20"/>
        </w:rPr>
      </w:pPr>
      <w:r w:rsidRPr="00FB035E">
        <w:rPr>
          <w:rFonts w:asciiTheme="minorHAnsi" w:hAnsiTheme="minorHAnsi" w:cstheme="minorHAnsi"/>
          <w:b/>
          <w:sz w:val="20"/>
          <w:szCs w:val="20"/>
        </w:rPr>
        <w:t>Unit 5</w:t>
      </w:r>
    </w:p>
    <w:p w:rsidR="00E71DC2" w:rsidRDefault="00E71DC2" w:rsidP="00E71DC2">
      <w:pPr>
        <w:rPr>
          <w:rFonts w:asciiTheme="minorHAnsi" w:hAnsiTheme="minorHAnsi" w:cstheme="minorHAnsi"/>
          <w:sz w:val="20"/>
          <w:szCs w:val="20"/>
        </w:rPr>
      </w:pPr>
      <w:r>
        <w:rPr>
          <w:rFonts w:asciiTheme="minorHAnsi" w:hAnsiTheme="minorHAnsi" w:cstheme="minorHAnsi"/>
          <w:sz w:val="20"/>
          <w:szCs w:val="20"/>
        </w:rPr>
        <w:t>Online Journalism</w:t>
      </w:r>
    </w:p>
    <w:p w:rsidR="00E71DC2" w:rsidRDefault="00E71DC2" w:rsidP="00E71DC2">
      <w:pPr>
        <w:rPr>
          <w:rFonts w:asciiTheme="minorHAnsi" w:hAnsiTheme="minorHAnsi" w:cstheme="minorHAnsi"/>
          <w:sz w:val="20"/>
          <w:szCs w:val="20"/>
        </w:rPr>
      </w:pPr>
    </w:p>
    <w:p w:rsidR="00E71DC2" w:rsidRDefault="00E71DC2" w:rsidP="00E71DC2">
      <w:pPr>
        <w:rPr>
          <w:rFonts w:asciiTheme="minorHAnsi" w:hAnsiTheme="minorHAnsi" w:cstheme="minorHAnsi"/>
          <w:sz w:val="20"/>
          <w:szCs w:val="20"/>
        </w:rPr>
      </w:pPr>
      <w:r>
        <w:rPr>
          <w:rFonts w:asciiTheme="minorHAnsi" w:hAnsiTheme="minorHAnsi" w:cstheme="minorHAnsi"/>
          <w:sz w:val="20"/>
          <w:szCs w:val="20"/>
        </w:rPr>
        <w:t>Suggested Reading:</w:t>
      </w:r>
    </w:p>
    <w:p w:rsidR="00E71DC2" w:rsidRDefault="00E71DC2" w:rsidP="00E71DC2">
      <w:pPr>
        <w:rPr>
          <w:rFonts w:asciiTheme="minorHAnsi" w:hAnsiTheme="minorHAnsi" w:cstheme="minorHAnsi"/>
          <w:sz w:val="20"/>
          <w:szCs w:val="20"/>
        </w:rPr>
      </w:pPr>
    </w:p>
    <w:p w:rsidR="00E71DC2" w:rsidRDefault="00E71DC2" w:rsidP="00E71DC2">
      <w:pPr>
        <w:pStyle w:val="ListParagraph"/>
        <w:numPr>
          <w:ilvl w:val="0"/>
          <w:numId w:val="47"/>
        </w:numPr>
        <w:rPr>
          <w:rFonts w:asciiTheme="minorHAnsi" w:hAnsiTheme="minorHAnsi" w:cstheme="minorHAnsi"/>
          <w:sz w:val="20"/>
          <w:szCs w:val="20"/>
        </w:rPr>
      </w:pPr>
      <w:r w:rsidRPr="005F0696">
        <w:rPr>
          <w:rFonts w:asciiTheme="minorHAnsi" w:hAnsiTheme="minorHAnsi" w:cstheme="minorHAnsi"/>
          <w:i/>
          <w:sz w:val="20"/>
          <w:szCs w:val="20"/>
        </w:rPr>
        <w:t>Electronic Literature</w:t>
      </w:r>
      <w:r w:rsidRPr="00EA7E4C">
        <w:rPr>
          <w:rFonts w:asciiTheme="minorHAnsi" w:hAnsiTheme="minorHAnsi" w:cstheme="minorHAnsi"/>
          <w:sz w:val="20"/>
          <w:szCs w:val="20"/>
        </w:rPr>
        <w:t xml:space="preserve">: </w:t>
      </w:r>
      <w:r w:rsidRPr="005F0696">
        <w:rPr>
          <w:rFonts w:asciiTheme="minorHAnsi" w:hAnsiTheme="minorHAnsi" w:cstheme="minorHAnsi"/>
          <w:i/>
          <w:sz w:val="20"/>
          <w:szCs w:val="20"/>
        </w:rPr>
        <w:t>New Horizons for the Literary</w:t>
      </w:r>
      <w:r w:rsidRPr="00EA7E4C">
        <w:rPr>
          <w:rFonts w:asciiTheme="minorHAnsi" w:hAnsiTheme="minorHAnsi" w:cstheme="minorHAnsi"/>
          <w:sz w:val="20"/>
          <w:szCs w:val="20"/>
        </w:rPr>
        <w:t xml:space="preserve"> by N. Katherine </w:t>
      </w:r>
      <w:proofErr w:type="spellStart"/>
      <w:r w:rsidRPr="00EA7E4C">
        <w:rPr>
          <w:rFonts w:asciiTheme="minorHAnsi" w:hAnsiTheme="minorHAnsi" w:cstheme="minorHAnsi"/>
          <w:sz w:val="20"/>
          <w:szCs w:val="20"/>
        </w:rPr>
        <w:t>Hayles</w:t>
      </w:r>
      <w:proofErr w:type="spellEnd"/>
    </w:p>
    <w:p w:rsidR="00E71DC2" w:rsidRPr="00EA7E4C" w:rsidRDefault="00E71DC2" w:rsidP="00E71DC2">
      <w:pPr>
        <w:pStyle w:val="ListParagraph"/>
        <w:numPr>
          <w:ilvl w:val="0"/>
          <w:numId w:val="47"/>
        </w:numPr>
        <w:rPr>
          <w:rFonts w:asciiTheme="minorHAnsi" w:hAnsiTheme="minorHAnsi" w:cstheme="minorHAnsi"/>
          <w:sz w:val="20"/>
          <w:szCs w:val="20"/>
        </w:rPr>
      </w:pPr>
      <w:r w:rsidRPr="005F0696">
        <w:rPr>
          <w:rFonts w:asciiTheme="minorHAnsi" w:hAnsiTheme="minorHAnsi" w:cstheme="minorHAnsi"/>
          <w:i/>
          <w:sz w:val="20"/>
          <w:szCs w:val="20"/>
        </w:rPr>
        <w:t>Releasing the Image</w:t>
      </w:r>
      <w:r>
        <w:rPr>
          <w:rFonts w:asciiTheme="minorHAnsi" w:hAnsiTheme="minorHAnsi" w:cstheme="minorHAnsi"/>
          <w:sz w:val="20"/>
          <w:szCs w:val="20"/>
        </w:rPr>
        <w:t xml:space="preserve">: </w:t>
      </w:r>
      <w:r w:rsidRPr="005F0696">
        <w:rPr>
          <w:rFonts w:asciiTheme="minorHAnsi" w:hAnsiTheme="minorHAnsi" w:cstheme="minorHAnsi"/>
          <w:i/>
          <w:sz w:val="20"/>
          <w:szCs w:val="20"/>
        </w:rPr>
        <w:t>From Literature to New Media</w:t>
      </w:r>
      <w:r>
        <w:rPr>
          <w:rFonts w:asciiTheme="minorHAnsi" w:hAnsiTheme="minorHAnsi" w:cstheme="minorHAnsi"/>
          <w:sz w:val="20"/>
          <w:szCs w:val="20"/>
        </w:rPr>
        <w:t xml:space="preserve"> by Jacques </w:t>
      </w:r>
      <w:proofErr w:type="spellStart"/>
      <w:r>
        <w:rPr>
          <w:rFonts w:asciiTheme="minorHAnsi" w:hAnsiTheme="minorHAnsi" w:cstheme="minorHAnsi"/>
          <w:sz w:val="20"/>
          <w:szCs w:val="20"/>
        </w:rPr>
        <w:t>Khalip</w:t>
      </w:r>
      <w:proofErr w:type="spellEnd"/>
      <w:r>
        <w:rPr>
          <w:rFonts w:asciiTheme="minorHAnsi" w:hAnsiTheme="minorHAnsi" w:cstheme="minorHAnsi"/>
          <w:sz w:val="20"/>
          <w:szCs w:val="20"/>
        </w:rPr>
        <w:t xml:space="preserve"> &amp; Robert Mitchell</w:t>
      </w:r>
    </w:p>
    <w:p w:rsidR="00E71DC2" w:rsidRDefault="00E71DC2" w:rsidP="00E71DC2">
      <w:pPr>
        <w:spacing w:after="200" w:line="276" w:lineRule="auto"/>
        <w:rPr>
          <w:rFonts w:asciiTheme="minorHAnsi" w:hAnsiTheme="minorHAnsi" w:cstheme="minorHAnsi"/>
          <w:sz w:val="20"/>
          <w:szCs w:val="20"/>
        </w:rPr>
      </w:pPr>
    </w:p>
    <w:p w:rsidR="00E71DC2" w:rsidRDefault="00E71DC2" w:rsidP="0042141C">
      <w:pPr>
        <w:pStyle w:val="NoSpacing"/>
        <w:rPr>
          <w:rFonts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B03ABB" w:rsidRDefault="00B03ABB" w:rsidP="00D91B0E">
      <w:pPr>
        <w:rPr>
          <w:rFonts w:asciiTheme="minorHAnsi" w:hAnsiTheme="minorHAnsi" w:cstheme="minorHAnsi"/>
          <w:b/>
          <w:sz w:val="20"/>
          <w:szCs w:val="20"/>
        </w:rPr>
      </w:pPr>
    </w:p>
    <w:p w:rsidR="00D91B0E" w:rsidRPr="001503C0" w:rsidRDefault="00D91B0E" w:rsidP="00D91B0E">
      <w:pPr>
        <w:rPr>
          <w:rFonts w:asciiTheme="minorHAnsi" w:hAnsiTheme="minorHAnsi" w:cstheme="minorHAnsi"/>
          <w:b/>
          <w:sz w:val="28"/>
          <w:szCs w:val="28"/>
        </w:rPr>
      </w:pPr>
      <w:r w:rsidRPr="001503C0">
        <w:rPr>
          <w:rFonts w:asciiTheme="minorHAnsi" w:hAnsiTheme="minorHAnsi" w:cstheme="minorHAnsi"/>
          <w:b/>
          <w:sz w:val="28"/>
          <w:szCs w:val="28"/>
        </w:rPr>
        <w:t>CBCS UG SYLLABUS</w:t>
      </w:r>
    </w:p>
    <w:p w:rsidR="00D91B0E" w:rsidRPr="001503C0" w:rsidRDefault="00D91B0E" w:rsidP="0042141C">
      <w:pPr>
        <w:pStyle w:val="NoSpacing"/>
        <w:rPr>
          <w:rFonts w:cstheme="minorHAnsi"/>
          <w:b/>
          <w:sz w:val="28"/>
          <w:szCs w:val="28"/>
          <w:u w:val="single"/>
        </w:rPr>
      </w:pPr>
      <w:proofErr w:type="gramStart"/>
      <w:r w:rsidRPr="001503C0">
        <w:rPr>
          <w:rFonts w:cstheme="minorHAnsi"/>
          <w:b/>
          <w:sz w:val="28"/>
          <w:szCs w:val="28"/>
          <w:u w:val="single"/>
        </w:rPr>
        <w:t xml:space="preserve">English Communication for Science (Pass &amp; </w:t>
      </w:r>
      <w:proofErr w:type="spellStart"/>
      <w:r w:rsidRPr="001503C0">
        <w:rPr>
          <w:rFonts w:cstheme="minorHAnsi"/>
          <w:b/>
          <w:sz w:val="28"/>
          <w:szCs w:val="28"/>
          <w:u w:val="single"/>
        </w:rPr>
        <w:t>Hons</w:t>
      </w:r>
      <w:proofErr w:type="spellEnd"/>
      <w:r w:rsidRPr="001503C0">
        <w:rPr>
          <w:rFonts w:cstheme="minorHAnsi"/>
          <w:b/>
          <w:sz w:val="28"/>
          <w:szCs w:val="28"/>
          <w:u w:val="single"/>
        </w:rPr>
        <w:t>.)</w:t>
      </w:r>
      <w:proofErr w:type="gramEnd"/>
    </w:p>
    <w:p w:rsidR="00D91B0E" w:rsidRPr="001503C0" w:rsidRDefault="00D91B0E" w:rsidP="0042141C">
      <w:pPr>
        <w:pStyle w:val="NoSpacing"/>
        <w:rPr>
          <w:rFonts w:cstheme="minorHAnsi"/>
          <w:b/>
          <w:sz w:val="28"/>
          <w:szCs w:val="28"/>
          <w:u w:val="single"/>
        </w:rPr>
      </w:pPr>
      <w:r w:rsidRPr="001503C0">
        <w:rPr>
          <w:rFonts w:cstheme="minorHAnsi"/>
          <w:b/>
          <w:sz w:val="28"/>
          <w:szCs w:val="28"/>
          <w:u w:val="single"/>
        </w:rPr>
        <w:t>SEC 1</w:t>
      </w:r>
    </w:p>
    <w:p w:rsidR="00D91B0E" w:rsidRDefault="00D91B0E" w:rsidP="0042141C">
      <w:pPr>
        <w:pStyle w:val="NoSpacing"/>
        <w:rPr>
          <w:rFonts w:cstheme="minorHAnsi"/>
          <w:b/>
          <w:sz w:val="20"/>
          <w:szCs w:val="20"/>
        </w:rPr>
      </w:pPr>
    </w:p>
    <w:p w:rsidR="00D91B0E" w:rsidRDefault="00D91B0E" w:rsidP="00D91B0E">
      <w:pPr>
        <w:rPr>
          <w:rFonts w:asciiTheme="minorHAnsi" w:hAnsiTheme="minorHAnsi"/>
          <w:b/>
          <w:sz w:val="20"/>
          <w:szCs w:val="20"/>
        </w:rPr>
      </w:pPr>
      <w:r>
        <w:rPr>
          <w:rFonts w:asciiTheme="minorHAnsi" w:hAnsiTheme="minorHAnsi"/>
          <w:b/>
          <w:sz w:val="20"/>
          <w:szCs w:val="20"/>
        </w:rPr>
        <w:t>Skill</w:t>
      </w:r>
      <w:r w:rsidRPr="00EE600C">
        <w:rPr>
          <w:rFonts w:asciiTheme="minorHAnsi" w:hAnsiTheme="minorHAnsi"/>
          <w:b/>
          <w:sz w:val="20"/>
          <w:szCs w:val="20"/>
        </w:rPr>
        <w:t xml:space="preserve"> Enhanc</w:t>
      </w:r>
      <w:r>
        <w:rPr>
          <w:rFonts w:asciiTheme="minorHAnsi" w:hAnsiTheme="minorHAnsi"/>
          <w:b/>
          <w:sz w:val="20"/>
          <w:szCs w:val="20"/>
        </w:rPr>
        <w:t>ement Course for Science</w:t>
      </w:r>
    </w:p>
    <w:p w:rsidR="00D91B0E" w:rsidRPr="00EE600C" w:rsidRDefault="00D91B0E" w:rsidP="00D91B0E">
      <w:pPr>
        <w:rPr>
          <w:rFonts w:asciiTheme="minorHAnsi" w:hAnsiTheme="minorHAnsi"/>
          <w:b/>
          <w:sz w:val="20"/>
          <w:szCs w:val="20"/>
        </w:rPr>
      </w:pPr>
    </w:p>
    <w:p w:rsidR="00D91B0E"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The purpose of this course is twofold: to train students in communication skills and to help develop in them a facility for communicative English. </w:t>
      </w:r>
    </w:p>
    <w:p w:rsidR="00D91B0E"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Since language it is which binds society together and serves as a crucial medium of interaction as well as interchange of ideas and thoughts, it is important that students develop a capacity for clear and effective communication, spoken and written, at a relatively young age. The need has become even more urgent in an era of globalization and the increasing social and cultural diversity that comes with it. </w:t>
      </w:r>
    </w:p>
    <w:p w:rsidR="00D91B0E" w:rsidRPr="008F40ED"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English, being a global language par excellence, it is important that any course in communication is tied to an English proficiency programme. </w:t>
      </w:r>
      <w:r w:rsidRPr="008F40ED">
        <w:rPr>
          <w:rFonts w:asciiTheme="minorHAnsi" w:hAnsiTheme="minorHAnsi"/>
          <w:sz w:val="20"/>
          <w:szCs w:val="20"/>
        </w:rPr>
        <w:t xml:space="preserve">The </w:t>
      </w:r>
      <w:r>
        <w:rPr>
          <w:rFonts w:asciiTheme="minorHAnsi" w:hAnsiTheme="minorHAnsi"/>
          <w:sz w:val="20"/>
          <w:szCs w:val="20"/>
        </w:rPr>
        <w:t xml:space="preserve">present </w:t>
      </w:r>
      <w:r w:rsidRPr="008F40ED">
        <w:rPr>
          <w:rFonts w:asciiTheme="minorHAnsi" w:hAnsiTheme="minorHAnsi"/>
          <w:sz w:val="20"/>
          <w:szCs w:val="20"/>
        </w:rPr>
        <w:t xml:space="preserve">course will </w:t>
      </w:r>
      <w:r>
        <w:rPr>
          <w:rFonts w:asciiTheme="minorHAnsi" w:hAnsiTheme="minorHAnsi"/>
          <w:sz w:val="20"/>
          <w:szCs w:val="20"/>
        </w:rPr>
        <w:t>seek to create</w:t>
      </w:r>
      <w:r w:rsidRPr="008F40ED">
        <w:rPr>
          <w:rFonts w:asciiTheme="minorHAnsi" w:hAnsiTheme="minorHAnsi"/>
          <w:sz w:val="20"/>
          <w:szCs w:val="20"/>
        </w:rPr>
        <w:t xml:space="preserve"> academic and social English competencies in speaking, listening, </w:t>
      </w:r>
      <w:r>
        <w:rPr>
          <w:rFonts w:asciiTheme="minorHAnsi" w:hAnsiTheme="minorHAnsi"/>
          <w:sz w:val="20"/>
          <w:szCs w:val="20"/>
        </w:rPr>
        <w:t xml:space="preserve">arguing, enunciation, reading, </w:t>
      </w:r>
      <w:r w:rsidRPr="008F40ED">
        <w:rPr>
          <w:rFonts w:asciiTheme="minorHAnsi" w:hAnsiTheme="minorHAnsi"/>
          <w:sz w:val="20"/>
          <w:szCs w:val="20"/>
        </w:rPr>
        <w:t>writing</w:t>
      </w:r>
      <w:r>
        <w:rPr>
          <w:rFonts w:asciiTheme="minorHAnsi" w:hAnsiTheme="minorHAnsi"/>
          <w:sz w:val="20"/>
          <w:szCs w:val="20"/>
        </w:rPr>
        <w:t xml:space="preserve"> and interpreting</w:t>
      </w:r>
      <w:r w:rsidRPr="008F40ED">
        <w:rPr>
          <w:rFonts w:asciiTheme="minorHAnsi" w:hAnsiTheme="minorHAnsi"/>
          <w:sz w:val="20"/>
          <w:szCs w:val="20"/>
        </w:rPr>
        <w:t xml:space="preserve">, grammar and usage, vocabulary, syntax, and rhetorical patterns. </w:t>
      </w:r>
    </w:p>
    <w:p w:rsidR="00D91B0E" w:rsidRPr="008F40ED" w:rsidRDefault="00D91B0E" w:rsidP="00D91B0E">
      <w:pPr>
        <w:spacing w:line="360" w:lineRule="auto"/>
        <w:jc w:val="both"/>
        <w:rPr>
          <w:rFonts w:asciiTheme="minorHAnsi" w:hAnsiTheme="minorHAnsi"/>
          <w:sz w:val="20"/>
          <w:szCs w:val="20"/>
        </w:rPr>
      </w:pPr>
      <w:r w:rsidRPr="008F40ED">
        <w:rPr>
          <w:rFonts w:asciiTheme="minorHAnsi" w:hAnsiTheme="minorHAnsi"/>
          <w:sz w:val="20"/>
          <w:szCs w:val="20"/>
        </w:rPr>
        <w:t xml:space="preserve">Students, at the end of the course, should be able to </w:t>
      </w:r>
      <w:r>
        <w:rPr>
          <w:rFonts w:asciiTheme="minorHAnsi" w:hAnsiTheme="minorHAnsi"/>
          <w:sz w:val="20"/>
          <w:szCs w:val="20"/>
        </w:rPr>
        <w:t>unlock the communicator in them by using</w:t>
      </w:r>
      <w:r w:rsidRPr="008F40ED">
        <w:rPr>
          <w:rFonts w:asciiTheme="minorHAnsi" w:hAnsiTheme="minorHAnsi"/>
          <w:sz w:val="20"/>
          <w:szCs w:val="20"/>
        </w:rPr>
        <w:t xml:space="preserve"> English appropriately and </w:t>
      </w:r>
      <w:r>
        <w:rPr>
          <w:rFonts w:asciiTheme="minorHAnsi" w:hAnsiTheme="minorHAnsi"/>
          <w:sz w:val="20"/>
          <w:szCs w:val="20"/>
        </w:rPr>
        <w:t>with confidence</w:t>
      </w:r>
      <w:r w:rsidRPr="008F40ED">
        <w:rPr>
          <w:rFonts w:asciiTheme="minorHAnsi" w:hAnsiTheme="minorHAnsi"/>
          <w:sz w:val="20"/>
          <w:szCs w:val="20"/>
        </w:rPr>
        <w:t xml:space="preserve"> for further studies or </w:t>
      </w:r>
      <w:r>
        <w:rPr>
          <w:rFonts w:asciiTheme="minorHAnsi" w:hAnsiTheme="minorHAnsi"/>
          <w:sz w:val="20"/>
          <w:szCs w:val="20"/>
        </w:rPr>
        <w:t xml:space="preserve">in professional spheres </w:t>
      </w:r>
      <w:r w:rsidRPr="008F40ED">
        <w:rPr>
          <w:rFonts w:asciiTheme="minorHAnsi" w:hAnsiTheme="minorHAnsi"/>
          <w:sz w:val="20"/>
          <w:szCs w:val="20"/>
        </w:rPr>
        <w:t xml:space="preserve">where English is the </w:t>
      </w:r>
      <w:r>
        <w:rPr>
          <w:rFonts w:asciiTheme="minorHAnsi" w:hAnsiTheme="minorHAnsi"/>
          <w:sz w:val="20"/>
          <w:szCs w:val="20"/>
        </w:rPr>
        <w:t xml:space="preserve">indispensable tool of </w:t>
      </w:r>
      <w:r w:rsidRPr="008F40ED">
        <w:rPr>
          <w:rFonts w:asciiTheme="minorHAnsi" w:hAnsiTheme="minorHAnsi"/>
          <w:sz w:val="20"/>
          <w:szCs w:val="20"/>
        </w:rPr>
        <w:t xml:space="preserve">communication. </w:t>
      </w:r>
    </w:p>
    <w:p w:rsidR="00D91B0E" w:rsidRPr="00EE600C" w:rsidRDefault="00D91B0E" w:rsidP="00D91B0E">
      <w:pPr>
        <w:spacing w:line="360" w:lineRule="auto"/>
        <w:jc w:val="both"/>
        <w:rPr>
          <w:rFonts w:asciiTheme="minorHAnsi" w:hAnsiTheme="minorHAnsi"/>
          <w:sz w:val="20"/>
          <w:szCs w:val="20"/>
        </w:rPr>
      </w:pPr>
    </w:p>
    <w:p w:rsidR="00D91B0E" w:rsidRPr="00EE600C" w:rsidRDefault="00D91B0E" w:rsidP="00D91B0E">
      <w:pPr>
        <w:spacing w:line="360" w:lineRule="auto"/>
        <w:rPr>
          <w:rFonts w:asciiTheme="minorHAnsi" w:hAnsiTheme="minorHAnsi"/>
          <w:b/>
          <w:sz w:val="20"/>
          <w:szCs w:val="20"/>
        </w:rPr>
      </w:pPr>
      <w:r w:rsidRPr="00EE600C">
        <w:rPr>
          <w:rFonts w:asciiTheme="minorHAnsi" w:hAnsiTheme="minorHAnsi"/>
          <w:b/>
          <w:sz w:val="20"/>
          <w:szCs w:val="20"/>
        </w:rPr>
        <w:t xml:space="preserve">Unit 1                                                                                                                                         </w:t>
      </w:r>
      <w:r>
        <w:rPr>
          <w:rFonts w:asciiTheme="minorHAnsi" w:hAnsiTheme="minorHAnsi"/>
          <w:b/>
          <w:sz w:val="20"/>
          <w:szCs w:val="20"/>
        </w:rPr>
        <w:t xml:space="preserve">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Introduction</w:t>
      </w:r>
    </w:p>
    <w:p w:rsidR="00D91B0E" w:rsidRPr="00D36B4B" w:rsidRDefault="00D91B0E" w:rsidP="00B03ABB">
      <w:pPr>
        <w:pStyle w:val="ListParagraph"/>
        <w:numPr>
          <w:ilvl w:val="0"/>
          <w:numId w:val="61"/>
        </w:numPr>
        <w:spacing w:line="360" w:lineRule="auto"/>
        <w:jc w:val="both"/>
        <w:rPr>
          <w:rFonts w:asciiTheme="minorHAnsi" w:hAnsiTheme="minorHAnsi"/>
          <w:b/>
          <w:sz w:val="20"/>
          <w:szCs w:val="20"/>
        </w:rPr>
      </w:pPr>
      <w:r w:rsidRPr="00D36B4B">
        <w:rPr>
          <w:rFonts w:asciiTheme="minorHAnsi" w:hAnsiTheme="minorHAnsi"/>
          <w:sz w:val="20"/>
          <w:szCs w:val="20"/>
        </w:rPr>
        <w:t>What is communication?</w:t>
      </w:r>
    </w:p>
    <w:p w:rsidR="00D91B0E" w:rsidRPr="00D36B4B" w:rsidRDefault="00D91B0E" w:rsidP="00B03ABB">
      <w:pPr>
        <w:pStyle w:val="ListParagraph"/>
        <w:numPr>
          <w:ilvl w:val="0"/>
          <w:numId w:val="61"/>
        </w:numPr>
        <w:spacing w:line="360" w:lineRule="auto"/>
        <w:jc w:val="both"/>
        <w:rPr>
          <w:rFonts w:asciiTheme="minorHAnsi" w:hAnsiTheme="minorHAnsi"/>
          <w:b/>
          <w:sz w:val="20"/>
          <w:szCs w:val="20"/>
        </w:rPr>
      </w:pPr>
      <w:r w:rsidRPr="00D36B4B">
        <w:rPr>
          <w:rFonts w:asciiTheme="minorHAnsi" w:hAnsiTheme="minorHAnsi"/>
          <w:sz w:val="20"/>
          <w:szCs w:val="20"/>
        </w:rPr>
        <w:t>Types of communication</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Horizontal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Vertical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Interpersonal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Grapevine</w:t>
      </w:r>
    </w:p>
    <w:p w:rsidR="00D91B0E" w:rsidRPr="00EE600C" w:rsidRDefault="00D91B0E" w:rsidP="00B03ABB">
      <w:pPr>
        <w:pStyle w:val="ListParagraph"/>
        <w:numPr>
          <w:ilvl w:val="0"/>
          <w:numId w:val="61"/>
        </w:numPr>
        <w:spacing w:line="360" w:lineRule="auto"/>
        <w:jc w:val="both"/>
        <w:rPr>
          <w:rFonts w:asciiTheme="minorHAnsi" w:hAnsiTheme="minorHAnsi"/>
          <w:b/>
          <w:sz w:val="20"/>
          <w:szCs w:val="20"/>
        </w:rPr>
      </w:pPr>
      <w:r w:rsidRPr="00EE600C">
        <w:rPr>
          <w:rFonts w:asciiTheme="minorHAnsi" w:hAnsiTheme="minorHAnsi"/>
          <w:sz w:val="20"/>
          <w:szCs w:val="20"/>
        </w:rPr>
        <w:t>Uses of Communication</w:t>
      </w:r>
    </w:p>
    <w:p w:rsidR="00D91B0E" w:rsidRPr="00EE600C" w:rsidRDefault="00D91B0E" w:rsidP="00D91B0E">
      <w:pPr>
        <w:spacing w:line="360" w:lineRule="auto"/>
        <w:jc w:val="both"/>
        <w:rPr>
          <w:rFonts w:asciiTheme="minorHAnsi" w:hAnsiTheme="minorHAnsi"/>
          <w:sz w:val="20"/>
          <w:szCs w:val="20"/>
        </w:rPr>
      </w:pPr>
      <w:r w:rsidRPr="00EE600C">
        <w:rPr>
          <w:rFonts w:asciiTheme="minorHAnsi" w:hAnsiTheme="minorHAnsi"/>
          <w:b/>
          <w:sz w:val="20"/>
          <w:szCs w:val="20"/>
        </w:rPr>
        <w:lastRenderedPageBreak/>
        <w:t xml:space="preserve">Prescribed Reading: </w:t>
      </w:r>
      <w:r w:rsidRPr="00EE600C">
        <w:rPr>
          <w:rFonts w:asciiTheme="minorHAnsi" w:hAnsiTheme="minorHAnsi"/>
          <w:sz w:val="20"/>
          <w:szCs w:val="20"/>
        </w:rPr>
        <w:t xml:space="preserve"> Chapter 1 </w:t>
      </w:r>
      <w:r w:rsidRPr="00EE600C">
        <w:rPr>
          <w:rFonts w:asciiTheme="minorHAnsi" w:hAnsiTheme="minorHAnsi"/>
          <w:i/>
          <w:sz w:val="20"/>
          <w:szCs w:val="20"/>
        </w:rPr>
        <w:t>Applying Communication Theory for Professional Life: A Practical Introduction</w:t>
      </w:r>
      <w:r w:rsidRPr="00EE600C">
        <w:rPr>
          <w:rFonts w:asciiTheme="minorHAnsi" w:hAnsiTheme="minorHAnsi"/>
          <w:sz w:val="20"/>
          <w:szCs w:val="20"/>
        </w:rPr>
        <w:t xml:space="preserve"> by </w:t>
      </w:r>
      <w:proofErr w:type="spellStart"/>
      <w:r w:rsidRPr="00EE600C">
        <w:rPr>
          <w:rFonts w:asciiTheme="minorHAnsi" w:hAnsiTheme="minorHAnsi"/>
          <w:sz w:val="20"/>
          <w:szCs w:val="20"/>
        </w:rPr>
        <w:t>Dainton</w:t>
      </w:r>
      <w:proofErr w:type="spellEnd"/>
      <w:r w:rsidRPr="00EE600C">
        <w:rPr>
          <w:rFonts w:asciiTheme="minorHAnsi" w:hAnsiTheme="minorHAnsi"/>
          <w:sz w:val="20"/>
          <w:szCs w:val="20"/>
        </w:rPr>
        <w:t xml:space="preserve"> and </w:t>
      </w:r>
      <w:proofErr w:type="spellStart"/>
      <w:r w:rsidRPr="00EE600C">
        <w:rPr>
          <w:rFonts w:asciiTheme="minorHAnsi" w:hAnsiTheme="minorHAnsi"/>
          <w:sz w:val="20"/>
          <w:szCs w:val="20"/>
        </w:rPr>
        <w:t>Zelley</w:t>
      </w:r>
      <w:proofErr w:type="spellEnd"/>
    </w:p>
    <w:p w:rsidR="00D91B0E" w:rsidRPr="00EE600C" w:rsidRDefault="00E35A24" w:rsidP="00D91B0E">
      <w:pPr>
        <w:spacing w:line="360" w:lineRule="auto"/>
        <w:jc w:val="both"/>
        <w:rPr>
          <w:rFonts w:asciiTheme="minorHAnsi" w:hAnsiTheme="minorHAnsi"/>
          <w:sz w:val="20"/>
          <w:szCs w:val="20"/>
        </w:rPr>
      </w:pPr>
      <w:hyperlink r:id="rId61" w:history="1">
        <w:r w:rsidR="00D91B0E" w:rsidRPr="00EE600C">
          <w:rPr>
            <w:rStyle w:val="Hyperlink"/>
            <w:rFonts w:asciiTheme="minorHAnsi" w:eastAsiaTheme="majorEastAsia" w:hAnsiTheme="minorHAnsi"/>
            <w:sz w:val="20"/>
            <w:szCs w:val="20"/>
          </w:rPr>
          <w:t>http://tsime.uz.ac.zw/claroline/backends/download.php?url=L0ludHJvX3RvX2NvbW11bmljYXRpb25fVGhlb3J5LnBkZg%3D%3D&amp;cidReset=true&amp;cidReq=MBA563</w:t>
        </w:r>
      </w:hyperlink>
    </w:p>
    <w:p w:rsidR="00D91B0E" w:rsidRDefault="00D91B0E" w:rsidP="00D91B0E">
      <w:pPr>
        <w:spacing w:line="360" w:lineRule="auto"/>
        <w:jc w:val="both"/>
        <w:rPr>
          <w:rFonts w:asciiTheme="minorHAnsi" w:hAnsiTheme="minorHAnsi"/>
          <w:sz w:val="20"/>
          <w:szCs w:val="20"/>
        </w:rPr>
      </w:pP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 xml:space="preserve">Unit 2                                                                                                                                  </w:t>
      </w:r>
      <w:r>
        <w:rPr>
          <w:rFonts w:asciiTheme="minorHAnsi" w:hAnsiTheme="minorHAnsi"/>
          <w:b/>
          <w:sz w:val="20"/>
          <w:szCs w:val="20"/>
        </w:rPr>
        <w:t xml:space="preserve">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Language of Communication</w:t>
      </w:r>
    </w:p>
    <w:p w:rsidR="00D91B0E" w:rsidRPr="00D36B4B" w:rsidRDefault="00D91B0E" w:rsidP="00B03ABB">
      <w:pPr>
        <w:pStyle w:val="ListParagraph"/>
        <w:numPr>
          <w:ilvl w:val="0"/>
          <w:numId w:val="62"/>
        </w:numPr>
        <w:spacing w:line="360" w:lineRule="auto"/>
        <w:jc w:val="both"/>
        <w:rPr>
          <w:rFonts w:asciiTheme="minorHAnsi" w:hAnsiTheme="minorHAnsi"/>
          <w:b/>
          <w:sz w:val="20"/>
          <w:szCs w:val="20"/>
        </w:rPr>
      </w:pPr>
      <w:r w:rsidRPr="00D36B4B">
        <w:rPr>
          <w:rFonts w:asciiTheme="minorHAnsi" w:hAnsiTheme="minorHAnsi"/>
          <w:sz w:val="20"/>
          <w:szCs w:val="20"/>
        </w:rPr>
        <w:t>Verbal: spoken and written</w:t>
      </w:r>
    </w:p>
    <w:p w:rsidR="00D91B0E" w:rsidRPr="00D36B4B" w:rsidRDefault="00D91B0E" w:rsidP="00B03ABB">
      <w:pPr>
        <w:pStyle w:val="ListParagraph"/>
        <w:numPr>
          <w:ilvl w:val="0"/>
          <w:numId w:val="62"/>
        </w:numPr>
        <w:spacing w:line="360" w:lineRule="auto"/>
        <w:jc w:val="both"/>
        <w:rPr>
          <w:rFonts w:asciiTheme="minorHAnsi" w:hAnsiTheme="minorHAnsi"/>
          <w:b/>
          <w:sz w:val="20"/>
          <w:szCs w:val="20"/>
        </w:rPr>
      </w:pPr>
      <w:r w:rsidRPr="00D36B4B">
        <w:rPr>
          <w:rFonts w:asciiTheme="minorHAnsi" w:hAnsiTheme="minorHAnsi"/>
          <w:sz w:val="20"/>
          <w:szCs w:val="20"/>
        </w:rPr>
        <w:t>Non-verbal</w:t>
      </w:r>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Proxemics</w:t>
      </w:r>
      <w:proofErr w:type="spellEnd"/>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r w:rsidRPr="00EE600C">
        <w:rPr>
          <w:rFonts w:asciiTheme="minorHAnsi" w:hAnsiTheme="minorHAnsi"/>
          <w:sz w:val="20"/>
          <w:szCs w:val="20"/>
        </w:rPr>
        <w:t>Kinesics</w:t>
      </w:r>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Haptics</w:t>
      </w:r>
      <w:proofErr w:type="spellEnd"/>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Chronemics</w:t>
      </w:r>
      <w:proofErr w:type="spellEnd"/>
    </w:p>
    <w:p w:rsidR="00D91B0E" w:rsidRPr="00D36B4B"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Paralinguistics</w:t>
      </w:r>
      <w:proofErr w:type="spellEnd"/>
    </w:p>
    <w:p w:rsidR="00D91B0E" w:rsidRPr="00D36B4B" w:rsidRDefault="00D91B0E" w:rsidP="00B03ABB">
      <w:pPr>
        <w:pStyle w:val="ListParagraph"/>
        <w:numPr>
          <w:ilvl w:val="0"/>
          <w:numId w:val="62"/>
        </w:numPr>
        <w:spacing w:line="360" w:lineRule="auto"/>
        <w:jc w:val="both"/>
        <w:rPr>
          <w:rFonts w:asciiTheme="minorHAnsi" w:hAnsiTheme="minorHAnsi"/>
          <w:b/>
          <w:sz w:val="20"/>
          <w:szCs w:val="20"/>
        </w:rPr>
      </w:pPr>
      <w:r w:rsidRPr="00D36B4B">
        <w:rPr>
          <w:rFonts w:asciiTheme="minorHAnsi" w:hAnsiTheme="minorHAnsi"/>
          <w:sz w:val="20"/>
          <w:szCs w:val="20"/>
        </w:rPr>
        <w:t>Barriers to communication</w:t>
      </w:r>
    </w:p>
    <w:p w:rsidR="00D91B0E" w:rsidRPr="008144F4" w:rsidRDefault="00D91B0E" w:rsidP="00B03ABB">
      <w:pPr>
        <w:pStyle w:val="ListParagraph"/>
        <w:numPr>
          <w:ilvl w:val="0"/>
          <w:numId w:val="62"/>
        </w:numPr>
        <w:spacing w:line="360" w:lineRule="auto"/>
        <w:jc w:val="both"/>
        <w:rPr>
          <w:rFonts w:asciiTheme="minorHAnsi" w:hAnsiTheme="minorHAnsi"/>
          <w:b/>
          <w:sz w:val="20"/>
          <w:szCs w:val="20"/>
        </w:rPr>
      </w:pPr>
      <w:r w:rsidRPr="00D36B4B">
        <w:rPr>
          <w:rFonts w:asciiTheme="minorHAnsi" w:hAnsiTheme="minorHAnsi"/>
          <w:sz w:val="20"/>
          <w:szCs w:val="20"/>
        </w:rPr>
        <w:t>Communicative English</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 xml:space="preserve">Unit 3                                                                                                                                                                </w:t>
      </w:r>
      <w:r>
        <w:rPr>
          <w:rFonts w:asciiTheme="minorHAnsi" w:hAnsiTheme="minorHAnsi"/>
          <w:b/>
          <w:sz w:val="20"/>
          <w:szCs w:val="20"/>
        </w:rPr>
        <w:t xml:space="preserve">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Reading Comprehension</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Locate and remember the most important points in the reading</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Interpret and evaluate events, ideas, and information </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Read “between the lines” to understand underlying meanings </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Connect information to what they already know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Unit 4</w:t>
      </w:r>
      <w:r>
        <w:rPr>
          <w:rFonts w:asciiTheme="minorHAnsi" w:hAnsiTheme="minorHAnsi"/>
          <w:b/>
          <w:sz w:val="20"/>
          <w:szCs w:val="20"/>
        </w:rPr>
        <w:t xml:space="preserve">                                                                                                                                                              </w:t>
      </w:r>
    </w:p>
    <w:p w:rsidR="00D91B0E"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Writing</w:t>
      </w:r>
      <w:r w:rsidRPr="00EE600C">
        <w:rPr>
          <w:rFonts w:asciiTheme="minorHAnsi" w:hAnsiTheme="minorHAnsi"/>
          <w:b/>
          <w:sz w:val="20"/>
          <w:szCs w:val="20"/>
        </w:rPr>
        <w:tab/>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Expanding an Idea</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Note Making</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Information Transfer</w:t>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Memo</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Formal Email</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Business Letter</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Letters to the Editor</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CV &amp; Resume Writing</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 xml:space="preserve">Covering Letter </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Report Writing</w:t>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News Story</w:t>
      </w:r>
    </w:p>
    <w:p w:rsidR="00D91B0E" w:rsidRPr="002C67B3" w:rsidRDefault="00D91B0E" w:rsidP="00B03ABB">
      <w:pPr>
        <w:pStyle w:val="ListParagraph"/>
        <w:numPr>
          <w:ilvl w:val="0"/>
          <w:numId w:val="57"/>
        </w:numPr>
        <w:spacing w:after="200"/>
        <w:jc w:val="both"/>
        <w:rPr>
          <w:rFonts w:asciiTheme="minorHAnsi" w:hAnsiTheme="minorHAnsi"/>
          <w:sz w:val="20"/>
          <w:szCs w:val="20"/>
        </w:rPr>
      </w:pPr>
      <w:r w:rsidRPr="002C67B3">
        <w:rPr>
          <w:rFonts w:asciiTheme="minorHAnsi" w:hAnsiTheme="minorHAnsi"/>
          <w:sz w:val="20"/>
          <w:szCs w:val="20"/>
        </w:rPr>
        <w:t>Interviewing for news papers</w:t>
      </w:r>
      <w:r w:rsidRPr="002C67B3">
        <w:rPr>
          <w:rFonts w:asciiTheme="minorHAnsi" w:hAnsiTheme="minorHAnsi"/>
          <w:b/>
          <w:sz w:val="20"/>
          <w:szCs w:val="20"/>
        </w:rPr>
        <w:tab/>
      </w:r>
      <w:r w:rsidRPr="002C67B3">
        <w:rPr>
          <w:rFonts w:asciiTheme="minorHAnsi" w:hAnsiTheme="minorHAnsi"/>
          <w:b/>
          <w:sz w:val="20"/>
          <w:szCs w:val="20"/>
        </w:rPr>
        <w:tab/>
      </w:r>
    </w:p>
    <w:p w:rsidR="00D91B0E" w:rsidRPr="008144F4" w:rsidRDefault="00D91B0E" w:rsidP="00D91B0E">
      <w:pPr>
        <w:pStyle w:val="ListParagraph"/>
        <w:spacing w:after="200"/>
        <w:ind w:left="1800"/>
        <w:jc w:val="both"/>
        <w:rPr>
          <w:rFonts w:asciiTheme="minorHAnsi" w:hAnsiTheme="minorHAnsi"/>
          <w:sz w:val="20"/>
          <w:szCs w:val="20"/>
        </w:rPr>
      </w:pP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t xml:space="preserve">                     </w:t>
      </w:r>
    </w:p>
    <w:p w:rsidR="00D91B0E" w:rsidRDefault="00D91B0E" w:rsidP="00D91B0E">
      <w:pPr>
        <w:pStyle w:val="ListParagraph"/>
        <w:spacing w:after="200"/>
        <w:ind w:left="0"/>
        <w:jc w:val="both"/>
        <w:rPr>
          <w:rFonts w:asciiTheme="minorHAnsi" w:hAnsiTheme="minorHAnsi"/>
          <w:b/>
          <w:sz w:val="20"/>
          <w:szCs w:val="20"/>
        </w:rPr>
      </w:pPr>
    </w:p>
    <w:p w:rsidR="00D91B0E" w:rsidRPr="002C67B3" w:rsidRDefault="00D91B0E" w:rsidP="00D91B0E">
      <w:pPr>
        <w:pStyle w:val="ListParagraph"/>
        <w:spacing w:after="200"/>
        <w:ind w:left="0"/>
        <w:jc w:val="both"/>
        <w:rPr>
          <w:rFonts w:asciiTheme="minorHAnsi" w:hAnsiTheme="minorHAnsi"/>
          <w:sz w:val="20"/>
          <w:szCs w:val="20"/>
        </w:rPr>
      </w:pPr>
      <w:r w:rsidRPr="002C67B3">
        <w:rPr>
          <w:rFonts w:asciiTheme="minorHAnsi" w:hAnsiTheme="minorHAnsi"/>
          <w:b/>
          <w:sz w:val="20"/>
          <w:szCs w:val="20"/>
        </w:rPr>
        <w:t>Unit 5: Language functions in listening and conversation</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Pr>
          <w:rFonts w:asciiTheme="minorHAnsi" w:hAnsiTheme="minorHAnsi"/>
          <w:b/>
          <w:sz w:val="20"/>
          <w:szCs w:val="20"/>
        </w:rPr>
        <w:t xml:space="preserve">           </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p>
    <w:p w:rsidR="00D91B0E" w:rsidRPr="00D36B4B" w:rsidRDefault="00D91B0E" w:rsidP="00B03ABB">
      <w:pPr>
        <w:pStyle w:val="ListParagraph"/>
        <w:numPr>
          <w:ilvl w:val="0"/>
          <w:numId w:val="63"/>
        </w:numPr>
        <w:spacing w:after="200" w:line="360" w:lineRule="auto"/>
        <w:jc w:val="both"/>
        <w:rPr>
          <w:rFonts w:asciiTheme="minorHAnsi" w:hAnsiTheme="minorHAnsi"/>
          <w:sz w:val="20"/>
          <w:szCs w:val="20"/>
        </w:rPr>
      </w:pPr>
      <w:r w:rsidRPr="00D36B4B">
        <w:rPr>
          <w:rFonts w:asciiTheme="minorHAnsi" w:hAnsiTheme="minorHAnsi"/>
          <w:sz w:val="20"/>
          <w:szCs w:val="20"/>
        </w:rPr>
        <w:t>Discussion on a given topic in pairs</w:t>
      </w:r>
    </w:p>
    <w:p w:rsidR="00D91B0E" w:rsidRPr="00D36B4B" w:rsidRDefault="00D91B0E" w:rsidP="00B03ABB">
      <w:pPr>
        <w:pStyle w:val="ListParagraph"/>
        <w:numPr>
          <w:ilvl w:val="0"/>
          <w:numId w:val="63"/>
        </w:numPr>
        <w:spacing w:after="200" w:line="360" w:lineRule="auto"/>
        <w:jc w:val="both"/>
        <w:rPr>
          <w:rFonts w:asciiTheme="minorHAnsi" w:hAnsiTheme="minorHAnsi"/>
          <w:sz w:val="20"/>
          <w:szCs w:val="20"/>
        </w:rPr>
      </w:pPr>
      <w:r w:rsidRPr="00D36B4B">
        <w:rPr>
          <w:rFonts w:asciiTheme="minorHAnsi" w:hAnsiTheme="minorHAnsi"/>
          <w:sz w:val="20"/>
          <w:szCs w:val="20"/>
        </w:rPr>
        <w:t>Speaking on a given topic individually</w:t>
      </w:r>
    </w:p>
    <w:p w:rsidR="00D91B0E" w:rsidRPr="00D36B4B" w:rsidRDefault="00D91B0E" w:rsidP="00B03ABB">
      <w:pPr>
        <w:pStyle w:val="ListParagraph"/>
        <w:numPr>
          <w:ilvl w:val="0"/>
          <w:numId w:val="63"/>
        </w:numPr>
        <w:spacing w:after="200" w:line="360" w:lineRule="auto"/>
        <w:jc w:val="both"/>
        <w:rPr>
          <w:rFonts w:asciiTheme="minorHAnsi" w:hAnsiTheme="minorHAnsi"/>
          <w:sz w:val="20"/>
          <w:szCs w:val="20"/>
        </w:rPr>
      </w:pPr>
      <w:r w:rsidRPr="00D36B4B">
        <w:rPr>
          <w:rFonts w:asciiTheme="minorHAnsi" w:hAnsiTheme="minorHAnsi"/>
          <w:sz w:val="20"/>
          <w:szCs w:val="20"/>
        </w:rPr>
        <w:t>Group Discussion</w:t>
      </w:r>
    </w:p>
    <w:p w:rsidR="00D91B0E" w:rsidRPr="00D36B4B" w:rsidRDefault="00D91B0E" w:rsidP="00B03ABB">
      <w:pPr>
        <w:pStyle w:val="ListParagraph"/>
        <w:numPr>
          <w:ilvl w:val="0"/>
          <w:numId w:val="63"/>
        </w:numPr>
        <w:spacing w:after="200" w:line="360" w:lineRule="auto"/>
        <w:jc w:val="both"/>
        <w:rPr>
          <w:rFonts w:asciiTheme="minorHAnsi" w:hAnsiTheme="minorHAnsi"/>
          <w:sz w:val="20"/>
          <w:szCs w:val="20"/>
        </w:rPr>
      </w:pPr>
      <w:r w:rsidRPr="00D36B4B">
        <w:rPr>
          <w:rFonts w:asciiTheme="minorHAnsi" w:hAnsiTheme="minorHAnsi"/>
          <w:sz w:val="20"/>
          <w:szCs w:val="20"/>
        </w:rPr>
        <w:lastRenderedPageBreak/>
        <w:t>Interview</w:t>
      </w:r>
    </w:p>
    <w:p w:rsidR="00D91B0E" w:rsidRPr="008144F4" w:rsidRDefault="00D91B0E" w:rsidP="00B03ABB">
      <w:pPr>
        <w:pStyle w:val="ListParagraph"/>
        <w:numPr>
          <w:ilvl w:val="0"/>
          <w:numId w:val="63"/>
        </w:numPr>
        <w:spacing w:after="200" w:line="360" w:lineRule="auto"/>
        <w:jc w:val="both"/>
        <w:rPr>
          <w:rFonts w:asciiTheme="minorHAnsi" w:hAnsiTheme="minorHAnsi"/>
          <w:sz w:val="20"/>
          <w:szCs w:val="20"/>
        </w:rPr>
      </w:pPr>
      <w:r w:rsidRPr="00D36B4B">
        <w:rPr>
          <w:rFonts w:asciiTheme="minorHAnsi" w:hAnsiTheme="minorHAnsi"/>
          <w:sz w:val="20"/>
          <w:szCs w:val="20"/>
        </w:rPr>
        <w:t xml:space="preserve">Dialogue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Grammar and Usage</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D91B0E" w:rsidRPr="0084117C" w:rsidRDefault="00D91B0E" w:rsidP="00B03ABB">
      <w:pPr>
        <w:pStyle w:val="ListParagraph"/>
        <w:numPr>
          <w:ilvl w:val="0"/>
          <w:numId w:val="64"/>
        </w:numPr>
        <w:spacing w:after="200"/>
        <w:jc w:val="both"/>
        <w:rPr>
          <w:rFonts w:asciiTheme="minorHAnsi" w:hAnsiTheme="minorHAnsi"/>
          <w:sz w:val="20"/>
          <w:szCs w:val="20"/>
        </w:rPr>
      </w:pPr>
      <w:r w:rsidRPr="0084117C">
        <w:rPr>
          <w:rFonts w:asciiTheme="minorHAnsi" w:hAnsiTheme="minorHAnsi"/>
          <w:sz w:val="20"/>
          <w:szCs w:val="20"/>
        </w:rPr>
        <w:t>Phrasal Verbs</w:t>
      </w:r>
    </w:p>
    <w:p w:rsidR="00D91B0E" w:rsidRPr="0084117C" w:rsidRDefault="00D91B0E" w:rsidP="00B03ABB">
      <w:pPr>
        <w:pStyle w:val="ListParagraph"/>
        <w:numPr>
          <w:ilvl w:val="0"/>
          <w:numId w:val="64"/>
        </w:numPr>
        <w:spacing w:after="200"/>
        <w:jc w:val="both"/>
        <w:rPr>
          <w:rFonts w:asciiTheme="minorHAnsi" w:hAnsiTheme="minorHAnsi"/>
          <w:sz w:val="20"/>
          <w:szCs w:val="20"/>
        </w:rPr>
      </w:pPr>
      <w:r w:rsidRPr="0084117C">
        <w:rPr>
          <w:rFonts w:asciiTheme="minorHAnsi" w:hAnsiTheme="minorHAnsi"/>
          <w:sz w:val="20"/>
          <w:szCs w:val="20"/>
        </w:rPr>
        <w:t xml:space="preserve">Collocation </w:t>
      </w:r>
    </w:p>
    <w:p w:rsidR="00D91B0E" w:rsidRPr="00EE600C" w:rsidRDefault="00D91B0E" w:rsidP="00B03ABB">
      <w:pPr>
        <w:pStyle w:val="ListParagraph"/>
        <w:numPr>
          <w:ilvl w:val="0"/>
          <w:numId w:val="64"/>
        </w:numPr>
        <w:spacing w:after="200"/>
        <w:jc w:val="both"/>
        <w:rPr>
          <w:rFonts w:asciiTheme="minorHAnsi" w:hAnsiTheme="minorHAnsi"/>
          <w:sz w:val="20"/>
          <w:szCs w:val="20"/>
        </w:rPr>
      </w:pPr>
      <w:r w:rsidRPr="00EE600C">
        <w:rPr>
          <w:rFonts w:asciiTheme="minorHAnsi" w:hAnsiTheme="minorHAnsi"/>
          <w:sz w:val="20"/>
          <w:szCs w:val="20"/>
        </w:rPr>
        <w:t>Using Modals</w:t>
      </w:r>
    </w:p>
    <w:p w:rsidR="00D91B0E" w:rsidRPr="00EE600C" w:rsidRDefault="00D91B0E" w:rsidP="00B03ABB">
      <w:pPr>
        <w:pStyle w:val="ListParagraph"/>
        <w:numPr>
          <w:ilvl w:val="0"/>
          <w:numId w:val="64"/>
        </w:numPr>
        <w:spacing w:after="200"/>
        <w:jc w:val="both"/>
        <w:rPr>
          <w:rFonts w:asciiTheme="minorHAnsi" w:hAnsiTheme="minorHAnsi"/>
          <w:sz w:val="20"/>
          <w:szCs w:val="20"/>
        </w:rPr>
      </w:pPr>
      <w:r w:rsidRPr="00EE600C">
        <w:rPr>
          <w:rFonts w:asciiTheme="minorHAnsi" w:hAnsiTheme="minorHAnsi"/>
          <w:sz w:val="20"/>
          <w:szCs w:val="20"/>
        </w:rPr>
        <w:t>Use of Prepositions</w:t>
      </w:r>
    </w:p>
    <w:p w:rsidR="00D91B0E" w:rsidRDefault="00D91B0E" w:rsidP="00B03ABB">
      <w:pPr>
        <w:pStyle w:val="ListParagraph"/>
        <w:numPr>
          <w:ilvl w:val="0"/>
          <w:numId w:val="64"/>
        </w:numPr>
        <w:spacing w:after="200"/>
        <w:jc w:val="both"/>
        <w:rPr>
          <w:rFonts w:asciiTheme="minorHAnsi" w:hAnsiTheme="minorHAnsi"/>
          <w:sz w:val="20"/>
          <w:szCs w:val="20"/>
        </w:rPr>
      </w:pPr>
      <w:r w:rsidRPr="00EE600C">
        <w:rPr>
          <w:rFonts w:asciiTheme="minorHAnsi" w:hAnsiTheme="minorHAnsi"/>
          <w:sz w:val="20"/>
          <w:szCs w:val="20"/>
        </w:rPr>
        <w:t>Common Errors in English Usag</w:t>
      </w:r>
      <w:r>
        <w:rPr>
          <w:rFonts w:asciiTheme="minorHAnsi" w:hAnsiTheme="minorHAnsi"/>
          <w:sz w:val="20"/>
          <w:szCs w:val="20"/>
        </w:rPr>
        <w:t>e</w:t>
      </w:r>
    </w:p>
    <w:p w:rsidR="00D91B0E" w:rsidRPr="0053662B" w:rsidRDefault="00D91B0E" w:rsidP="00D91B0E">
      <w:pPr>
        <w:spacing w:after="120"/>
        <w:jc w:val="both"/>
        <w:rPr>
          <w:rFonts w:asciiTheme="minorHAnsi" w:hAnsiTheme="minorHAnsi"/>
          <w:sz w:val="20"/>
          <w:szCs w:val="20"/>
        </w:rPr>
      </w:pPr>
      <w:r w:rsidRPr="00EE600C">
        <w:rPr>
          <w:rFonts w:asciiTheme="minorHAnsi" w:hAnsiTheme="minorHAnsi"/>
          <w:b/>
          <w:sz w:val="20"/>
          <w:szCs w:val="20"/>
        </w:rPr>
        <w:t>Texts to be studied</w:t>
      </w:r>
      <w:r>
        <w:rPr>
          <w:rFonts w:asciiTheme="minorHAnsi" w:hAnsiTheme="minorHAnsi"/>
          <w:b/>
          <w:sz w:val="20"/>
          <w:szCs w:val="20"/>
        </w:rPr>
        <w:t xml:space="preserve"> </w:t>
      </w:r>
      <w:r>
        <w:rPr>
          <w:rFonts w:asciiTheme="minorHAnsi" w:hAnsiTheme="minorHAnsi"/>
          <w:sz w:val="20"/>
          <w:szCs w:val="20"/>
        </w:rPr>
        <w:t xml:space="preserve">(The following texts are available in the book </w:t>
      </w:r>
      <w:r w:rsidRPr="00F076D9">
        <w:rPr>
          <w:rFonts w:asciiTheme="minorHAnsi" w:hAnsiTheme="minorHAnsi"/>
          <w:i/>
          <w:sz w:val="20"/>
          <w:szCs w:val="20"/>
        </w:rPr>
        <w:t xml:space="preserve">Vistas and Visions: </w:t>
      </w:r>
      <w:proofErr w:type="gramStart"/>
      <w:r w:rsidRPr="00F076D9">
        <w:rPr>
          <w:rFonts w:asciiTheme="minorHAnsi" w:hAnsiTheme="minorHAnsi"/>
          <w:i/>
          <w:sz w:val="20"/>
          <w:szCs w:val="20"/>
        </w:rPr>
        <w:t>An</w:t>
      </w:r>
      <w:proofErr w:type="gramEnd"/>
      <w:r w:rsidRPr="00F076D9">
        <w:rPr>
          <w:rFonts w:asciiTheme="minorHAnsi" w:hAnsiTheme="minorHAnsi"/>
          <w:i/>
          <w:sz w:val="20"/>
          <w:szCs w:val="20"/>
        </w:rPr>
        <w:t xml:space="preserve"> Anthology of Prose and Poetry</w:t>
      </w:r>
      <w:r>
        <w:rPr>
          <w:rFonts w:asciiTheme="minorHAnsi" w:hAnsiTheme="minorHAnsi"/>
          <w:sz w:val="20"/>
          <w:szCs w:val="20"/>
        </w:rPr>
        <w:t>)</w:t>
      </w:r>
    </w:p>
    <w:p w:rsidR="00D91B0E" w:rsidRPr="00EE600C" w:rsidRDefault="00D91B0E" w:rsidP="00D91B0E">
      <w:pPr>
        <w:rPr>
          <w:rFonts w:asciiTheme="minorHAnsi" w:hAnsiTheme="minorHAnsi"/>
          <w:b/>
          <w:sz w:val="20"/>
          <w:szCs w:val="20"/>
        </w:rPr>
      </w:pPr>
      <w:r w:rsidRPr="00EE600C">
        <w:rPr>
          <w:rFonts w:asciiTheme="minorHAnsi" w:hAnsiTheme="minorHAnsi"/>
          <w:b/>
          <w:sz w:val="20"/>
          <w:szCs w:val="20"/>
        </w:rPr>
        <w:t>Prose</w:t>
      </w:r>
    </w:p>
    <w:p w:rsidR="00D91B0E" w:rsidRPr="00B67ED2" w:rsidRDefault="00D91B0E"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The Gold Frame</w:t>
      </w:r>
    </w:p>
    <w:p w:rsidR="00D91B0E" w:rsidRDefault="00D91B0E" w:rsidP="00B03ABB">
      <w:pPr>
        <w:pStyle w:val="ListParagraph"/>
        <w:numPr>
          <w:ilvl w:val="0"/>
          <w:numId w:val="58"/>
        </w:numPr>
        <w:spacing w:after="200" w:line="276" w:lineRule="auto"/>
        <w:rPr>
          <w:rFonts w:asciiTheme="minorHAnsi" w:hAnsiTheme="minorHAnsi"/>
          <w:sz w:val="20"/>
          <w:szCs w:val="20"/>
        </w:rPr>
      </w:pPr>
      <w:r w:rsidRPr="00EE600C">
        <w:rPr>
          <w:rFonts w:asciiTheme="minorHAnsi" w:hAnsiTheme="minorHAnsi"/>
          <w:sz w:val="20"/>
          <w:szCs w:val="20"/>
        </w:rPr>
        <w:t>Lifestyle English</w:t>
      </w:r>
    </w:p>
    <w:p w:rsidR="00D91B0E" w:rsidRDefault="00D91B0E"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Need for Excellence</w:t>
      </w:r>
    </w:p>
    <w:p w:rsidR="00D91B0E" w:rsidRDefault="00D91B0E"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Ecology and Community</w:t>
      </w:r>
    </w:p>
    <w:p w:rsidR="00D91B0E" w:rsidRPr="00EE600C" w:rsidRDefault="00D91B0E" w:rsidP="00B03ABB">
      <w:pPr>
        <w:pStyle w:val="ListParagraph"/>
        <w:numPr>
          <w:ilvl w:val="0"/>
          <w:numId w:val="58"/>
        </w:numPr>
        <w:spacing w:after="200" w:line="276" w:lineRule="auto"/>
        <w:rPr>
          <w:rFonts w:asciiTheme="minorHAnsi" w:hAnsiTheme="minorHAnsi"/>
          <w:sz w:val="20"/>
          <w:szCs w:val="20"/>
        </w:rPr>
      </w:pPr>
      <w:r>
        <w:rPr>
          <w:rFonts w:asciiTheme="minorHAnsi" w:hAnsiTheme="minorHAnsi"/>
          <w:sz w:val="20"/>
          <w:szCs w:val="20"/>
        </w:rPr>
        <w:t>My Lost Dollar</w:t>
      </w:r>
    </w:p>
    <w:p w:rsidR="00D91B0E" w:rsidRPr="00EE600C" w:rsidRDefault="00D91B0E" w:rsidP="00D91B0E">
      <w:pPr>
        <w:pStyle w:val="ListParagraph"/>
        <w:rPr>
          <w:rFonts w:asciiTheme="minorHAnsi" w:hAnsiTheme="minorHAnsi"/>
          <w:sz w:val="20"/>
          <w:szCs w:val="20"/>
        </w:rPr>
      </w:pPr>
    </w:p>
    <w:p w:rsidR="00D91B0E" w:rsidRDefault="00D91B0E" w:rsidP="00D91B0E">
      <w:pPr>
        <w:rPr>
          <w:rFonts w:asciiTheme="minorHAnsi" w:hAnsiTheme="minorHAnsi"/>
          <w:b/>
          <w:sz w:val="20"/>
          <w:szCs w:val="20"/>
        </w:rPr>
      </w:pPr>
      <w:r w:rsidRPr="00EE600C">
        <w:rPr>
          <w:rFonts w:asciiTheme="minorHAnsi" w:hAnsiTheme="minorHAnsi"/>
          <w:b/>
          <w:sz w:val="20"/>
          <w:szCs w:val="20"/>
        </w:rPr>
        <w:t>Poetry</w:t>
      </w:r>
    </w:p>
    <w:p w:rsidR="00D91B0E" w:rsidRDefault="00D91B0E" w:rsidP="00B03ABB">
      <w:pPr>
        <w:pStyle w:val="ListParagraph"/>
        <w:numPr>
          <w:ilvl w:val="0"/>
          <w:numId w:val="65"/>
        </w:numPr>
        <w:spacing w:after="200" w:line="276" w:lineRule="auto"/>
        <w:rPr>
          <w:rFonts w:asciiTheme="minorHAnsi" w:hAnsiTheme="minorHAnsi"/>
          <w:sz w:val="20"/>
          <w:szCs w:val="20"/>
        </w:rPr>
      </w:pPr>
      <w:r>
        <w:rPr>
          <w:rFonts w:asciiTheme="minorHAnsi" w:hAnsiTheme="minorHAnsi"/>
          <w:sz w:val="20"/>
          <w:szCs w:val="20"/>
        </w:rPr>
        <w:t>The Darkling Thrush</w:t>
      </w:r>
    </w:p>
    <w:p w:rsidR="00D91B0E" w:rsidRDefault="00D91B0E" w:rsidP="00B03ABB">
      <w:pPr>
        <w:pStyle w:val="ListParagraph"/>
        <w:numPr>
          <w:ilvl w:val="0"/>
          <w:numId w:val="65"/>
        </w:numPr>
        <w:spacing w:after="200" w:line="276" w:lineRule="auto"/>
        <w:rPr>
          <w:rFonts w:asciiTheme="minorHAnsi" w:hAnsiTheme="minorHAnsi"/>
          <w:sz w:val="20"/>
          <w:szCs w:val="20"/>
        </w:rPr>
      </w:pPr>
      <w:r>
        <w:rPr>
          <w:rFonts w:asciiTheme="minorHAnsi" w:hAnsiTheme="minorHAnsi"/>
          <w:sz w:val="20"/>
          <w:szCs w:val="20"/>
        </w:rPr>
        <w:t>The Felling of the Banyan Tree</w:t>
      </w:r>
    </w:p>
    <w:p w:rsidR="00D91B0E" w:rsidRDefault="00D91B0E" w:rsidP="00B03ABB">
      <w:pPr>
        <w:pStyle w:val="ListParagraph"/>
        <w:numPr>
          <w:ilvl w:val="0"/>
          <w:numId w:val="65"/>
        </w:numPr>
        <w:spacing w:after="200" w:line="276" w:lineRule="auto"/>
        <w:rPr>
          <w:rFonts w:asciiTheme="minorHAnsi" w:hAnsiTheme="minorHAnsi"/>
          <w:sz w:val="20"/>
          <w:szCs w:val="20"/>
        </w:rPr>
      </w:pPr>
      <w:r>
        <w:rPr>
          <w:rFonts w:asciiTheme="minorHAnsi" w:hAnsiTheme="minorHAnsi"/>
          <w:sz w:val="20"/>
          <w:szCs w:val="20"/>
        </w:rPr>
        <w:t>Another Woman</w:t>
      </w:r>
    </w:p>
    <w:p w:rsidR="00D91B0E" w:rsidRDefault="00D91B0E" w:rsidP="00B03ABB">
      <w:pPr>
        <w:pStyle w:val="ListParagraph"/>
        <w:numPr>
          <w:ilvl w:val="0"/>
          <w:numId w:val="65"/>
        </w:numPr>
        <w:spacing w:after="200" w:line="276" w:lineRule="auto"/>
        <w:rPr>
          <w:rFonts w:asciiTheme="minorHAnsi" w:hAnsiTheme="minorHAnsi"/>
          <w:sz w:val="20"/>
          <w:szCs w:val="20"/>
        </w:rPr>
      </w:pPr>
      <w:r>
        <w:rPr>
          <w:rFonts w:asciiTheme="minorHAnsi" w:hAnsiTheme="minorHAnsi"/>
          <w:sz w:val="20"/>
          <w:szCs w:val="20"/>
        </w:rPr>
        <w:t>Meeting Poets</w:t>
      </w:r>
    </w:p>
    <w:p w:rsidR="00D91B0E" w:rsidRPr="0053662B" w:rsidRDefault="00D91B0E" w:rsidP="00D91B0E">
      <w:pPr>
        <w:jc w:val="both"/>
        <w:rPr>
          <w:rFonts w:asciiTheme="minorHAnsi" w:hAnsiTheme="minorHAnsi"/>
          <w:sz w:val="20"/>
          <w:szCs w:val="20"/>
        </w:rPr>
      </w:pPr>
    </w:p>
    <w:p w:rsidR="00D91B0E" w:rsidRPr="00EE600C" w:rsidRDefault="00D91B0E" w:rsidP="00D91B0E">
      <w:pPr>
        <w:jc w:val="both"/>
        <w:rPr>
          <w:rFonts w:asciiTheme="minorHAnsi" w:hAnsiTheme="minorHAnsi"/>
          <w:b/>
          <w:sz w:val="20"/>
          <w:szCs w:val="20"/>
        </w:rPr>
      </w:pPr>
      <w:r>
        <w:rPr>
          <w:rFonts w:asciiTheme="minorHAnsi" w:hAnsiTheme="minorHAnsi"/>
          <w:b/>
          <w:sz w:val="20"/>
          <w:szCs w:val="20"/>
        </w:rPr>
        <w:t>Books Recommended</w:t>
      </w:r>
      <w:r w:rsidRPr="00EE600C">
        <w:rPr>
          <w:rFonts w:asciiTheme="minorHAnsi" w:hAnsiTheme="minorHAnsi"/>
          <w:b/>
          <w:sz w:val="20"/>
          <w:szCs w:val="20"/>
        </w:rPr>
        <w:t>:</w:t>
      </w:r>
    </w:p>
    <w:p w:rsidR="00D91B0E" w:rsidRPr="00EE600C" w:rsidRDefault="00D91B0E" w:rsidP="00D91B0E">
      <w:pPr>
        <w:jc w:val="both"/>
        <w:rPr>
          <w:rFonts w:asciiTheme="minorHAnsi" w:hAnsiTheme="minorHAnsi"/>
          <w:b/>
          <w:sz w:val="20"/>
          <w:szCs w:val="20"/>
        </w:rPr>
      </w:pPr>
    </w:p>
    <w:p w:rsidR="00D91B0E" w:rsidRPr="00F076D9" w:rsidRDefault="00D91B0E" w:rsidP="00B03ABB">
      <w:pPr>
        <w:pStyle w:val="ListParagraph"/>
        <w:numPr>
          <w:ilvl w:val="0"/>
          <w:numId w:val="66"/>
        </w:numPr>
        <w:jc w:val="both"/>
        <w:rPr>
          <w:rFonts w:asciiTheme="minorHAnsi" w:hAnsiTheme="minorHAnsi"/>
          <w:sz w:val="20"/>
          <w:szCs w:val="20"/>
        </w:rPr>
      </w:pPr>
      <w:r w:rsidRPr="00F076D9">
        <w:rPr>
          <w:rFonts w:asciiTheme="minorHAnsi" w:hAnsiTheme="minorHAnsi"/>
          <w:i/>
          <w:sz w:val="20"/>
          <w:szCs w:val="20"/>
        </w:rPr>
        <w:t>Vistas and Visions: An Anthology of Prose and Poetry.</w:t>
      </w:r>
      <w:r w:rsidRPr="00F076D9">
        <w:rPr>
          <w:rFonts w:asciiTheme="minorHAnsi" w:hAnsiTheme="minorHAnsi"/>
          <w:sz w:val="20"/>
          <w:szCs w:val="20"/>
        </w:rPr>
        <w:t xml:space="preserve"> (Ed.)</w:t>
      </w:r>
      <w:r w:rsidRPr="00F076D9">
        <w:rPr>
          <w:rFonts w:asciiTheme="minorHAnsi" w:hAnsiTheme="minorHAnsi"/>
          <w:i/>
          <w:sz w:val="20"/>
          <w:szCs w:val="20"/>
        </w:rPr>
        <w:t xml:space="preserve">  </w:t>
      </w:r>
      <w:proofErr w:type="spellStart"/>
      <w:r w:rsidRPr="00F076D9">
        <w:rPr>
          <w:rFonts w:asciiTheme="minorHAnsi" w:hAnsiTheme="minorHAnsi"/>
          <w:sz w:val="20"/>
          <w:szCs w:val="20"/>
        </w:rPr>
        <w:t>Kalyani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Samantray</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Himansu</w:t>
      </w:r>
      <w:proofErr w:type="spellEnd"/>
      <w:r w:rsidRPr="00F076D9">
        <w:rPr>
          <w:rFonts w:asciiTheme="minorHAnsi" w:hAnsiTheme="minorHAnsi"/>
          <w:sz w:val="20"/>
          <w:szCs w:val="20"/>
        </w:rPr>
        <w:t xml:space="preserve"> S. </w:t>
      </w:r>
      <w:proofErr w:type="spellStart"/>
      <w:r w:rsidRPr="00F076D9">
        <w:rPr>
          <w:rFonts w:asciiTheme="minorHAnsi" w:hAnsiTheme="minorHAnsi"/>
          <w:sz w:val="20"/>
          <w:szCs w:val="20"/>
        </w:rPr>
        <w:t>Mohapatra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Jatindra</w:t>
      </w:r>
      <w:proofErr w:type="spellEnd"/>
      <w:r w:rsidRPr="00F076D9">
        <w:rPr>
          <w:rFonts w:asciiTheme="minorHAnsi" w:hAnsiTheme="minorHAnsi"/>
          <w:sz w:val="20"/>
          <w:szCs w:val="20"/>
        </w:rPr>
        <w:t xml:space="preserve"> K. </w:t>
      </w:r>
      <w:proofErr w:type="spellStart"/>
      <w:r w:rsidRPr="00F076D9">
        <w:rPr>
          <w:rFonts w:asciiTheme="minorHAnsi" w:hAnsiTheme="minorHAnsi"/>
          <w:sz w:val="20"/>
          <w:szCs w:val="20"/>
        </w:rPr>
        <w:t>Nayak</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Gopa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Ranjan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Arun</w:t>
      </w:r>
      <w:proofErr w:type="spellEnd"/>
      <w:r w:rsidRPr="00F076D9">
        <w:rPr>
          <w:rFonts w:asciiTheme="minorHAnsi" w:hAnsiTheme="minorHAnsi"/>
          <w:sz w:val="20"/>
          <w:szCs w:val="20"/>
        </w:rPr>
        <w:t xml:space="preserve"> Kumar </w:t>
      </w:r>
      <w:proofErr w:type="spellStart"/>
      <w:r w:rsidRPr="00F076D9">
        <w:rPr>
          <w:rFonts w:asciiTheme="minorHAnsi" w:hAnsiTheme="minorHAnsi"/>
          <w:sz w:val="20"/>
          <w:szCs w:val="20"/>
        </w:rPr>
        <w:t>Mohanty</w:t>
      </w:r>
      <w:proofErr w:type="spellEnd"/>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p>
    <w:p w:rsidR="00D91B0E" w:rsidRPr="00EE600C" w:rsidRDefault="00D91B0E" w:rsidP="00D91B0E">
      <w:pPr>
        <w:jc w:val="both"/>
        <w:rPr>
          <w:rFonts w:asciiTheme="minorHAnsi" w:hAnsiTheme="minorHAnsi"/>
          <w:sz w:val="20"/>
          <w:szCs w:val="20"/>
        </w:rPr>
      </w:pPr>
    </w:p>
    <w:p w:rsidR="00D91B0E" w:rsidRPr="00F076D9" w:rsidRDefault="00D91B0E" w:rsidP="00B03ABB">
      <w:pPr>
        <w:pStyle w:val="ListParagraph"/>
        <w:numPr>
          <w:ilvl w:val="0"/>
          <w:numId w:val="66"/>
        </w:numPr>
        <w:jc w:val="both"/>
        <w:rPr>
          <w:rFonts w:asciiTheme="minorHAnsi" w:hAnsiTheme="minorHAnsi"/>
          <w:sz w:val="20"/>
          <w:szCs w:val="20"/>
        </w:rPr>
      </w:pPr>
      <w:r w:rsidRPr="00F076D9">
        <w:rPr>
          <w:rFonts w:asciiTheme="minorHAnsi" w:hAnsiTheme="minorHAnsi"/>
          <w:i/>
          <w:sz w:val="20"/>
          <w:szCs w:val="20"/>
        </w:rPr>
        <w:t>Fluency in English</w:t>
      </w:r>
      <w:r w:rsidRPr="00F076D9">
        <w:rPr>
          <w:rFonts w:asciiTheme="minorHAnsi" w:hAnsiTheme="minorHAnsi"/>
          <w:sz w:val="20"/>
          <w:szCs w:val="20"/>
        </w:rPr>
        <w:t xml:space="preserve"> – </w:t>
      </w:r>
      <w:r w:rsidRPr="00F076D9">
        <w:rPr>
          <w:rFonts w:asciiTheme="minorHAnsi" w:hAnsiTheme="minorHAnsi"/>
          <w:i/>
          <w:sz w:val="20"/>
          <w:szCs w:val="20"/>
        </w:rPr>
        <w:t>Part II</w:t>
      </w:r>
      <w:r w:rsidRPr="00F076D9">
        <w:rPr>
          <w:rFonts w:asciiTheme="minorHAnsi" w:hAnsiTheme="minorHAnsi"/>
          <w:sz w:val="20"/>
          <w:szCs w:val="20"/>
        </w:rPr>
        <w:t>, OUP, 2006</w:t>
      </w:r>
    </w:p>
    <w:p w:rsidR="00D91B0E" w:rsidRPr="00F076D9" w:rsidRDefault="00D91B0E" w:rsidP="00B03ABB">
      <w:pPr>
        <w:pStyle w:val="ListParagraph"/>
        <w:numPr>
          <w:ilvl w:val="0"/>
          <w:numId w:val="66"/>
        </w:numPr>
        <w:jc w:val="both"/>
        <w:rPr>
          <w:rFonts w:asciiTheme="minorHAnsi" w:hAnsiTheme="minorHAnsi"/>
          <w:sz w:val="20"/>
          <w:szCs w:val="20"/>
        </w:rPr>
      </w:pPr>
      <w:r w:rsidRPr="00F076D9">
        <w:rPr>
          <w:rFonts w:asciiTheme="minorHAnsi" w:hAnsiTheme="minorHAnsi"/>
          <w:i/>
          <w:sz w:val="20"/>
          <w:szCs w:val="20"/>
        </w:rPr>
        <w:t>Business English</w:t>
      </w:r>
      <w:r w:rsidRPr="00F076D9">
        <w:rPr>
          <w:rFonts w:asciiTheme="minorHAnsi" w:hAnsiTheme="minorHAnsi"/>
          <w:sz w:val="20"/>
          <w:szCs w:val="20"/>
        </w:rPr>
        <w:t>, Pearson, 2008</w:t>
      </w:r>
    </w:p>
    <w:p w:rsidR="00D91B0E" w:rsidRPr="00F076D9" w:rsidRDefault="00D91B0E" w:rsidP="00B03ABB">
      <w:pPr>
        <w:pStyle w:val="ListParagraph"/>
        <w:numPr>
          <w:ilvl w:val="0"/>
          <w:numId w:val="66"/>
        </w:numPr>
        <w:jc w:val="both"/>
        <w:rPr>
          <w:rFonts w:asciiTheme="minorHAnsi" w:hAnsiTheme="minorHAnsi"/>
          <w:sz w:val="20"/>
          <w:szCs w:val="20"/>
        </w:rPr>
      </w:pPr>
      <w:r w:rsidRPr="00F076D9">
        <w:rPr>
          <w:rFonts w:asciiTheme="minorHAnsi" w:hAnsiTheme="minorHAnsi"/>
          <w:i/>
          <w:sz w:val="20"/>
          <w:szCs w:val="20"/>
        </w:rPr>
        <w:t>Communicative English</w:t>
      </w:r>
      <w:r w:rsidRPr="00F076D9">
        <w:rPr>
          <w:rFonts w:asciiTheme="minorHAnsi" w:hAnsiTheme="minorHAnsi"/>
          <w:sz w:val="20"/>
          <w:szCs w:val="20"/>
        </w:rPr>
        <w:t xml:space="preserve">. E. Suresh Kumar and P. </w:t>
      </w:r>
      <w:proofErr w:type="spellStart"/>
      <w:r w:rsidRPr="00F076D9">
        <w:rPr>
          <w:rFonts w:asciiTheme="minorHAnsi" w:hAnsiTheme="minorHAnsi"/>
          <w:sz w:val="20"/>
          <w:szCs w:val="20"/>
        </w:rPr>
        <w:t>Sreehari</w:t>
      </w:r>
      <w:proofErr w:type="spellEnd"/>
    </w:p>
    <w:p w:rsidR="00D91B0E" w:rsidRPr="00F076D9" w:rsidRDefault="00D91B0E" w:rsidP="00B03ABB">
      <w:pPr>
        <w:pStyle w:val="ListParagraph"/>
        <w:numPr>
          <w:ilvl w:val="0"/>
          <w:numId w:val="66"/>
        </w:numPr>
        <w:jc w:val="both"/>
        <w:rPr>
          <w:rFonts w:asciiTheme="minorHAnsi" w:hAnsiTheme="minorHAnsi"/>
          <w:sz w:val="20"/>
          <w:szCs w:val="20"/>
        </w:rPr>
      </w:pPr>
      <w:r w:rsidRPr="00F076D9">
        <w:rPr>
          <w:rFonts w:asciiTheme="minorHAnsi" w:hAnsiTheme="minorHAnsi"/>
          <w:i/>
          <w:sz w:val="20"/>
          <w:szCs w:val="20"/>
        </w:rPr>
        <w:t>Language, Literature and Creativity</w:t>
      </w:r>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r w:rsidRPr="00F076D9">
        <w:rPr>
          <w:rFonts w:asciiTheme="minorHAnsi" w:hAnsiTheme="minorHAnsi"/>
          <w:sz w:val="20"/>
          <w:szCs w:val="20"/>
        </w:rPr>
        <w:t>, 2013</w:t>
      </w:r>
    </w:p>
    <w:p w:rsidR="00D91B0E" w:rsidRPr="00991CAB" w:rsidRDefault="00D91B0E" w:rsidP="00B03ABB">
      <w:pPr>
        <w:pStyle w:val="ListParagraph"/>
        <w:numPr>
          <w:ilvl w:val="0"/>
          <w:numId w:val="66"/>
        </w:numPr>
        <w:jc w:val="both"/>
        <w:rPr>
          <w:rFonts w:asciiTheme="minorHAnsi" w:hAnsiTheme="minorHAnsi"/>
          <w:sz w:val="20"/>
          <w:szCs w:val="20"/>
        </w:rPr>
      </w:pPr>
      <w:r w:rsidRPr="00991CAB">
        <w:rPr>
          <w:rFonts w:asciiTheme="minorHAnsi" w:hAnsiTheme="minorHAnsi"/>
          <w:i/>
          <w:sz w:val="20"/>
          <w:szCs w:val="20"/>
        </w:rPr>
        <w:t>Language through Literature</w:t>
      </w:r>
      <w:r w:rsidRPr="00991CAB">
        <w:rPr>
          <w:rFonts w:asciiTheme="minorHAnsi" w:hAnsiTheme="minorHAnsi"/>
          <w:sz w:val="20"/>
          <w:szCs w:val="20"/>
        </w:rPr>
        <w:t xml:space="preserve">. (forthcoming) ed. </w:t>
      </w:r>
      <w:proofErr w:type="spellStart"/>
      <w:r w:rsidRPr="00991CAB">
        <w:rPr>
          <w:rFonts w:asciiTheme="minorHAnsi" w:hAnsiTheme="minorHAnsi"/>
          <w:sz w:val="20"/>
          <w:szCs w:val="20"/>
        </w:rPr>
        <w:t>Gauri</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Mishra</w:t>
      </w:r>
      <w:proofErr w:type="spellEnd"/>
      <w:r w:rsidRPr="00991CAB">
        <w:rPr>
          <w:rFonts w:asciiTheme="minorHAnsi" w:hAnsiTheme="minorHAnsi"/>
          <w:sz w:val="20"/>
          <w:szCs w:val="20"/>
        </w:rPr>
        <w:t xml:space="preserve">, Dr. </w:t>
      </w:r>
      <w:proofErr w:type="spellStart"/>
      <w:r w:rsidRPr="00991CAB">
        <w:rPr>
          <w:rFonts w:asciiTheme="minorHAnsi" w:hAnsiTheme="minorHAnsi"/>
          <w:sz w:val="20"/>
          <w:szCs w:val="20"/>
        </w:rPr>
        <w:t>Ranajan</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Kaul</w:t>
      </w:r>
      <w:proofErr w:type="spellEnd"/>
      <w:r w:rsidRPr="00991CAB">
        <w:rPr>
          <w:rFonts w:asciiTheme="minorHAnsi" w:hAnsiTheme="minorHAnsi"/>
          <w:sz w:val="20"/>
          <w:szCs w:val="20"/>
        </w:rPr>
        <w:t xml:space="preserve">, Dr. </w:t>
      </w:r>
      <w:proofErr w:type="spellStart"/>
      <w:r w:rsidRPr="00991CAB">
        <w:rPr>
          <w:rFonts w:asciiTheme="minorHAnsi" w:hAnsiTheme="minorHAnsi"/>
          <w:sz w:val="20"/>
          <w:szCs w:val="20"/>
        </w:rPr>
        <w:t>Brati</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Biswas</w:t>
      </w:r>
      <w:proofErr w:type="spellEnd"/>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1503C0" w:rsidRDefault="001503C0" w:rsidP="00D91B0E">
      <w:pPr>
        <w:rPr>
          <w:rFonts w:asciiTheme="minorHAnsi" w:hAnsiTheme="minorHAnsi" w:cstheme="minorHAnsi"/>
          <w:b/>
          <w:sz w:val="20"/>
          <w:szCs w:val="20"/>
        </w:rPr>
      </w:pPr>
    </w:p>
    <w:p w:rsidR="00D91B0E" w:rsidRDefault="00D91B0E" w:rsidP="00D91B0E">
      <w:pPr>
        <w:rPr>
          <w:rFonts w:asciiTheme="minorHAnsi" w:hAnsiTheme="minorHAnsi" w:cstheme="minorHAnsi"/>
          <w:b/>
          <w:sz w:val="20"/>
          <w:szCs w:val="20"/>
        </w:rPr>
      </w:pPr>
    </w:p>
    <w:p w:rsidR="00D91B0E" w:rsidRPr="001503C0" w:rsidRDefault="00D91B0E" w:rsidP="00D91B0E">
      <w:pPr>
        <w:rPr>
          <w:rFonts w:asciiTheme="minorHAnsi" w:hAnsiTheme="minorHAnsi" w:cstheme="minorHAnsi"/>
          <w:b/>
          <w:sz w:val="28"/>
          <w:szCs w:val="28"/>
        </w:rPr>
      </w:pPr>
      <w:r w:rsidRPr="001503C0">
        <w:rPr>
          <w:rFonts w:asciiTheme="minorHAnsi" w:hAnsiTheme="minorHAnsi" w:cstheme="minorHAnsi"/>
          <w:b/>
          <w:sz w:val="28"/>
          <w:szCs w:val="28"/>
        </w:rPr>
        <w:t>CBCS UG SYLLABUS</w:t>
      </w:r>
    </w:p>
    <w:p w:rsidR="00D91B0E" w:rsidRPr="001503C0" w:rsidRDefault="00D91B0E" w:rsidP="00D91B0E">
      <w:pPr>
        <w:pStyle w:val="NoSpacing"/>
        <w:rPr>
          <w:rFonts w:cstheme="minorHAnsi"/>
          <w:b/>
          <w:sz w:val="28"/>
          <w:szCs w:val="28"/>
          <w:u w:val="single"/>
        </w:rPr>
      </w:pPr>
      <w:proofErr w:type="gramStart"/>
      <w:r w:rsidRPr="001503C0">
        <w:rPr>
          <w:rFonts w:cstheme="minorHAnsi"/>
          <w:b/>
          <w:sz w:val="28"/>
          <w:szCs w:val="28"/>
          <w:u w:val="single"/>
        </w:rPr>
        <w:t xml:space="preserve">English Communication for Commerce (Pass &amp; </w:t>
      </w:r>
      <w:proofErr w:type="spellStart"/>
      <w:r w:rsidRPr="001503C0">
        <w:rPr>
          <w:rFonts w:cstheme="minorHAnsi"/>
          <w:b/>
          <w:sz w:val="28"/>
          <w:szCs w:val="28"/>
          <w:u w:val="single"/>
        </w:rPr>
        <w:t>Hons</w:t>
      </w:r>
      <w:proofErr w:type="spellEnd"/>
      <w:r w:rsidRPr="001503C0">
        <w:rPr>
          <w:rFonts w:cstheme="minorHAnsi"/>
          <w:b/>
          <w:sz w:val="28"/>
          <w:szCs w:val="28"/>
          <w:u w:val="single"/>
        </w:rPr>
        <w:t>.)</w:t>
      </w:r>
      <w:proofErr w:type="gramEnd"/>
      <w:r w:rsidR="00B03ABB" w:rsidRPr="001503C0">
        <w:rPr>
          <w:rFonts w:cstheme="minorHAnsi"/>
          <w:b/>
          <w:sz w:val="28"/>
          <w:szCs w:val="28"/>
          <w:u w:val="single"/>
        </w:rPr>
        <w:t xml:space="preserve"> AECC</w:t>
      </w:r>
    </w:p>
    <w:p w:rsidR="00D91B0E" w:rsidRDefault="00D91B0E" w:rsidP="00D91B0E">
      <w:pPr>
        <w:pStyle w:val="NoSpacing"/>
        <w:rPr>
          <w:rFonts w:cstheme="minorHAnsi"/>
          <w:b/>
          <w:sz w:val="20"/>
          <w:szCs w:val="20"/>
        </w:rPr>
      </w:pPr>
    </w:p>
    <w:p w:rsidR="00D91B0E"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The purpose of this course is twofold: to train students in communication skills and to help develop in them a facility for communicative English. </w:t>
      </w:r>
    </w:p>
    <w:p w:rsidR="00D91B0E"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Since language it is which binds society together and serves as a crucial medium of interaction as well as interchange of ideas and thoughts, it is important that students develop a capacity for clear and effective communication, spoken and written, at a relatively young age. The need has become even more urgent in an era of globalization and the increasing social and cultural diversity that comes with it. </w:t>
      </w:r>
    </w:p>
    <w:p w:rsidR="00D91B0E" w:rsidRPr="008F40ED" w:rsidRDefault="00D91B0E" w:rsidP="00D91B0E">
      <w:pPr>
        <w:spacing w:line="360" w:lineRule="auto"/>
        <w:jc w:val="both"/>
        <w:rPr>
          <w:rFonts w:asciiTheme="minorHAnsi" w:hAnsiTheme="minorHAnsi"/>
          <w:sz w:val="20"/>
          <w:szCs w:val="20"/>
        </w:rPr>
      </w:pPr>
      <w:r>
        <w:rPr>
          <w:rFonts w:asciiTheme="minorHAnsi" w:hAnsiTheme="minorHAnsi"/>
          <w:sz w:val="20"/>
          <w:szCs w:val="20"/>
        </w:rPr>
        <w:t xml:space="preserve">English, being a global language par excellence, it is important that any course in communication is tied to an English proficiency programme. </w:t>
      </w:r>
      <w:r w:rsidRPr="008F40ED">
        <w:rPr>
          <w:rFonts w:asciiTheme="minorHAnsi" w:hAnsiTheme="minorHAnsi"/>
          <w:sz w:val="20"/>
          <w:szCs w:val="20"/>
        </w:rPr>
        <w:t xml:space="preserve">The </w:t>
      </w:r>
      <w:r>
        <w:rPr>
          <w:rFonts w:asciiTheme="minorHAnsi" w:hAnsiTheme="minorHAnsi"/>
          <w:sz w:val="20"/>
          <w:szCs w:val="20"/>
        </w:rPr>
        <w:t xml:space="preserve">present </w:t>
      </w:r>
      <w:r w:rsidRPr="008F40ED">
        <w:rPr>
          <w:rFonts w:asciiTheme="minorHAnsi" w:hAnsiTheme="minorHAnsi"/>
          <w:sz w:val="20"/>
          <w:szCs w:val="20"/>
        </w:rPr>
        <w:t xml:space="preserve">course will </w:t>
      </w:r>
      <w:r>
        <w:rPr>
          <w:rFonts w:asciiTheme="minorHAnsi" w:hAnsiTheme="minorHAnsi"/>
          <w:sz w:val="20"/>
          <w:szCs w:val="20"/>
        </w:rPr>
        <w:t>seek to create</w:t>
      </w:r>
      <w:r w:rsidRPr="008F40ED">
        <w:rPr>
          <w:rFonts w:asciiTheme="minorHAnsi" w:hAnsiTheme="minorHAnsi"/>
          <w:sz w:val="20"/>
          <w:szCs w:val="20"/>
        </w:rPr>
        <w:t xml:space="preserve"> academic and social English competencies in speaking, listening, </w:t>
      </w:r>
      <w:r>
        <w:rPr>
          <w:rFonts w:asciiTheme="minorHAnsi" w:hAnsiTheme="minorHAnsi"/>
          <w:sz w:val="20"/>
          <w:szCs w:val="20"/>
        </w:rPr>
        <w:t xml:space="preserve">arguing, enunciation, reading, </w:t>
      </w:r>
      <w:r w:rsidRPr="008F40ED">
        <w:rPr>
          <w:rFonts w:asciiTheme="minorHAnsi" w:hAnsiTheme="minorHAnsi"/>
          <w:sz w:val="20"/>
          <w:szCs w:val="20"/>
        </w:rPr>
        <w:t>writing</w:t>
      </w:r>
      <w:r>
        <w:rPr>
          <w:rFonts w:asciiTheme="minorHAnsi" w:hAnsiTheme="minorHAnsi"/>
          <w:sz w:val="20"/>
          <w:szCs w:val="20"/>
        </w:rPr>
        <w:t xml:space="preserve"> and interpreting</w:t>
      </w:r>
      <w:r w:rsidRPr="008F40ED">
        <w:rPr>
          <w:rFonts w:asciiTheme="minorHAnsi" w:hAnsiTheme="minorHAnsi"/>
          <w:sz w:val="20"/>
          <w:szCs w:val="20"/>
        </w:rPr>
        <w:t xml:space="preserve">, grammar and usage, vocabulary, syntax, and rhetorical patterns. </w:t>
      </w:r>
    </w:p>
    <w:p w:rsidR="00D91B0E" w:rsidRPr="00EE600C" w:rsidRDefault="00D91B0E" w:rsidP="00D91B0E">
      <w:pPr>
        <w:spacing w:line="360" w:lineRule="auto"/>
        <w:jc w:val="both"/>
        <w:rPr>
          <w:rFonts w:asciiTheme="minorHAnsi" w:hAnsiTheme="minorHAnsi"/>
          <w:sz w:val="20"/>
          <w:szCs w:val="20"/>
        </w:rPr>
      </w:pPr>
      <w:r w:rsidRPr="008F40ED">
        <w:rPr>
          <w:rFonts w:asciiTheme="minorHAnsi" w:hAnsiTheme="minorHAnsi"/>
          <w:sz w:val="20"/>
          <w:szCs w:val="20"/>
        </w:rPr>
        <w:t xml:space="preserve">Students, at the end of the course, should be able to </w:t>
      </w:r>
      <w:r>
        <w:rPr>
          <w:rFonts w:asciiTheme="minorHAnsi" w:hAnsiTheme="minorHAnsi"/>
          <w:sz w:val="20"/>
          <w:szCs w:val="20"/>
        </w:rPr>
        <w:t>unlock the communicator in them by using</w:t>
      </w:r>
      <w:r w:rsidRPr="008F40ED">
        <w:rPr>
          <w:rFonts w:asciiTheme="minorHAnsi" w:hAnsiTheme="minorHAnsi"/>
          <w:sz w:val="20"/>
          <w:szCs w:val="20"/>
        </w:rPr>
        <w:t xml:space="preserve"> English appropriately and </w:t>
      </w:r>
      <w:r>
        <w:rPr>
          <w:rFonts w:asciiTheme="minorHAnsi" w:hAnsiTheme="minorHAnsi"/>
          <w:sz w:val="20"/>
          <w:szCs w:val="20"/>
        </w:rPr>
        <w:t>with confidence</w:t>
      </w:r>
      <w:r w:rsidRPr="008F40ED">
        <w:rPr>
          <w:rFonts w:asciiTheme="minorHAnsi" w:hAnsiTheme="minorHAnsi"/>
          <w:sz w:val="20"/>
          <w:szCs w:val="20"/>
        </w:rPr>
        <w:t xml:space="preserve"> for further studies or </w:t>
      </w:r>
      <w:r>
        <w:rPr>
          <w:rFonts w:asciiTheme="minorHAnsi" w:hAnsiTheme="minorHAnsi"/>
          <w:sz w:val="20"/>
          <w:szCs w:val="20"/>
        </w:rPr>
        <w:t xml:space="preserve">in professional spheres </w:t>
      </w:r>
      <w:r w:rsidRPr="008F40ED">
        <w:rPr>
          <w:rFonts w:asciiTheme="minorHAnsi" w:hAnsiTheme="minorHAnsi"/>
          <w:sz w:val="20"/>
          <w:szCs w:val="20"/>
        </w:rPr>
        <w:t xml:space="preserve">where English is the </w:t>
      </w:r>
      <w:r>
        <w:rPr>
          <w:rFonts w:asciiTheme="minorHAnsi" w:hAnsiTheme="minorHAnsi"/>
          <w:sz w:val="20"/>
          <w:szCs w:val="20"/>
        </w:rPr>
        <w:t xml:space="preserve">indispensable tool of </w:t>
      </w:r>
      <w:r w:rsidRPr="008F40ED">
        <w:rPr>
          <w:rFonts w:asciiTheme="minorHAnsi" w:hAnsiTheme="minorHAnsi"/>
          <w:sz w:val="20"/>
          <w:szCs w:val="20"/>
        </w:rPr>
        <w:t xml:space="preserve">communication. </w:t>
      </w:r>
    </w:p>
    <w:p w:rsidR="00D91B0E" w:rsidRPr="00EE600C" w:rsidRDefault="00D91B0E" w:rsidP="00D91B0E">
      <w:pPr>
        <w:spacing w:line="360" w:lineRule="auto"/>
        <w:rPr>
          <w:rFonts w:asciiTheme="minorHAnsi" w:hAnsiTheme="minorHAnsi"/>
          <w:b/>
          <w:sz w:val="20"/>
          <w:szCs w:val="20"/>
        </w:rPr>
      </w:pPr>
      <w:r w:rsidRPr="00EE600C">
        <w:rPr>
          <w:rFonts w:asciiTheme="minorHAnsi" w:hAnsiTheme="minorHAnsi"/>
          <w:b/>
          <w:sz w:val="20"/>
          <w:szCs w:val="20"/>
        </w:rPr>
        <w:t>Unit 1                                                                                                                                                                     [20]</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Introduction</w:t>
      </w:r>
    </w:p>
    <w:p w:rsidR="00D91B0E" w:rsidRPr="0084117C" w:rsidRDefault="00D91B0E" w:rsidP="00B03ABB">
      <w:pPr>
        <w:pStyle w:val="ListParagraph"/>
        <w:numPr>
          <w:ilvl w:val="0"/>
          <w:numId w:val="69"/>
        </w:numPr>
        <w:spacing w:line="360" w:lineRule="auto"/>
        <w:jc w:val="both"/>
        <w:rPr>
          <w:rFonts w:asciiTheme="minorHAnsi" w:hAnsiTheme="minorHAnsi"/>
          <w:b/>
          <w:sz w:val="20"/>
          <w:szCs w:val="20"/>
        </w:rPr>
      </w:pPr>
      <w:r w:rsidRPr="0084117C">
        <w:rPr>
          <w:rFonts w:asciiTheme="minorHAnsi" w:hAnsiTheme="minorHAnsi"/>
          <w:sz w:val="20"/>
          <w:szCs w:val="20"/>
        </w:rPr>
        <w:t>What is communication?</w:t>
      </w:r>
    </w:p>
    <w:p w:rsidR="00D91B0E" w:rsidRPr="00D36B4B" w:rsidRDefault="00D91B0E" w:rsidP="00B03ABB">
      <w:pPr>
        <w:pStyle w:val="ListParagraph"/>
        <w:numPr>
          <w:ilvl w:val="0"/>
          <w:numId w:val="69"/>
        </w:numPr>
        <w:spacing w:line="360" w:lineRule="auto"/>
        <w:jc w:val="both"/>
        <w:rPr>
          <w:rFonts w:asciiTheme="minorHAnsi" w:hAnsiTheme="minorHAnsi"/>
          <w:b/>
          <w:sz w:val="20"/>
          <w:szCs w:val="20"/>
        </w:rPr>
      </w:pPr>
      <w:r w:rsidRPr="00D36B4B">
        <w:rPr>
          <w:rFonts w:asciiTheme="minorHAnsi" w:hAnsiTheme="minorHAnsi"/>
          <w:sz w:val="20"/>
          <w:szCs w:val="20"/>
        </w:rPr>
        <w:t>Types of communication</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Horizontal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Vertical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Interpersonal</w:t>
      </w:r>
    </w:p>
    <w:p w:rsidR="00D91B0E" w:rsidRPr="00EE600C" w:rsidRDefault="00D91B0E" w:rsidP="00B03ABB">
      <w:pPr>
        <w:pStyle w:val="ListParagraph"/>
        <w:numPr>
          <w:ilvl w:val="0"/>
          <w:numId w:val="53"/>
        </w:numPr>
        <w:spacing w:line="360" w:lineRule="auto"/>
        <w:jc w:val="both"/>
        <w:rPr>
          <w:rFonts w:asciiTheme="minorHAnsi" w:hAnsiTheme="minorHAnsi"/>
          <w:b/>
          <w:sz w:val="20"/>
          <w:szCs w:val="20"/>
        </w:rPr>
      </w:pPr>
      <w:r w:rsidRPr="00EE600C">
        <w:rPr>
          <w:rFonts w:asciiTheme="minorHAnsi" w:hAnsiTheme="minorHAnsi"/>
          <w:sz w:val="20"/>
          <w:szCs w:val="20"/>
        </w:rPr>
        <w:t>Grapevine</w:t>
      </w:r>
    </w:p>
    <w:p w:rsidR="00D91B0E" w:rsidRPr="00EE600C" w:rsidRDefault="00D91B0E" w:rsidP="00B03ABB">
      <w:pPr>
        <w:pStyle w:val="ListParagraph"/>
        <w:numPr>
          <w:ilvl w:val="0"/>
          <w:numId w:val="69"/>
        </w:numPr>
        <w:spacing w:line="360" w:lineRule="auto"/>
        <w:jc w:val="both"/>
        <w:rPr>
          <w:rFonts w:asciiTheme="minorHAnsi" w:hAnsiTheme="minorHAnsi"/>
          <w:b/>
          <w:sz w:val="20"/>
          <w:szCs w:val="20"/>
        </w:rPr>
      </w:pPr>
      <w:r w:rsidRPr="00EE600C">
        <w:rPr>
          <w:rFonts w:asciiTheme="minorHAnsi" w:hAnsiTheme="minorHAnsi"/>
          <w:sz w:val="20"/>
          <w:szCs w:val="20"/>
        </w:rPr>
        <w:t>Uses of Communication</w:t>
      </w:r>
    </w:p>
    <w:p w:rsidR="00D91B0E" w:rsidRPr="00EE600C" w:rsidRDefault="00D91B0E" w:rsidP="00D91B0E">
      <w:pPr>
        <w:spacing w:line="360" w:lineRule="auto"/>
        <w:jc w:val="both"/>
        <w:rPr>
          <w:rFonts w:asciiTheme="minorHAnsi" w:hAnsiTheme="minorHAnsi"/>
          <w:sz w:val="20"/>
          <w:szCs w:val="20"/>
        </w:rPr>
      </w:pPr>
      <w:r w:rsidRPr="00EE600C">
        <w:rPr>
          <w:rFonts w:asciiTheme="minorHAnsi" w:hAnsiTheme="minorHAnsi"/>
          <w:b/>
          <w:sz w:val="20"/>
          <w:szCs w:val="20"/>
        </w:rPr>
        <w:t xml:space="preserve">Prescribed Reading: </w:t>
      </w:r>
      <w:r w:rsidRPr="00EE600C">
        <w:rPr>
          <w:rFonts w:asciiTheme="minorHAnsi" w:hAnsiTheme="minorHAnsi"/>
          <w:sz w:val="20"/>
          <w:szCs w:val="20"/>
        </w:rPr>
        <w:t xml:space="preserve"> Chapter 1 </w:t>
      </w:r>
      <w:r w:rsidRPr="00EE600C">
        <w:rPr>
          <w:rFonts w:asciiTheme="minorHAnsi" w:hAnsiTheme="minorHAnsi"/>
          <w:i/>
          <w:sz w:val="20"/>
          <w:szCs w:val="20"/>
        </w:rPr>
        <w:t>Applying Communication Theory for Professional Life: A Practical Introduction</w:t>
      </w:r>
      <w:r w:rsidRPr="00EE600C">
        <w:rPr>
          <w:rFonts w:asciiTheme="minorHAnsi" w:hAnsiTheme="minorHAnsi"/>
          <w:sz w:val="20"/>
          <w:szCs w:val="20"/>
        </w:rPr>
        <w:t xml:space="preserve"> by </w:t>
      </w:r>
      <w:proofErr w:type="spellStart"/>
      <w:r w:rsidRPr="00EE600C">
        <w:rPr>
          <w:rFonts w:asciiTheme="minorHAnsi" w:hAnsiTheme="minorHAnsi"/>
          <w:sz w:val="20"/>
          <w:szCs w:val="20"/>
        </w:rPr>
        <w:t>Dainton</w:t>
      </w:r>
      <w:proofErr w:type="spellEnd"/>
      <w:r w:rsidRPr="00EE600C">
        <w:rPr>
          <w:rFonts w:asciiTheme="minorHAnsi" w:hAnsiTheme="minorHAnsi"/>
          <w:sz w:val="20"/>
          <w:szCs w:val="20"/>
        </w:rPr>
        <w:t xml:space="preserve"> and </w:t>
      </w:r>
      <w:proofErr w:type="spellStart"/>
      <w:r w:rsidRPr="00EE600C">
        <w:rPr>
          <w:rFonts w:asciiTheme="minorHAnsi" w:hAnsiTheme="minorHAnsi"/>
          <w:sz w:val="20"/>
          <w:szCs w:val="20"/>
        </w:rPr>
        <w:t>Zelley</w:t>
      </w:r>
      <w:proofErr w:type="spellEnd"/>
    </w:p>
    <w:p w:rsidR="00D91B0E" w:rsidRPr="00EE600C" w:rsidRDefault="00E35A24" w:rsidP="00D91B0E">
      <w:pPr>
        <w:spacing w:line="360" w:lineRule="auto"/>
        <w:jc w:val="both"/>
        <w:rPr>
          <w:rFonts w:asciiTheme="minorHAnsi" w:hAnsiTheme="minorHAnsi"/>
          <w:sz w:val="20"/>
          <w:szCs w:val="20"/>
        </w:rPr>
      </w:pPr>
      <w:hyperlink r:id="rId62" w:history="1">
        <w:r w:rsidR="00D91B0E" w:rsidRPr="00EE600C">
          <w:rPr>
            <w:rStyle w:val="Hyperlink"/>
            <w:rFonts w:asciiTheme="minorHAnsi" w:eastAsiaTheme="majorEastAsia" w:hAnsiTheme="minorHAnsi"/>
            <w:sz w:val="20"/>
            <w:szCs w:val="20"/>
          </w:rPr>
          <w:t>http://tsime.uz.ac.zw/claroline/backends/download.php?url=L0ludHJvX3RvX2NvbW11bmljYXRpb25fVGhlb3J5LnBkZg%3D%3D&amp;cidReset=true&amp;cidReq=MBA563</w:t>
        </w:r>
      </w:hyperlink>
    </w:p>
    <w:p w:rsidR="00D91B0E" w:rsidRDefault="00D91B0E" w:rsidP="00D91B0E">
      <w:pPr>
        <w:spacing w:line="360" w:lineRule="auto"/>
        <w:jc w:val="both"/>
        <w:rPr>
          <w:rFonts w:asciiTheme="minorHAnsi" w:hAnsiTheme="minorHAnsi"/>
          <w:sz w:val="20"/>
          <w:szCs w:val="20"/>
        </w:rPr>
      </w:pP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Unit 2                                                                                                                                                              [20]</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Language of Communication</w:t>
      </w:r>
    </w:p>
    <w:p w:rsidR="00D91B0E" w:rsidRPr="0084117C" w:rsidRDefault="00D91B0E" w:rsidP="00B03ABB">
      <w:pPr>
        <w:pStyle w:val="ListParagraph"/>
        <w:numPr>
          <w:ilvl w:val="0"/>
          <w:numId w:val="70"/>
        </w:numPr>
        <w:spacing w:line="360" w:lineRule="auto"/>
        <w:jc w:val="both"/>
        <w:rPr>
          <w:rFonts w:asciiTheme="minorHAnsi" w:hAnsiTheme="minorHAnsi"/>
          <w:b/>
          <w:sz w:val="20"/>
          <w:szCs w:val="20"/>
        </w:rPr>
      </w:pPr>
      <w:r w:rsidRPr="0084117C">
        <w:rPr>
          <w:rFonts w:asciiTheme="minorHAnsi" w:hAnsiTheme="minorHAnsi"/>
          <w:sz w:val="20"/>
          <w:szCs w:val="20"/>
        </w:rPr>
        <w:t>Verbal: spoken and written</w:t>
      </w:r>
    </w:p>
    <w:p w:rsidR="00D91B0E" w:rsidRPr="0084117C" w:rsidRDefault="00D91B0E" w:rsidP="00B03ABB">
      <w:pPr>
        <w:pStyle w:val="ListParagraph"/>
        <w:numPr>
          <w:ilvl w:val="0"/>
          <w:numId w:val="70"/>
        </w:numPr>
        <w:spacing w:line="360" w:lineRule="auto"/>
        <w:jc w:val="both"/>
        <w:rPr>
          <w:rFonts w:asciiTheme="minorHAnsi" w:hAnsiTheme="minorHAnsi"/>
          <w:b/>
          <w:sz w:val="20"/>
          <w:szCs w:val="20"/>
        </w:rPr>
      </w:pPr>
      <w:r w:rsidRPr="0084117C">
        <w:rPr>
          <w:rFonts w:asciiTheme="minorHAnsi" w:hAnsiTheme="minorHAnsi"/>
          <w:sz w:val="20"/>
          <w:szCs w:val="20"/>
        </w:rPr>
        <w:t>Non-verbal</w:t>
      </w:r>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Proxemics</w:t>
      </w:r>
      <w:proofErr w:type="spellEnd"/>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r w:rsidRPr="00EE600C">
        <w:rPr>
          <w:rFonts w:asciiTheme="minorHAnsi" w:hAnsiTheme="minorHAnsi"/>
          <w:sz w:val="20"/>
          <w:szCs w:val="20"/>
        </w:rPr>
        <w:t>Kinesics</w:t>
      </w:r>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Haptics</w:t>
      </w:r>
      <w:proofErr w:type="spellEnd"/>
    </w:p>
    <w:p w:rsidR="00D91B0E" w:rsidRPr="00EE600C"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Chronemics</w:t>
      </w:r>
      <w:proofErr w:type="spellEnd"/>
    </w:p>
    <w:p w:rsidR="00D91B0E" w:rsidRPr="00D36B4B" w:rsidRDefault="00D91B0E" w:rsidP="00B03ABB">
      <w:pPr>
        <w:pStyle w:val="ListParagraph"/>
        <w:numPr>
          <w:ilvl w:val="0"/>
          <w:numId w:val="55"/>
        </w:numPr>
        <w:spacing w:line="360" w:lineRule="auto"/>
        <w:jc w:val="both"/>
        <w:rPr>
          <w:rFonts w:asciiTheme="minorHAnsi" w:hAnsiTheme="minorHAnsi"/>
          <w:b/>
          <w:sz w:val="20"/>
          <w:szCs w:val="20"/>
        </w:rPr>
      </w:pPr>
      <w:proofErr w:type="spellStart"/>
      <w:r w:rsidRPr="00EE600C">
        <w:rPr>
          <w:rFonts w:asciiTheme="minorHAnsi" w:hAnsiTheme="minorHAnsi"/>
          <w:sz w:val="20"/>
          <w:szCs w:val="20"/>
        </w:rPr>
        <w:t>Paralinguistics</w:t>
      </w:r>
      <w:proofErr w:type="spellEnd"/>
    </w:p>
    <w:p w:rsidR="00D91B0E" w:rsidRPr="0084117C" w:rsidRDefault="00D91B0E" w:rsidP="00B03ABB">
      <w:pPr>
        <w:pStyle w:val="ListParagraph"/>
        <w:numPr>
          <w:ilvl w:val="0"/>
          <w:numId w:val="70"/>
        </w:numPr>
        <w:spacing w:line="360" w:lineRule="auto"/>
        <w:jc w:val="both"/>
        <w:rPr>
          <w:rFonts w:asciiTheme="minorHAnsi" w:hAnsiTheme="minorHAnsi"/>
          <w:b/>
          <w:sz w:val="20"/>
          <w:szCs w:val="20"/>
        </w:rPr>
      </w:pPr>
      <w:r w:rsidRPr="0084117C">
        <w:rPr>
          <w:rFonts w:asciiTheme="minorHAnsi" w:hAnsiTheme="minorHAnsi"/>
          <w:sz w:val="20"/>
          <w:szCs w:val="20"/>
        </w:rPr>
        <w:t>Barriers to communication</w:t>
      </w:r>
    </w:p>
    <w:p w:rsidR="00D91B0E" w:rsidRPr="00D36B4B" w:rsidRDefault="00D91B0E" w:rsidP="00B03ABB">
      <w:pPr>
        <w:pStyle w:val="ListParagraph"/>
        <w:numPr>
          <w:ilvl w:val="0"/>
          <w:numId w:val="70"/>
        </w:numPr>
        <w:spacing w:line="360" w:lineRule="auto"/>
        <w:jc w:val="both"/>
        <w:rPr>
          <w:rFonts w:asciiTheme="minorHAnsi" w:hAnsiTheme="minorHAnsi"/>
          <w:b/>
          <w:sz w:val="20"/>
          <w:szCs w:val="20"/>
        </w:rPr>
      </w:pPr>
      <w:r w:rsidRPr="00D36B4B">
        <w:rPr>
          <w:rFonts w:asciiTheme="minorHAnsi" w:hAnsiTheme="minorHAnsi"/>
          <w:sz w:val="20"/>
          <w:szCs w:val="20"/>
        </w:rPr>
        <w:t>Communicative English</w:t>
      </w:r>
    </w:p>
    <w:p w:rsidR="00D91B0E" w:rsidRPr="00EE600C" w:rsidRDefault="00D91B0E" w:rsidP="00D91B0E">
      <w:pPr>
        <w:spacing w:line="360" w:lineRule="auto"/>
        <w:jc w:val="both"/>
        <w:rPr>
          <w:rFonts w:asciiTheme="minorHAnsi" w:hAnsiTheme="minorHAnsi"/>
          <w:sz w:val="20"/>
          <w:szCs w:val="20"/>
        </w:rPr>
      </w:pP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 xml:space="preserve">Unit 3                                                                                                                                                                </w:t>
      </w:r>
      <w:r>
        <w:rPr>
          <w:rFonts w:asciiTheme="minorHAnsi" w:hAnsiTheme="minorHAnsi"/>
          <w:b/>
          <w:sz w:val="20"/>
          <w:szCs w:val="20"/>
        </w:rPr>
        <w:t xml:space="preserve">               </w:t>
      </w:r>
      <w:r w:rsidRPr="00EE600C">
        <w:rPr>
          <w:rFonts w:asciiTheme="minorHAnsi" w:hAnsiTheme="minorHAnsi"/>
          <w:b/>
          <w:sz w:val="20"/>
          <w:szCs w:val="20"/>
        </w:rPr>
        <w:t xml:space="preserve">    [20]</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Reading Comprehension</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Locate and remember the most important points in the reading</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Interpret and evaluate events, ideas, and information </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Read “between the lines” to understand underlying meanings </w:t>
      </w:r>
    </w:p>
    <w:p w:rsidR="00D91B0E" w:rsidRPr="00EE600C" w:rsidRDefault="00D91B0E" w:rsidP="00B03ABB">
      <w:pPr>
        <w:pStyle w:val="ListParagraph"/>
        <w:numPr>
          <w:ilvl w:val="0"/>
          <w:numId w:val="50"/>
        </w:numPr>
        <w:spacing w:after="200" w:line="276" w:lineRule="auto"/>
        <w:jc w:val="both"/>
        <w:rPr>
          <w:rFonts w:asciiTheme="minorHAnsi" w:hAnsiTheme="minorHAnsi"/>
          <w:sz w:val="20"/>
          <w:szCs w:val="20"/>
        </w:rPr>
      </w:pPr>
      <w:r w:rsidRPr="00EE600C">
        <w:rPr>
          <w:rFonts w:asciiTheme="minorHAnsi" w:hAnsiTheme="minorHAnsi"/>
          <w:sz w:val="20"/>
          <w:szCs w:val="20"/>
        </w:rPr>
        <w:t xml:space="preserve">Connect information to what they already know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Unit 4</w:t>
      </w:r>
      <w:r>
        <w:rPr>
          <w:rFonts w:asciiTheme="minorHAnsi" w:hAnsiTheme="minorHAnsi"/>
          <w:b/>
          <w:sz w:val="20"/>
          <w:szCs w:val="20"/>
        </w:rPr>
        <w:t xml:space="preserve">                                                                                                                                                              [20]</w:t>
      </w:r>
    </w:p>
    <w:p w:rsidR="00D91B0E"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Writing</w:t>
      </w:r>
      <w:r w:rsidRPr="00EE600C">
        <w:rPr>
          <w:rFonts w:asciiTheme="minorHAnsi" w:hAnsiTheme="minorHAnsi"/>
          <w:b/>
          <w:sz w:val="20"/>
          <w:szCs w:val="20"/>
        </w:rPr>
        <w:tab/>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Expanding an Idea</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Note Making</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Information Transfer</w:t>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Memo</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Formal Email</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Writing a Business Letter</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Letters to the Editor</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CV &amp; Resume Writing</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 xml:space="preserve">Covering Letter </w:t>
      </w:r>
    </w:p>
    <w:p w:rsidR="00D91B0E" w:rsidRPr="00EE600C"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Report Writing</w:t>
      </w:r>
    </w:p>
    <w:p w:rsidR="00D91B0E" w:rsidRDefault="00D91B0E" w:rsidP="00B03ABB">
      <w:pPr>
        <w:pStyle w:val="ListParagraph"/>
        <w:numPr>
          <w:ilvl w:val="0"/>
          <w:numId w:val="57"/>
        </w:numPr>
        <w:spacing w:after="200"/>
        <w:jc w:val="both"/>
        <w:rPr>
          <w:rFonts w:asciiTheme="minorHAnsi" w:hAnsiTheme="minorHAnsi"/>
          <w:sz w:val="20"/>
          <w:szCs w:val="20"/>
        </w:rPr>
      </w:pPr>
      <w:r w:rsidRPr="00EE600C">
        <w:rPr>
          <w:rFonts w:asciiTheme="minorHAnsi" w:hAnsiTheme="minorHAnsi"/>
          <w:sz w:val="20"/>
          <w:szCs w:val="20"/>
        </w:rPr>
        <w:t>News Story</w:t>
      </w:r>
    </w:p>
    <w:p w:rsidR="00D91B0E" w:rsidRPr="002C67B3" w:rsidRDefault="00D91B0E" w:rsidP="00B03ABB">
      <w:pPr>
        <w:pStyle w:val="ListParagraph"/>
        <w:numPr>
          <w:ilvl w:val="0"/>
          <w:numId w:val="57"/>
        </w:numPr>
        <w:spacing w:after="200"/>
        <w:jc w:val="both"/>
        <w:rPr>
          <w:rFonts w:asciiTheme="minorHAnsi" w:hAnsiTheme="minorHAnsi"/>
          <w:sz w:val="20"/>
          <w:szCs w:val="20"/>
        </w:rPr>
      </w:pPr>
      <w:r w:rsidRPr="002C67B3">
        <w:rPr>
          <w:rFonts w:asciiTheme="minorHAnsi" w:hAnsiTheme="minorHAnsi"/>
          <w:sz w:val="20"/>
          <w:szCs w:val="20"/>
        </w:rPr>
        <w:t>Interviewing for news papers</w:t>
      </w:r>
      <w:r w:rsidRPr="002C67B3">
        <w:rPr>
          <w:rFonts w:asciiTheme="minorHAnsi" w:hAnsiTheme="minorHAnsi"/>
          <w:b/>
          <w:sz w:val="20"/>
          <w:szCs w:val="20"/>
        </w:rPr>
        <w:tab/>
      </w:r>
      <w:r w:rsidRPr="002C67B3">
        <w:rPr>
          <w:rFonts w:asciiTheme="minorHAnsi" w:hAnsiTheme="minorHAnsi"/>
          <w:b/>
          <w:sz w:val="20"/>
          <w:szCs w:val="20"/>
        </w:rPr>
        <w:tab/>
      </w:r>
    </w:p>
    <w:p w:rsidR="00D91B0E" w:rsidRPr="0092531C" w:rsidRDefault="00D91B0E" w:rsidP="00D91B0E">
      <w:pPr>
        <w:pStyle w:val="ListParagraph"/>
        <w:spacing w:after="200"/>
        <w:ind w:left="1800"/>
        <w:jc w:val="both"/>
        <w:rPr>
          <w:rFonts w:asciiTheme="minorHAnsi" w:hAnsiTheme="minorHAnsi"/>
          <w:sz w:val="20"/>
          <w:szCs w:val="20"/>
        </w:rPr>
      </w:pP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t xml:space="preserve">                   </w:t>
      </w:r>
    </w:p>
    <w:p w:rsidR="00D91B0E" w:rsidRDefault="00D91B0E" w:rsidP="00D91B0E">
      <w:pPr>
        <w:pStyle w:val="ListParagraph"/>
        <w:spacing w:after="200"/>
        <w:ind w:left="0"/>
        <w:jc w:val="both"/>
        <w:rPr>
          <w:rFonts w:asciiTheme="minorHAnsi" w:hAnsiTheme="minorHAnsi"/>
          <w:b/>
          <w:sz w:val="20"/>
          <w:szCs w:val="20"/>
        </w:rPr>
      </w:pPr>
    </w:p>
    <w:p w:rsidR="00D91B0E" w:rsidRPr="002C67B3" w:rsidRDefault="00D91B0E" w:rsidP="00D91B0E">
      <w:pPr>
        <w:pStyle w:val="ListParagraph"/>
        <w:spacing w:after="200"/>
        <w:ind w:left="0"/>
        <w:jc w:val="both"/>
        <w:rPr>
          <w:rFonts w:asciiTheme="minorHAnsi" w:hAnsiTheme="minorHAnsi"/>
          <w:sz w:val="20"/>
          <w:szCs w:val="20"/>
        </w:rPr>
      </w:pPr>
      <w:r w:rsidRPr="002C67B3">
        <w:rPr>
          <w:rFonts w:asciiTheme="minorHAnsi" w:hAnsiTheme="minorHAnsi"/>
          <w:b/>
          <w:sz w:val="20"/>
          <w:szCs w:val="20"/>
        </w:rPr>
        <w:t>Unit 5: Language functions in listening and conversation</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r>
        <w:rPr>
          <w:rFonts w:asciiTheme="minorHAnsi" w:hAnsiTheme="minorHAnsi"/>
          <w:b/>
          <w:sz w:val="20"/>
          <w:szCs w:val="20"/>
        </w:rPr>
        <w:t xml:space="preserve">           [20]</w:t>
      </w:r>
      <w:r w:rsidRPr="002C67B3">
        <w:rPr>
          <w:rFonts w:asciiTheme="minorHAnsi" w:hAnsiTheme="minorHAnsi"/>
          <w:b/>
          <w:sz w:val="20"/>
          <w:szCs w:val="20"/>
        </w:rPr>
        <w:tab/>
      </w:r>
      <w:r w:rsidRPr="002C67B3">
        <w:rPr>
          <w:rFonts w:asciiTheme="minorHAnsi" w:hAnsiTheme="minorHAnsi"/>
          <w:b/>
          <w:sz w:val="20"/>
          <w:szCs w:val="20"/>
        </w:rPr>
        <w:tab/>
      </w:r>
      <w:r w:rsidRPr="002C67B3">
        <w:rPr>
          <w:rFonts w:asciiTheme="minorHAnsi" w:hAnsiTheme="minorHAnsi"/>
          <w:b/>
          <w:sz w:val="20"/>
          <w:szCs w:val="20"/>
        </w:rPr>
        <w:tab/>
      </w:r>
    </w:p>
    <w:p w:rsidR="00D91B0E" w:rsidRPr="0084117C" w:rsidRDefault="00D91B0E" w:rsidP="00B03ABB">
      <w:pPr>
        <w:pStyle w:val="ListParagraph"/>
        <w:numPr>
          <w:ilvl w:val="0"/>
          <w:numId w:val="71"/>
        </w:numPr>
        <w:spacing w:after="200" w:line="360" w:lineRule="auto"/>
        <w:jc w:val="both"/>
        <w:rPr>
          <w:rFonts w:asciiTheme="minorHAnsi" w:hAnsiTheme="minorHAnsi"/>
          <w:sz w:val="20"/>
          <w:szCs w:val="20"/>
        </w:rPr>
      </w:pPr>
      <w:r w:rsidRPr="0084117C">
        <w:rPr>
          <w:rFonts w:asciiTheme="minorHAnsi" w:hAnsiTheme="minorHAnsi"/>
          <w:sz w:val="20"/>
          <w:szCs w:val="20"/>
        </w:rPr>
        <w:t>Discussion on a given topic in pairs</w:t>
      </w:r>
    </w:p>
    <w:p w:rsidR="00D91B0E" w:rsidRPr="0084117C" w:rsidRDefault="00D91B0E" w:rsidP="00B03ABB">
      <w:pPr>
        <w:pStyle w:val="ListParagraph"/>
        <w:numPr>
          <w:ilvl w:val="0"/>
          <w:numId w:val="71"/>
        </w:numPr>
        <w:spacing w:after="200" w:line="360" w:lineRule="auto"/>
        <w:jc w:val="both"/>
        <w:rPr>
          <w:rFonts w:asciiTheme="minorHAnsi" w:hAnsiTheme="minorHAnsi"/>
          <w:sz w:val="20"/>
          <w:szCs w:val="20"/>
        </w:rPr>
      </w:pPr>
      <w:r w:rsidRPr="0084117C">
        <w:rPr>
          <w:rFonts w:asciiTheme="minorHAnsi" w:hAnsiTheme="minorHAnsi"/>
          <w:sz w:val="20"/>
          <w:szCs w:val="20"/>
        </w:rPr>
        <w:t>Speaking on a given topic individually</w:t>
      </w:r>
    </w:p>
    <w:p w:rsidR="00D91B0E" w:rsidRPr="00D36B4B" w:rsidRDefault="00D91B0E" w:rsidP="00B03ABB">
      <w:pPr>
        <w:pStyle w:val="ListParagraph"/>
        <w:numPr>
          <w:ilvl w:val="0"/>
          <w:numId w:val="71"/>
        </w:numPr>
        <w:spacing w:after="200" w:line="360" w:lineRule="auto"/>
        <w:jc w:val="both"/>
        <w:rPr>
          <w:rFonts w:asciiTheme="minorHAnsi" w:hAnsiTheme="minorHAnsi"/>
          <w:sz w:val="20"/>
          <w:szCs w:val="20"/>
        </w:rPr>
      </w:pPr>
      <w:r w:rsidRPr="00D36B4B">
        <w:rPr>
          <w:rFonts w:asciiTheme="minorHAnsi" w:hAnsiTheme="minorHAnsi"/>
          <w:sz w:val="20"/>
          <w:szCs w:val="20"/>
        </w:rPr>
        <w:t>Group Discussion</w:t>
      </w:r>
    </w:p>
    <w:p w:rsidR="00D91B0E" w:rsidRPr="00D36B4B" w:rsidRDefault="00D91B0E" w:rsidP="00B03ABB">
      <w:pPr>
        <w:pStyle w:val="ListParagraph"/>
        <w:numPr>
          <w:ilvl w:val="0"/>
          <w:numId w:val="71"/>
        </w:numPr>
        <w:spacing w:after="200" w:line="360" w:lineRule="auto"/>
        <w:jc w:val="both"/>
        <w:rPr>
          <w:rFonts w:asciiTheme="minorHAnsi" w:hAnsiTheme="minorHAnsi"/>
          <w:sz w:val="20"/>
          <w:szCs w:val="20"/>
        </w:rPr>
      </w:pPr>
      <w:r w:rsidRPr="00D36B4B">
        <w:rPr>
          <w:rFonts w:asciiTheme="minorHAnsi" w:hAnsiTheme="minorHAnsi"/>
          <w:sz w:val="20"/>
          <w:szCs w:val="20"/>
        </w:rPr>
        <w:t>Interview</w:t>
      </w:r>
    </w:p>
    <w:p w:rsidR="00D91B0E" w:rsidRPr="008144F4" w:rsidRDefault="00D91B0E" w:rsidP="00B03ABB">
      <w:pPr>
        <w:pStyle w:val="ListParagraph"/>
        <w:numPr>
          <w:ilvl w:val="0"/>
          <w:numId w:val="71"/>
        </w:numPr>
        <w:spacing w:after="200" w:line="360" w:lineRule="auto"/>
        <w:jc w:val="both"/>
        <w:rPr>
          <w:rFonts w:asciiTheme="minorHAnsi" w:hAnsiTheme="minorHAnsi"/>
          <w:sz w:val="20"/>
          <w:szCs w:val="20"/>
        </w:rPr>
      </w:pPr>
      <w:r w:rsidRPr="00D36B4B">
        <w:rPr>
          <w:rFonts w:asciiTheme="minorHAnsi" w:hAnsiTheme="minorHAnsi"/>
          <w:sz w:val="20"/>
          <w:szCs w:val="20"/>
        </w:rPr>
        <w:lastRenderedPageBreak/>
        <w:t xml:space="preserve">Dialogue </w:t>
      </w:r>
    </w:p>
    <w:p w:rsidR="00D91B0E" w:rsidRPr="00EE600C" w:rsidRDefault="00D91B0E" w:rsidP="00D91B0E">
      <w:pPr>
        <w:spacing w:line="360" w:lineRule="auto"/>
        <w:jc w:val="both"/>
        <w:rPr>
          <w:rFonts w:asciiTheme="minorHAnsi" w:hAnsiTheme="minorHAnsi"/>
          <w:b/>
          <w:sz w:val="20"/>
          <w:szCs w:val="20"/>
        </w:rPr>
      </w:pPr>
      <w:r w:rsidRPr="00EE600C">
        <w:rPr>
          <w:rFonts w:asciiTheme="minorHAnsi" w:hAnsiTheme="minorHAnsi"/>
          <w:b/>
          <w:sz w:val="20"/>
          <w:szCs w:val="20"/>
        </w:rPr>
        <w:t>Grammar and Usage</w:t>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r w:rsidRPr="00EE600C">
        <w:rPr>
          <w:rFonts w:asciiTheme="minorHAnsi" w:hAnsiTheme="minorHAnsi"/>
          <w:b/>
          <w:sz w:val="20"/>
          <w:szCs w:val="20"/>
        </w:rPr>
        <w:tab/>
      </w:r>
    </w:p>
    <w:p w:rsidR="00D91B0E" w:rsidRPr="0084117C" w:rsidRDefault="00D91B0E" w:rsidP="00B03ABB">
      <w:pPr>
        <w:pStyle w:val="ListParagraph"/>
        <w:numPr>
          <w:ilvl w:val="0"/>
          <w:numId w:val="72"/>
        </w:numPr>
        <w:spacing w:after="200"/>
        <w:jc w:val="both"/>
        <w:rPr>
          <w:rFonts w:asciiTheme="minorHAnsi" w:hAnsiTheme="minorHAnsi"/>
          <w:sz w:val="20"/>
          <w:szCs w:val="20"/>
        </w:rPr>
      </w:pPr>
      <w:r w:rsidRPr="0084117C">
        <w:rPr>
          <w:rFonts w:asciiTheme="minorHAnsi" w:hAnsiTheme="minorHAnsi"/>
          <w:sz w:val="20"/>
          <w:szCs w:val="20"/>
        </w:rPr>
        <w:t>Phrasal Verbs</w:t>
      </w:r>
    </w:p>
    <w:p w:rsidR="00D91B0E" w:rsidRPr="0084117C" w:rsidRDefault="00D91B0E" w:rsidP="00B03ABB">
      <w:pPr>
        <w:pStyle w:val="ListParagraph"/>
        <w:numPr>
          <w:ilvl w:val="0"/>
          <w:numId w:val="72"/>
        </w:numPr>
        <w:spacing w:after="200"/>
        <w:jc w:val="both"/>
        <w:rPr>
          <w:rFonts w:asciiTheme="minorHAnsi" w:hAnsiTheme="minorHAnsi"/>
          <w:sz w:val="20"/>
          <w:szCs w:val="20"/>
        </w:rPr>
      </w:pPr>
      <w:r w:rsidRPr="0084117C">
        <w:rPr>
          <w:rFonts w:asciiTheme="minorHAnsi" w:hAnsiTheme="minorHAnsi"/>
          <w:sz w:val="20"/>
          <w:szCs w:val="20"/>
        </w:rPr>
        <w:t xml:space="preserve">Collocation </w:t>
      </w:r>
    </w:p>
    <w:p w:rsidR="00D91B0E" w:rsidRPr="00EE600C" w:rsidRDefault="00D91B0E" w:rsidP="00B03ABB">
      <w:pPr>
        <w:pStyle w:val="ListParagraph"/>
        <w:numPr>
          <w:ilvl w:val="0"/>
          <w:numId w:val="72"/>
        </w:numPr>
        <w:spacing w:after="200"/>
        <w:jc w:val="both"/>
        <w:rPr>
          <w:rFonts w:asciiTheme="minorHAnsi" w:hAnsiTheme="minorHAnsi"/>
          <w:sz w:val="20"/>
          <w:szCs w:val="20"/>
        </w:rPr>
      </w:pPr>
      <w:r w:rsidRPr="00EE600C">
        <w:rPr>
          <w:rFonts w:asciiTheme="minorHAnsi" w:hAnsiTheme="minorHAnsi"/>
          <w:sz w:val="20"/>
          <w:szCs w:val="20"/>
        </w:rPr>
        <w:t>Using Modals</w:t>
      </w:r>
    </w:p>
    <w:p w:rsidR="00D91B0E" w:rsidRPr="00EE600C" w:rsidRDefault="00D91B0E" w:rsidP="00B03ABB">
      <w:pPr>
        <w:pStyle w:val="ListParagraph"/>
        <w:numPr>
          <w:ilvl w:val="0"/>
          <w:numId w:val="72"/>
        </w:numPr>
        <w:spacing w:after="200"/>
        <w:jc w:val="both"/>
        <w:rPr>
          <w:rFonts w:asciiTheme="minorHAnsi" w:hAnsiTheme="minorHAnsi"/>
          <w:sz w:val="20"/>
          <w:szCs w:val="20"/>
        </w:rPr>
      </w:pPr>
      <w:r w:rsidRPr="00EE600C">
        <w:rPr>
          <w:rFonts w:asciiTheme="minorHAnsi" w:hAnsiTheme="minorHAnsi"/>
          <w:sz w:val="20"/>
          <w:szCs w:val="20"/>
        </w:rPr>
        <w:t>Use of Prepositions</w:t>
      </w:r>
    </w:p>
    <w:p w:rsidR="00D91B0E" w:rsidRDefault="00D91B0E" w:rsidP="00B03ABB">
      <w:pPr>
        <w:pStyle w:val="ListParagraph"/>
        <w:numPr>
          <w:ilvl w:val="0"/>
          <w:numId w:val="72"/>
        </w:numPr>
        <w:spacing w:after="200"/>
        <w:jc w:val="both"/>
        <w:rPr>
          <w:rFonts w:asciiTheme="minorHAnsi" w:hAnsiTheme="minorHAnsi"/>
          <w:sz w:val="20"/>
          <w:szCs w:val="20"/>
        </w:rPr>
      </w:pPr>
      <w:r w:rsidRPr="00EE600C">
        <w:rPr>
          <w:rFonts w:asciiTheme="minorHAnsi" w:hAnsiTheme="minorHAnsi"/>
          <w:sz w:val="20"/>
          <w:szCs w:val="20"/>
        </w:rPr>
        <w:t>Common Errors in English Usag</w:t>
      </w:r>
      <w:r>
        <w:rPr>
          <w:rFonts w:asciiTheme="minorHAnsi" w:hAnsiTheme="minorHAnsi"/>
          <w:sz w:val="20"/>
          <w:szCs w:val="20"/>
        </w:rPr>
        <w:t>e</w:t>
      </w:r>
    </w:p>
    <w:p w:rsidR="00D91B0E" w:rsidRPr="00D91B0E" w:rsidRDefault="00D91B0E" w:rsidP="00D91B0E">
      <w:pPr>
        <w:spacing w:after="120"/>
        <w:jc w:val="both"/>
        <w:rPr>
          <w:rFonts w:asciiTheme="minorHAnsi" w:hAnsiTheme="minorHAnsi"/>
          <w:sz w:val="20"/>
          <w:szCs w:val="20"/>
        </w:rPr>
      </w:pPr>
      <w:r w:rsidRPr="00EE600C">
        <w:rPr>
          <w:rFonts w:asciiTheme="minorHAnsi" w:hAnsiTheme="minorHAnsi"/>
          <w:b/>
          <w:sz w:val="20"/>
          <w:szCs w:val="20"/>
        </w:rPr>
        <w:t>Texts to be studied</w:t>
      </w:r>
      <w:r>
        <w:rPr>
          <w:rFonts w:asciiTheme="minorHAnsi" w:hAnsiTheme="minorHAnsi"/>
          <w:b/>
          <w:sz w:val="20"/>
          <w:szCs w:val="20"/>
        </w:rPr>
        <w:t xml:space="preserve"> </w:t>
      </w:r>
      <w:r>
        <w:rPr>
          <w:rFonts w:asciiTheme="minorHAnsi" w:hAnsiTheme="minorHAnsi"/>
          <w:sz w:val="20"/>
          <w:szCs w:val="20"/>
        </w:rPr>
        <w:t xml:space="preserve">(The following texts are available in the book </w:t>
      </w:r>
      <w:r w:rsidRPr="00F076D9">
        <w:rPr>
          <w:rFonts w:asciiTheme="minorHAnsi" w:hAnsiTheme="minorHAnsi"/>
          <w:i/>
          <w:sz w:val="20"/>
          <w:szCs w:val="20"/>
        </w:rPr>
        <w:t xml:space="preserve">Vistas and Visions: </w:t>
      </w:r>
      <w:proofErr w:type="gramStart"/>
      <w:r w:rsidRPr="00F076D9">
        <w:rPr>
          <w:rFonts w:asciiTheme="minorHAnsi" w:hAnsiTheme="minorHAnsi"/>
          <w:i/>
          <w:sz w:val="20"/>
          <w:szCs w:val="20"/>
        </w:rPr>
        <w:t>An</w:t>
      </w:r>
      <w:proofErr w:type="gramEnd"/>
      <w:r w:rsidRPr="00F076D9">
        <w:rPr>
          <w:rFonts w:asciiTheme="minorHAnsi" w:hAnsiTheme="minorHAnsi"/>
          <w:i/>
          <w:sz w:val="20"/>
          <w:szCs w:val="20"/>
        </w:rPr>
        <w:t xml:space="preserve"> Anthology of Prose and Poetry</w:t>
      </w:r>
      <w:r>
        <w:rPr>
          <w:rFonts w:asciiTheme="minorHAnsi" w:hAnsiTheme="minorHAnsi"/>
          <w:sz w:val="20"/>
          <w:szCs w:val="20"/>
        </w:rPr>
        <w:t>)</w:t>
      </w:r>
    </w:p>
    <w:p w:rsidR="00D91B0E" w:rsidRPr="00EE600C" w:rsidRDefault="00D91B0E" w:rsidP="00D91B0E">
      <w:pPr>
        <w:rPr>
          <w:rFonts w:asciiTheme="minorHAnsi" w:hAnsiTheme="minorHAnsi"/>
          <w:b/>
          <w:sz w:val="20"/>
          <w:szCs w:val="20"/>
        </w:rPr>
      </w:pPr>
      <w:r w:rsidRPr="00EE600C">
        <w:rPr>
          <w:rFonts w:asciiTheme="minorHAnsi" w:hAnsiTheme="minorHAnsi"/>
          <w:b/>
          <w:sz w:val="20"/>
          <w:szCs w:val="20"/>
        </w:rPr>
        <w:t>Prose</w:t>
      </w:r>
    </w:p>
    <w:p w:rsidR="00D91B0E" w:rsidRDefault="00D91B0E" w:rsidP="00B03ABB">
      <w:pPr>
        <w:pStyle w:val="ListParagraph"/>
        <w:numPr>
          <w:ilvl w:val="0"/>
          <w:numId w:val="67"/>
        </w:numPr>
        <w:rPr>
          <w:rFonts w:asciiTheme="minorHAnsi" w:hAnsiTheme="minorHAnsi"/>
          <w:sz w:val="20"/>
          <w:szCs w:val="20"/>
        </w:rPr>
      </w:pPr>
      <w:r>
        <w:rPr>
          <w:rFonts w:asciiTheme="minorHAnsi" w:hAnsiTheme="minorHAnsi"/>
          <w:sz w:val="20"/>
          <w:szCs w:val="20"/>
        </w:rPr>
        <w:t>The Last Leaf</w:t>
      </w:r>
    </w:p>
    <w:p w:rsidR="00D91B0E" w:rsidRDefault="00D91B0E" w:rsidP="00B03ABB">
      <w:pPr>
        <w:pStyle w:val="ListParagraph"/>
        <w:numPr>
          <w:ilvl w:val="0"/>
          <w:numId w:val="67"/>
        </w:numPr>
        <w:rPr>
          <w:rFonts w:asciiTheme="minorHAnsi" w:hAnsiTheme="minorHAnsi"/>
          <w:sz w:val="20"/>
          <w:szCs w:val="20"/>
        </w:rPr>
      </w:pPr>
      <w:r>
        <w:rPr>
          <w:rFonts w:asciiTheme="minorHAnsi" w:hAnsiTheme="minorHAnsi"/>
          <w:sz w:val="20"/>
          <w:szCs w:val="20"/>
        </w:rPr>
        <w:t>Need for Excellence</w:t>
      </w:r>
    </w:p>
    <w:p w:rsidR="00D91B0E" w:rsidRDefault="00D91B0E" w:rsidP="00B03ABB">
      <w:pPr>
        <w:pStyle w:val="ListParagraph"/>
        <w:numPr>
          <w:ilvl w:val="0"/>
          <w:numId w:val="67"/>
        </w:numPr>
        <w:rPr>
          <w:rFonts w:asciiTheme="minorHAnsi" w:hAnsiTheme="minorHAnsi"/>
          <w:sz w:val="20"/>
          <w:szCs w:val="20"/>
        </w:rPr>
      </w:pPr>
      <w:r>
        <w:rPr>
          <w:rFonts w:asciiTheme="minorHAnsi" w:hAnsiTheme="minorHAnsi"/>
          <w:sz w:val="20"/>
          <w:szCs w:val="20"/>
        </w:rPr>
        <w:t>How Wealth Accumulates and Men Decay</w:t>
      </w:r>
    </w:p>
    <w:p w:rsidR="00D91B0E" w:rsidRDefault="00D91B0E" w:rsidP="00B03ABB">
      <w:pPr>
        <w:pStyle w:val="ListParagraph"/>
        <w:numPr>
          <w:ilvl w:val="0"/>
          <w:numId w:val="67"/>
        </w:numPr>
        <w:rPr>
          <w:rFonts w:asciiTheme="minorHAnsi" w:hAnsiTheme="minorHAnsi"/>
          <w:sz w:val="20"/>
          <w:szCs w:val="20"/>
        </w:rPr>
      </w:pPr>
      <w:r>
        <w:rPr>
          <w:rFonts w:asciiTheme="minorHAnsi" w:hAnsiTheme="minorHAnsi"/>
          <w:sz w:val="20"/>
          <w:szCs w:val="20"/>
        </w:rPr>
        <w:t>Values in Life</w:t>
      </w:r>
    </w:p>
    <w:p w:rsidR="00D91B0E" w:rsidRDefault="00D91B0E" w:rsidP="00B03ABB">
      <w:pPr>
        <w:pStyle w:val="ListParagraph"/>
        <w:numPr>
          <w:ilvl w:val="0"/>
          <w:numId w:val="67"/>
        </w:numPr>
        <w:rPr>
          <w:rFonts w:asciiTheme="minorHAnsi" w:hAnsiTheme="minorHAnsi"/>
          <w:sz w:val="20"/>
          <w:szCs w:val="20"/>
        </w:rPr>
      </w:pPr>
      <w:r>
        <w:rPr>
          <w:rFonts w:asciiTheme="minorHAnsi" w:hAnsiTheme="minorHAnsi"/>
          <w:sz w:val="20"/>
          <w:szCs w:val="20"/>
        </w:rPr>
        <w:t>Lifestyle English</w:t>
      </w:r>
    </w:p>
    <w:p w:rsidR="00D91B0E" w:rsidRPr="00D91B0E" w:rsidRDefault="00D91B0E" w:rsidP="00D91B0E">
      <w:pPr>
        <w:rPr>
          <w:rFonts w:asciiTheme="minorHAnsi" w:hAnsiTheme="minorHAnsi"/>
          <w:sz w:val="20"/>
          <w:szCs w:val="20"/>
        </w:rPr>
      </w:pPr>
      <w:r w:rsidRPr="00D91B0E">
        <w:rPr>
          <w:rFonts w:asciiTheme="minorHAnsi" w:hAnsiTheme="minorHAnsi"/>
          <w:b/>
          <w:sz w:val="20"/>
          <w:szCs w:val="20"/>
        </w:rPr>
        <w:t>Poetry</w:t>
      </w:r>
    </w:p>
    <w:p w:rsidR="00D91B0E" w:rsidRPr="00E726F0" w:rsidRDefault="00D91B0E" w:rsidP="00B03ABB">
      <w:pPr>
        <w:pStyle w:val="ListParagraph"/>
        <w:numPr>
          <w:ilvl w:val="0"/>
          <w:numId w:val="68"/>
        </w:numPr>
        <w:rPr>
          <w:rFonts w:asciiTheme="minorHAnsi" w:hAnsiTheme="minorHAnsi"/>
          <w:b/>
          <w:sz w:val="20"/>
          <w:szCs w:val="20"/>
        </w:rPr>
      </w:pPr>
      <w:r>
        <w:rPr>
          <w:rFonts w:asciiTheme="minorHAnsi" w:hAnsiTheme="minorHAnsi"/>
          <w:sz w:val="20"/>
          <w:szCs w:val="20"/>
        </w:rPr>
        <w:t>Hidden Flame</w:t>
      </w:r>
    </w:p>
    <w:p w:rsidR="00D91B0E" w:rsidRPr="0084117C" w:rsidRDefault="00D91B0E" w:rsidP="00B03ABB">
      <w:pPr>
        <w:pStyle w:val="ListParagraph"/>
        <w:numPr>
          <w:ilvl w:val="0"/>
          <w:numId w:val="68"/>
        </w:numPr>
        <w:rPr>
          <w:rFonts w:asciiTheme="minorHAnsi" w:hAnsiTheme="minorHAnsi"/>
          <w:b/>
          <w:sz w:val="20"/>
          <w:szCs w:val="20"/>
        </w:rPr>
      </w:pPr>
      <w:r>
        <w:rPr>
          <w:rFonts w:asciiTheme="minorHAnsi" w:hAnsiTheme="minorHAnsi"/>
          <w:sz w:val="20"/>
          <w:szCs w:val="20"/>
        </w:rPr>
        <w:t>One Day I wrote Her Name</w:t>
      </w:r>
    </w:p>
    <w:p w:rsidR="00D91B0E" w:rsidRPr="0084117C" w:rsidRDefault="00D91B0E" w:rsidP="00B03ABB">
      <w:pPr>
        <w:pStyle w:val="ListParagraph"/>
        <w:numPr>
          <w:ilvl w:val="0"/>
          <w:numId w:val="68"/>
        </w:numPr>
        <w:rPr>
          <w:rFonts w:asciiTheme="minorHAnsi" w:hAnsiTheme="minorHAnsi"/>
          <w:b/>
          <w:sz w:val="20"/>
          <w:szCs w:val="20"/>
        </w:rPr>
      </w:pPr>
      <w:r>
        <w:rPr>
          <w:rFonts w:asciiTheme="minorHAnsi" w:hAnsiTheme="minorHAnsi"/>
          <w:sz w:val="20"/>
          <w:szCs w:val="20"/>
        </w:rPr>
        <w:t>The Darkling Thrush</w:t>
      </w:r>
    </w:p>
    <w:p w:rsidR="00D91B0E" w:rsidRPr="008144F4" w:rsidRDefault="00D91B0E" w:rsidP="00B03ABB">
      <w:pPr>
        <w:pStyle w:val="ListParagraph"/>
        <w:numPr>
          <w:ilvl w:val="0"/>
          <w:numId w:val="68"/>
        </w:numPr>
        <w:rPr>
          <w:rFonts w:asciiTheme="minorHAnsi" w:hAnsiTheme="minorHAnsi"/>
          <w:b/>
          <w:sz w:val="20"/>
          <w:szCs w:val="20"/>
        </w:rPr>
      </w:pPr>
      <w:r>
        <w:rPr>
          <w:rFonts w:asciiTheme="minorHAnsi" w:hAnsiTheme="minorHAnsi"/>
          <w:sz w:val="20"/>
          <w:szCs w:val="20"/>
        </w:rPr>
        <w:t>Meeting Poets</w:t>
      </w:r>
    </w:p>
    <w:p w:rsidR="00D91B0E" w:rsidRDefault="00D91B0E" w:rsidP="00D91B0E">
      <w:pPr>
        <w:rPr>
          <w:rFonts w:asciiTheme="minorHAnsi" w:hAnsiTheme="minorHAnsi"/>
          <w:b/>
          <w:sz w:val="20"/>
          <w:szCs w:val="20"/>
        </w:rPr>
      </w:pPr>
    </w:p>
    <w:p w:rsidR="00D91B0E" w:rsidRPr="008144F4" w:rsidRDefault="00D91B0E" w:rsidP="00D91B0E">
      <w:pPr>
        <w:rPr>
          <w:rFonts w:asciiTheme="minorHAnsi" w:hAnsiTheme="minorHAnsi"/>
          <w:b/>
          <w:sz w:val="20"/>
          <w:szCs w:val="20"/>
        </w:rPr>
      </w:pPr>
      <w:r w:rsidRPr="008144F4">
        <w:rPr>
          <w:rFonts w:asciiTheme="minorHAnsi" w:hAnsiTheme="minorHAnsi"/>
          <w:b/>
          <w:sz w:val="20"/>
          <w:szCs w:val="20"/>
        </w:rPr>
        <w:t>Books Recommended:</w:t>
      </w:r>
    </w:p>
    <w:p w:rsidR="00D91B0E" w:rsidRPr="00EE600C" w:rsidRDefault="00D91B0E" w:rsidP="00D91B0E">
      <w:pPr>
        <w:jc w:val="both"/>
        <w:rPr>
          <w:rFonts w:asciiTheme="minorHAnsi" w:hAnsiTheme="minorHAnsi"/>
          <w:b/>
          <w:sz w:val="20"/>
          <w:szCs w:val="20"/>
        </w:rPr>
      </w:pPr>
    </w:p>
    <w:p w:rsidR="00D91B0E" w:rsidRPr="00F076D9" w:rsidRDefault="00D91B0E" w:rsidP="00B03ABB">
      <w:pPr>
        <w:pStyle w:val="ListParagraph"/>
        <w:numPr>
          <w:ilvl w:val="0"/>
          <w:numId w:val="73"/>
        </w:numPr>
        <w:jc w:val="both"/>
        <w:rPr>
          <w:rFonts w:asciiTheme="minorHAnsi" w:hAnsiTheme="minorHAnsi"/>
          <w:sz w:val="20"/>
          <w:szCs w:val="20"/>
        </w:rPr>
      </w:pPr>
      <w:r w:rsidRPr="00F076D9">
        <w:rPr>
          <w:rFonts w:asciiTheme="minorHAnsi" w:hAnsiTheme="minorHAnsi"/>
          <w:i/>
          <w:sz w:val="20"/>
          <w:szCs w:val="20"/>
        </w:rPr>
        <w:t>Vistas and Visions: An Anthology of Prose and Poetry.</w:t>
      </w:r>
      <w:r w:rsidRPr="00F076D9">
        <w:rPr>
          <w:rFonts w:asciiTheme="minorHAnsi" w:hAnsiTheme="minorHAnsi"/>
          <w:sz w:val="20"/>
          <w:szCs w:val="20"/>
        </w:rPr>
        <w:t xml:space="preserve"> (Ed.)</w:t>
      </w:r>
      <w:r w:rsidRPr="00F076D9">
        <w:rPr>
          <w:rFonts w:asciiTheme="minorHAnsi" w:hAnsiTheme="minorHAnsi"/>
          <w:i/>
          <w:sz w:val="20"/>
          <w:szCs w:val="20"/>
        </w:rPr>
        <w:t xml:space="preserve">  </w:t>
      </w:r>
      <w:proofErr w:type="spellStart"/>
      <w:r w:rsidRPr="00F076D9">
        <w:rPr>
          <w:rFonts w:asciiTheme="minorHAnsi" w:hAnsiTheme="minorHAnsi"/>
          <w:sz w:val="20"/>
          <w:szCs w:val="20"/>
        </w:rPr>
        <w:t>Kalyani</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Samantray</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Himansu</w:t>
      </w:r>
      <w:proofErr w:type="spellEnd"/>
      <w:r w:rsidRPr="00F076D9">
        <w:rPr>
          <w:rFonts w:asciiTheme="minorHAnsi" w:hAnsiTheme="minorHAnsi"/>
          <w:sz w:val="20"/>
          <w:szCs w:val="20"/>
        </w:rPr>
        <w:t xml:space="preserve"> S. </w:t>
      </w:r>
      <w:proofErr w:type="spellStart"/>
      <w:r w:rsidRPr="00F076D9">
        <w:rPr>
          <w:rFonts w:asciiTheme="minorHAnsi" w:hAnsiTheme="minorHAnsi"/>
          <w:sz w:val="20"/>
          <w:szCs w:val="20"/>
        </w:rPr>
        <w:t>Mohapatra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Jatindra</w:t>
      </w:r>
      <w:proofErr w:type="spellEnd"/>
      <w:r w:rsidRPr="00F076D9">
        <w:rPr>
          <w:rFonts w:asciiTheme="minorHAnsi" w:hAnsiTheme="minorHAnsi"/>
          <w:sz w:val="20"/>
          <w:szCs w:val="20"/>
        </w:rPr>
        <w:t xml:space="preserve"> K. </w:t>
      </w:r>
      <w:proofErr w:type="spellStart"/>
      <w:r w:rsidRPr="00F076D9">
        <w:rPr>
          <w:rFonts w:asciiTheme="minorHAnsi" w:hAnsiTheme="minorHAnsi"/>
          <w:sz w:val="20"/>
          <w:szCs w:val="20"/>
        </w:rPr>
        <w:t>Nayak</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Gopa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Ranjan</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Mishra</w:t>
      </w:r>
      <w:proofErr w:type="spellEnd"/>
      <w:r w:rsidRPr="00F076D9">
        <w:rPr>
          <w:rFonts w:asciiTheme="minorHAnsi" w:hAnsiTheme="minorHAnsi"/>
          <w:sz w:val="20"/>
          <w:szCs w:val="20"/>
        </w:rPr>
        <w:t xml:space="preserve">, </w:t>
      </w:r>
      <w:proofErr w:type="spellStart"/>
      <w:r w:rsidRPr="00F076D9">
        <w:rPr>
          <w:rFonts w:asciiTheme="minorHAnsi" w:hAnsiTheme="minorHAnsi"/>
          <w:sz w:val="20"/>
          <w:szCs w:val="20"/>
        </w:rPr>
        <w:t>Arun</w:t>
      </w:r>
      <w:proofErr w:type="spellEnd"/>
      <w:r w:rsidRPr="00F076D9">
        <w:rPr>
          <w:rFonts w:asciiTheme="minorHAnsi" w:hAnsiTheme="minorHAnsi"/>
          <w:sz w:val="20"/>
          <w:szCs w:val="20"/>
        </w:rPr>
        <w:t xml:space="preserve"> Kumar </w:t>
      </w:r>
      <w:proofErr w:type="spellStart"/>
      <w:r w:rsidRPr="00F076D9">
        <w:rPr>
          <w:rFonts w:asciiTheme="minorHAnsi" w:hAnsiTheme="minorHAnsi"/>
          <w:sz w:val="20"/>
          <w:szCs w:val="20"/>
        </w:rPr>
        <w:t>Mohanty</w:t>
      </w:r>
      <w:proofErr w:type="spellEnd"/>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p>
    <w:p w:rsidR="00D91B0E" w:rsidRPr="00EE600C" w:rsidRDefault="00D91B0E" w:rsidP="00D91B0E">
      <w:pPr>
        <w:jc w:val="both"/>
        <w:rPr>
          <w:rFonts w:asciiTheme="minorHAnsi" w:hAnsiTheme="minorHAnsi"/>
          <w:sz w:val="20"/>
          <w:szCs w:val="20"/>
        </w:rPr>
      </w:pPr>
    </w:p>
    <w:p w:rsidR="00D91B0E" w:rsidRPr="00F076D9" w:rsidRDefault="00D91B0E" w:rsidP="00B03ABB">
      <w:pPr>
        <w:pStyle w:val="ListParagraph"/>
        <w:numPr>
          <w:ilvl w:val="0"/>
          <w:numId w:val="73"/>
        </w:numPr>
        <w:jc w:val="both"/>
        <w:rPr>
          <w:rFonts w:asciiTheme="minorHAnsi" w:hAnsiTheme="minorHAnsi"/>
          <w:sz w:val="20"/>
          <w:szCs w:val="20"/>
        </w:rPr>
      </w:pPr>
      <w:r w:rsidRPr="00F076D9">
        <w:rPr>
          <w:rFonts w:asciiTheme="minorHAnsi" w:hAnsiTheme="minorHAnsi"/>
          <w:i/>
          <w:sz w:val="20"/>
          <w:szCs w:val="20"/>
        </w:rPr>
        <w:t>Fluency in English</w:t>
      </w:r>
      <w:r w:rsidRPr="00F076D9">
        <w:rPr>
          <w:rFonts w:asciiTheme="minorHAnsi" w:hAnsiTheme="minorHAnsi"/>
          <w:sz w:val="20"/>
          <w:szCs w:val="20"/>
        </w:rPr>
        <w:t xml:space="preserve"> – </w:t>
      </w:r>
      <w:r w:rsidRPr="00F076D9">
        <w:rPr>
          <w:rFonts w:asciiTheme="minorHAnsi" w:hAnsiTheme="minorHAnsi"/>
          <w:i/>
          <w:sz w:val="20"/>
          <w:szCs w:val="20"/>
        </w:rPr>
        <w:t>Part II</w:t>
      </w:r>
      <w:r w:rsidRPr="00F076D9">
        <w:rPr>
          <w:rFonts w:asciiTheme="minorHAnsi" w:hAnsiTheme="minorHAnsi"/>
          <w:sz w:val="20"/>
          <w:szCs w:val="20"/>
        </w:rPr>
        <w:t>, OUP, 2006</w:t>
      </w:r>
    </w:p>
    <w:p w:rsidR="00D91B0E" w:rsidRPr="00F076D9" w:rsidRDefault="00D91B0E" w:rsidP="00B03ABB">
      <w:pPr>
        <w:pStyle w:val="ListParagraph"/>
        <w:numPr>
          <w:ilvl w:val="0"/>
          <w:numId w:val="73"/>
        </w:numPr>
        <w:jc w:val="both"/>
        <w:rPr>
          <w:rFonts w:asciiTheme="minorHAnsi" w:hAnsiTheme="minorHAnsi"/>
          <w:sz w:val="20"/>
          <w:szCs w:val="20"/>
        </w:rPr>
      </w:pPr>
      <w:r w:rsidRPr="00F076D9">
        <w:rPr>
          <w:rFonts w:asciiTheme="minorHAnsi" w:hAnsiTheme="minorHAnsi"/>
          <w:i/>
          <w:sz w:val="20"/>
          <w:szCs w:val="20"/>
        </w:rPr>
        <w:t>Business English</w:t>
      </w:r>
      <w:r w:rsidRPr="00F076D9">
        <w:rPr>
          <w:rFonts w:asciiTheme="minorHAnsi" w:hAnsiTheme="minorHAnsi"/>
          <w:sz w:val="20"/>
          <w:szCs w:val="20"/>
        </w:rPr>
        <w:t>, Pearson, 2008</w:t>
      </w:r>
    </w:p>
    <w:p w:rsidR="00D91B0E" w:rsidRPr="00F076D9" w:rsidRDefault="00D91B0E" w:rsidP="00B03ABB">
      <w:pPr>
        <w:pStyle w:val="ListParagraph"/>
        <w:numPr>
          <w:ilvl w:val="0"/>
          <w:numId w:val="73"/>
        </w:numPr>
        <w:jc w:val="both"/>
        <w:rPr>
          <w:rFonts w:asciiTheme="minorHAnsi" w:hAnsiTheme="minorHAnsi"/>
          <w:sz w:val="20"/>
          <w:szCs w:val="20"/>
        </w:rPr>
      </w:pPr>
      <w:r w:rsidRPr="00F076D9">
        <w:rPr>
          <w:rFonts w:asciiTheme="minorHAnsi" w:hAnsiTheme="minorHAnsi"/>
          <w:i/>
          <w:sz w:val="20"/>
          <w:szCs w:val="20"/>
        </w:rPr>
        <w:t>Communicative English</w:t>
      </w:r>
      <w:r w:rsidRPr="00F076D9">
        <w:rPr>
          <w:rFonts w:asciiTheme="minorHAnsi" w:hAnsiTheme="minorHAnsi"/>
          <w:sz w:val="20"/>
          <w:szCs w:val="20"/>
        </w:rPr>
        <w:t xml:space="preserve">. E. Suresh Kumar and P. </w:t>
      </w:r>
      <w:proofErr w:type="spellStart"/>
      <w:r w:rsidRPr="00F076D9">
        <w:rPr>
          <w:rFonts w:asciiTheme="minorHAnsi" w:hAnsiTheme="minorHAnsi"/>
          <w:sz w:val="20"/>
          <w:szCs w:val="20"/>
        </w:rPr>
        <w:t>Sreehari</w:t>
      </w:r>
      <w:proofErr w:type="spellEnd"/>
    </w:p>
    <w:p w:rsidR="00D91B0E" w:rsidRPr="00F076D9" w:rsidRDefault="00D91B0E" w:rsidP="00B03ABB">
      <w:pPr>
        <w:pStyle w:val="ListParagraph"/>
        <w:numPr>
          <w:ilvl w:val="0"/>
          <w:numId w:val="73"/>
        </w:numPr>
        <w:jc w:val="both"/>
        <w:rPr>
          <w:rFonts w:asciiTheme="minorHAnsi" w:hAnsiTheme="minorHAnsi"/>
          <w:sz w:val="20"/>
          <w:szCs w:val="20"/>
        </w:rPr>
      </w:pPr>
      <w:r w:rsidRPr="00F076D9">
        <w:rPr>
          <w:rFonts w:asciiTheme="minorHAnsi" w:hAnsiTheme="minorHAnsi"/>
          <w:i/>
          <w:sz w:val="20"/>
          <w:szCs w:val="20"/>
        </w:rPr>
        <w:t>Language, Literature and Creativity</w:t>
      </w:r>
      <w:r w:rsidRPr="00F076D9">
        <w:rPr>
          <w:rFonts w:asciiTheme="minorHAnsi" w:hAnsiTheme="minorHAnsi"/>
          <w:sz w:val="20"/>
          <w:szCs w:val="20"/>
        </w:rPr>
        <w:t xml:space="preserve">, Orient </w:t>
      </w:r>
      <w:proofErr w:type="spellStart"/>
      <w:r w:rsidRPr="00F076D9">
        <w:rPr>
          <w:rFonts w:asciiTheme="minorHAnsi" w:hAnsiTheme="minorHAnsi"/>
          <w:sz w:val="20"/>
          <w:szCs w:val="20"/>
        </w:rPr>
        <w:t>BlackSwan</w:t>
      </w:r>
      <w:proofErr w:type="spellEnd"/>
      <w:r w:rsidRPr="00F076D9">
        <w:rPr>
          <w:rFonts w:asciiTheme="minorHAnsi" w:hAnsiTheme="minorHAnsi"/>
          <w:sz w:val="20"/>
          <w:szCs w:val="20"/>
        </w:rPr>
        <w:t>, 2013</w:t>
      </w:r>
    </w:p>
    <w:p w:rsidR="00D91B0E" w:rsidRPr="00991CAB" w:rsidRDefault="00D91B0E" w:rsidP="00B03ABB">
      <w:pPr>
        <w:pStyle w:val="ListParagraph"/>
        <w:numPr>
          <w:ilvl w:val="0"/>
          <w:numId w:val="73"/>
        </w:numPr>
        <w:jc w:val="both"/>
        <w:rPr>
          <w:rFonts w:asciiTheme="minorHAnsi" w:hAnsiTheme="minorHAnsi"/>
          <w:sz w:val="20"/>
          <w:szCs w:val="20"/>
        </w:rPr>
      </w:pPr>
      <w:r w:rsidRPr="00991CAB">
        <w:rPr>
          <w:rFonts w:asciiTheme="minorHAnsi" w:hAnsiTheme="minorHAnsi"/>
          <w:i/>
          <w:sz w:val="20"/>
          <w:szCs w:val="20"/>
        </w:rPr>
        <w:t>Language through Literature</w:t>
      </w:r>
      <w:r w:rsidRPr="00991CAB">
        <w:rPr>
          <w:rFonts w:asciiTheme="minorHAnsi" w:hAnsiTheme="minorHAnsi"/>
          <w:sz w:val="20"/>
          <w:szCs w:val="20"/>
        </w:rPr>
        <w:t xml:space="preserve">. (forthcoming) ed. </w:t>
      </w:r>
      <w:proofErr w:type="spellStart"/>
      <w:r w:rsidRPr="00991CAB">
        <w:rPr>
          <w:rFonts w:asciiTheme="minorHAnsi" w:hAnsiTheme="minorHAnsi"/>
          <w:sz w:val="20"/>
          <w:szCs w:val="20"/>
        </w:rPr>
        <w:t>Gauri</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Mishra</w:t>
      </w:r>
      <w:proofErr w:type="spellEnd"/>
      <w:r w:rsidRPr="00991CAB">
        <w:rPr>
          <w:rFonts w:asciiTheme="minorHAnsi" w:hAnsiTheme="minorHAnsi"/>
          <w:sz w:val="20"/>
          <w:szCs w:val="20"/>
        </w:rPr>
        <w:t xml:space="preserve">, Dr. </w:t>
      </w:r>
      <w:proofErr w:type="spellStart"/>
      <w:r w:rsidRPr="00991CAB">
        <w:rPr>
          <w:rFonts w:asciiTheme="minorHAnsi" w:hAnsiTheme="minorHAnsi"/>
          <w:sz w:val="20"/>
          <w:szCs w:val="20"/>
        </w:rPr>
        <w:t>Ranajan</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Kaul</w:t>
      </w:r>
      <w:proofErr w:type="spellEnd"/>
      <w:r w:rsidRPr="00991CAB">
        <w:rPr>
          <w:rFonts w:asciiTheme="minorHAnsi" w:hAnsiTheme="minorHAnsi"/>
          <w:sz w:val="20"/>
          <w:szCs w:val="20"/>
        </w:rPr>
        <w:t xml:space="preserve">, Dr. </w:t>
      </w:r>
      <w:proofErr w:type="spellStart"/>
      <w:r w:rsidRPr="00991CAB">
        <w:rPr>
          <w:rFonts w:asciiTheme="minorHAnsi" w:hAnsiTheme="minorHAnsi"/>
          <w:sz w:val="20"/>
          <w:szCs w:val="20"/>
        </w:rPr>
        <w:t>Brati</w:t>
      </w:r>
      <w:proofErr w:type="spellEnd"/>
      <w:r w:rsidRPr="00991CAB">
        <w:rPr>
          <w:rFonts w:asciiTheme="minorHAnsi" w:hAnsiTheme="minorHAnsi"/>
          <w:sz w:val="20"/>
          <w:szCs w:val="20"/>
        </w:rPr>
        <w:t xml:space="preserve"> </w:t>
      </w:r>
      <w:proofErr w:type="spellStart"/>
      <w:r w:rsidRPr="00991CAB">
        <w:rPr>
          <w:rFonts w:asciiTheme="minorHAnsi" w:hAnsiTheme="minorHAnsi"/>
          <w:sz w:val="20"/>
          <w:szCs w:val="20"/>
        </w:rPr>
        <w:t>Biswas</w:t>
      </w:r>
      <w:proofErr w:type="spellEnd"/>
    </w:p>
    <w:p w:rsidR="00D91B0E" w:rsidRDefault="00D91B0E" w:rsidP="00D91B0E">
      <w:pPr>
        <w:spacing w:line="360" w:lineRule="auto"/>
        <w:jc w:val="both"/>
        <w:rPr>
          <w:rFonts w:asciiTheme="minorHAnsi" w:hAnsiTheme="minorHAnsi"/>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601247" w:rsidRDefault="00601247"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Default="00D91B0E" w:rsidP="0042141C">
      <w:pPr>
        <w:pStyle w:val="NoSpacing"/>
        <w:rPr>
          <w:rFonts w:cstheme="minorHAnsi"/>
          <w:b/>
          <w:sz w:val="20"/>
          <w:szCs w:val="20"/>
        </w:rPr>
      </w:pPr>
    </w:p>
    <w:p w:rsidR="00D91B0E" w:rsidRPr="001503C0" w:rsidRDefault="00D91B0E" w:rsidP="0042141C">
      <w:pPr>
        <w:pStyle w:val="NoSpacing"/>
        <w:rPr>
          <w:rFonts w:cstheme="minorHAnsi"/>
          <w:b/>
          <w:sz w:val="28"/>
          <w:szCs w:val="28"/>
        </w:rPr>
      </w:pPr>
      <w:r w:rsidRPr="001503C0">
        <w:rPr>
          <w:rFonts w:cstheme="minorHAnsi"/>
          <w:b/>
          <w:sz w:val="28"/>
          <w:szCs w:val="28"/>
        </w:rPr>
        <w:t>CBCS UG Syllabus</w:t>
      </w:r>
    </w:p>
    <w:p w:rsidR="00D91B0E" w:rsidRPr="001503C0" w:rsidRDefault="00D91B0E" w:rsidP="0042141C">
      <w:pPr>
        <w:pStyle w:val="NoSpacing"/>
        <w:rPr>
          <w:rFonts w:cstheme="minorHAnsi"/>
          <w:b/>
          <w:sz w:val="24"/>
          <w:szCs w:val="24"/>
          <w:u w:val="single"/>
        </w:rPr>
      </w:pPr>
      <w:r w:rsidRPr="001503C0">
        <w:rPr>
          <w:rFonts w:cstheme="minorHAnsi"/>
          <w:b/>
          <w:sz w:val="24"/>
          <w:szCs w:val="24"/>
          <w:u w:val="single"/>
        </w:rPr>
        <w:t xml:space="preserve">MIL Communication- Alternative English for Arts/Science/Commerce (Pass &amp; </w:t>
      </w:r>
      <w:proofErr w:type="spellStart"/>
      <w:r w:rsidRPr="001503C0">
        <w:rPr>
          <w:rFonts w:cstheme="minorHAnsi"/>
          <w:b/>
          <w:sz w:val="24"/>
          <w:szCs w:val="24"/>
          <w:u w:val="single"/>
        </w:rPr>
        <w:t>Hons</w:t>
      </w:r>
      <w:proofErr w:type="spellEnd"/>
      <w:r w:rsidRPr="001503C0">
        <w:rPr>
          <w:rFonts w:cstheme="minorHAnsi"/>
          <w:b/>
          <w:sz w:val="24"/>
          <w:szCs w:val="24"/>
          <w:u w:val="single"/>
        </w:rPr>
        <w:t>)</w:t>
      </w:r>
    </w:p>
    <w:p w:rsidR="00D91B0E" w:rsidRPr="001503C0" w:rsidRDefault="00D91B0E" w:rsidP="0042141C">
      <w:pPr>
        <w:pStyle w:val="NoSpacing"/>
        <w:rPr>
          <w:rFonts w:cstheme="minorHAnsi"/>
          <w:b/>
          <w:sz w:val="28"/>
          <w:szCs w:val="28"/>
        </w:rPr>
      </w:pPr>
    </w:p>
    <w:p w:rsidR="00D91B0E" w:rsidRPr="001503C0" w:rsidRDefault="00D91B0E" w:rsidP="00D91B0E">
      <w:pPr>
        <w:wordWrap w:val="0"/>
        <w:spacing w:after="160" w:line="259" w:lineRule="auto"/>
        <w:rPr>
          <w:rFonts w:asciiTheme="minorHAnsi" w:eastAsia="NanumGothic" w:hAnsiTheme="minorHAnsi" w:cstheme="minorHAnsi"/>
          <w:b/>
          <w:sz w:val="28"/>
          <w:szCs w:val="28"/>
          <w:u w:val="single"/>
        </w:rPr>
      </w:pPr>
      <w:r w:rsidRPr="001503C0">
        <w:rPr>
          <w:rFonts w:asciiTheme="minorHAnsi" w:eastAsia="NanumGothic" w:hAnsiTheme="minorHAnsi" w:cstheme="minorHAnsi"/>
          <w:b/>
          <w:sz w:val="28"/>
          <w:szCs w:val="28"/>
          <w:u w:val="single"/>
        </w:rPr>
        <w:t xml:space="preserve">Alternative English </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Objective</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This course is focused on developing communicative competence in English with knowledge of the building blocks of grammar, usage and vocabulary. Core competencies in reading and thinking are sought be encouraged through suitable reading content in prose form. Similarly writing activities and language exercises are provided to facilitate absorption of the rules of syntax and etiquettes of style.</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Unit 1</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Short Story</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Jim Corbett-The Fight between Leopards</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 xml:space="preserve">Dash </w:t>
      </w:r>
      <w:proofErr w:type="spellStart"/>
      <w:r w:rsidRPr="00D91B0E">
        <w:rPr>
          <w:rFonts w:asciiTheme="minorHAnsi" w:eastAsia="NanumGothic" w:hAnsiTheme="minorHAnsi" w:cstheme="minorHAnsi"/>
          <w:sz w:val="20"/>
          <w:szCs w:val="20"/>
        </w:rPr>
        <w:t>Benhur</w:t>
      </w:r>
      <w:proofErr w:type="spellEnd"/>
      <w:r w:rsidRPr="00D91B0E">
        <w:rPr>
          <w:rFonts w:asciiTheme="minorHAnsi" w:eastAsia="NanumGothic" w:hAnsiTheme="minorHAnsi" w:cstheme="minorHAnsi"/>
          <w:sz w:val="20"/>
          <w:szCs w:val="20"/>
        </w:rPr>
        <w:t>- The Bicycle</w:t>
      </w:r>
    </w:p>
    <w:p w:rsidR="00D91B0E" w:rsidRPr="00D91B0E" w:rsidRDefault="00D91B0E" w:rsidP="00D91B0E">
      <w:pPr>
        <w:wordWrap w:val="0"/>
        <w:spacing w:after="160" w:line="259" w:lineRule="auto"/>
        <w:rPr>
          <w:rFonts w:asciiTheme="minorHAnsi" w:eastAsia="NanumGothic" w:hAnsiTheme="minorHAnsi" w:cstheme="minorHAnsi"/>
          <w:sz w:val="20"/>
          <w:szCs w:val="20"/>
        </w:rPr>
      </w:pPr>
      <w:proofErr w:type="spellStart"/>
      <w:r w:rsidRPr="00D91B0E">
        <w:rPr>
          <w:rFonts w:asciiTheme="minorHAnsi" w:eastAsia="NanumGothic" w:hAnsiTheme="minorHAnsi" w:cstheme="minorHAnsi"/>
          <w:sz w:val="20"/>
          <w:szCs w:val="20"/>
        </w:rPr>
        <w:t>Dinanath</w:t>
      </w:r>
      <w:proofErr w:type="spellEnd"/>
      <w:r w:rsidRPr="00D91B0E">
        <w:rPr>
          <w:rFonts w:asciiTheme="minorHAnsi" w:eastAsia="NanumGothic" w:hAnsiTheme="minorHAnsi" w:cstheme="minorHAnsi"/>
          <w:sz w:val="20"/>
          <w:szCs w:val="20"/>
        </w:rPr>
        <w:t xml:space="preserve"> </w:t>
      </w:r>
      <w:proofErr w:type="spellStart"/>
      <w:r w:rsidRPr="00D91B0E">
        <w:rPr>
          <w:rFonts w:asciiTheme="minorHAnsi" w:eastAsia="NanumGothic" w:hAnsiTheme="minorHAnsi" w:cstheme="minorHAnsi"/>
          <w:sz w:val="20"/>
          <w:szCs w:val="20"/>
        </w:rPr>
        <w:t>Pathy</w:t>
      </w:r>
      <w:proofErr w:type="spellEnd"/>
      <w:r w:rsidRPr="00D91B0E">
        <w:rPr>
          <w:rFonts w:asciiTheme="minorHAnsi" w:eastAsia="NanumGothic" w:hAnsiTheme="minorHAnsi" w:cstheme="minorHAnsi"/>
          <w:sz w:val="20"/>
          <w:szCs w:val="20"/>
        </w:rPr>
        <w:t>- George V High School</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 xml:space="preserve">Alexander Baron- </w:t>
      </w:r>
      <w:proofErr w:type="gramStart"/>
      <w:r w:rsidRPr="00D91B0E">
        <w:rPr>
          <w:rFonts w:asciiTheme="minorHAnsi" w:eastAsia="NanumGothic" w:hAnsiTheme="minorHAnsi" w:cstheme="minorHAnsi"/>
          <w:sz w:val="20"/>
          <w:szCs w:val="20"/>
        </w:rPr>
        <w:t>The</w:t>
      </w:r>
      <w:proofErr w:type="gramEnd"/>
      <w:r w:rsidRPr="00D91B0E">
        <w:rPr>
          <w:rFonts w:asciiTheme="minorHAnsi" w:eastAsia="NanumGothic" w:hAnsiTheme="minorHAnsi" w:cstheme="minorHAnsi"/>
          <w:sz w:val="20"/>
          <w:szCs w:val="20"/>
        </w:rPr>
        <w:t xml:space="preserve"> Man who knew too much</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Will F Jenkins- Uneasy Homecoming</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Unit II</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Prose</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C V Raman-Water- The Elixir of Life</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Harold Nicolson- An Educated Person</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 xml:space="preserve">Claire </w:t>
      </w:r>
      <w:proofErr w:type="spellStart"/>
      <w:r w:rsidRPr="00D91B0E">
        <w:rPr>
          <w:rFonts w:asciiTheme="minorHAnsi" w:eastAsia="NanumGothic" w:hAnsiTheme="minorHAnsi" w:cstheme="minorHAnsi"/>
          <w:sz w:val="20"/>
          <w:szCs w:val="20"/>
        </w:rPr>
        <w:t>Needell</w:t>
      </w:r>
      <w:proofErr w:type="spellEnd"/>
      <w:r w:rsidRPr="00D91B0E">
        <w:rPr>
          <w:rFonts w:asciiTheme="minorHAnsi" w:eastAsia="NanumGothic" w:hAnsiTheme="minorHAnsi" w:cstheme="minorHAnsi"/>
          <w:sz w:val="20"/>
          <w:szCs w:val="20"/>
        </w:rPr>
        <w:t xml:space="preserve"> Hollander- No Learning without Feeling</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Steven Harvey- The Empty Page</w:t>
      </w:r>
    </w:p>
    <w:p w:rsidR="00D91B0E" w:rsidRPr="00D91B0E" w:rsidRDefault="00D91B0E" w:rsidP="00D91B0E">
      <w:pPr>
        <w:wordWrap w:val="0"/>
        <w:spacing w:after="160" w:line="259" w:lineRule="auto"/>
        <w:rPr>
          <w:rFonts w:asciiTheme="minorHAnsi" w:eastAsia="NanumGothic" w:hAnsiTheme="minorHAnsi" w:cstheme="minorHAnsi"/>
          <w:sz w:val="20"/>
          <w:szCs w:val="20"/>
        </w:rPr>
      </w:pPr>
      <w:proofErr w:type="spellStart"/>
      <w:r w:rsidRPr="00D91B0E">
        <w:rPr>
          <w:rFonts w:asciiTheme="minorHAnsi" w:eastAsia="NanumGothic" w:hAnsiTheme="minorHAnsi" w:cstheme="minorHAnsi"/>
          <w:sz w:val="20"/>
          <w:szCs w:val="20"/>
        </w:rPr>
        <w:t>Santosh</w:t>
      </w:r>
      <w:proofErr w:type="spellEnd"/>
      <w:r w:rsidRPr="00D91B0E">
        <w:rPr>
          <w:rFonts w:asciiTheme="minorHAnsi" w:eastAsia="NanumGothic" w:hAnsiTheme="minorHAnsi" w:cstheme="minorHAnsi"/>
          <w:sz w:val="20"/>
          <w:szCs w:val="20"/>
        </w:rPr>
        <w:t xml:space="preserve"> Desai-</w:t>
      </w:r>
      <w:proofErr w:type="spellStart"/>
      <w:r w:rsidRPr="00D91B0E">
        <w:rPr>
          <w:rFonts w:asciiTheme="minorHAnsi" w:eastAsia="NanumGothic" w:hAnsiTheme="minorHAnsi" w:cstheme="minorHAnsi"/>
          <w:sz w:val="20"/>
          <w:szCs w:val="20"/>
        </w:rPr>
        <w:t>Emoji</w:t>
      </w:r>
      <w:proofErr w:type="spellEnd"/>
      <w:r w:rsidRPr="00D91B0E">
        <w:rPr>
          <w:rFonts w:asciiTheme="minorHAnsi" w:eastAsia="NanumGothic" w:hAnsiTheme="minorHAnsi" w:cstheme="minorHAnsi"/>
          <w:sz w:val="20"/>
          <w:szCs w:val="20"/>
        </w:rPr>
        <w:t xml:space="preserve"> Disruption</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Unit III</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Comprehension of a passage from any of the prescribed pieces and answering the questions</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lastRenderedPageBreak/>
        <w:t>Unit IV</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Expanding an idea into a paragraph</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Unit V</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Language exercises-test of vocabulary, usage and grammar based on the prescribed pieces</w:t>
      </w:r>
    </w:p>
    <w:p w:rsidR="00D91B0E" w:rsidRPr="00D91B0E" w:rsidRDefault="00D91B0E" w:rsidP="00D91B0E">
      <w:pPr>
        <w:wordWrap w:val="0"/>
        <w:spacing w:after="160" w:line="259" w:lineRule="auto"/>
        <w:rPr>
          <w:rFonts w:asciiTheme="minorHAnsi" w:eastAsia="NanumGothic" w:hAnsiTheme="minorHAnsi" w:cstheme="minorHAnsi"/>
          <w:b/>
          <w:sz w:val="20"/>
          <w:szCs w:val="20"/>
        </w:rPr>
      </w:pPr>
      <w:r w:rsidRPr="00D91B0E">
        <w:rPr>
          <w:rFonts w:asciiTheme="minorHAnsi" w:eastAsia="NanumGothic" w:hAnsiTheme="minorHAnsi" w:cstheme="minorHAnsi"/>
          <w:b/>
          <w:sz w:val="20"/>
          <w:szCs w:val="20"/>
        </w:rPr>
        <w:t>Prescribed Text</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i/>
          <w:sz w:val="20"/>
          <w:szCs w:val="20"/>
        </w:rPr>
        <w:t>The Widening Arc</w:t>
      </w:r>
      <w:r w:rsidRPr="00D91B0E">
        <w:rPr>
          <w:rFonts w:asciiTheme="minorHAnsi" w:eastAsia="NanumGothic" w:hAnsiTheme="minorHAnsi" w:cstheme="minorHAnsi"/>
          <w:sz w:val="20"/>
          <w:szCs w:val="20"/>
        </w:rPr>
        <w:t xml:space="preserve">: </w:t>
      </w:r>
      <w:r w:rsidRPr="00D91B0E">
        <w:rPr>
          <w:rFonts w:asciiTheme="minorHAnsi" w:eastAsia="NanumGothic" w:hAnsiTheme="minorHAnsi" w:cstheme="minorHAnsi"/>
          <w:i/>
          <w:sz w:val="20"/>
          <w:szCs w:val="20"/>
        </w:rPr>
        <w:t>A Selection of Prose and Stories</w:t>
      </w:r>
      <w:r w:rsidRPr="00D91B0E">
        <w:rPr>
          <w:rFonts w:asciiTheme="minorHAnsi" w:eastAsia="NanumGothic" w:hAnsiTheme="minorHAnsi" w:cstheme="minorHAnsi"/>
          <w:sz w:val="20"/>
          <w:szCs w:val="20"/>
        </w:rPr>
        <w:t xml:space="preserve">. </w:t>
      </w:r>
      <w:proofErr w:type="gramStart"/>
      <w:r w:rsidRPr="00D91B0E">
        <w:rPr>
          <w:rFonts w:asciiTheme="minorHAnsi" w:eastAsia="NanumGothic" w:hAnsiTheme="minorHAnsi" w:cstheme="minorHAnsi"/>
          <w:sz w:val="20"/>
          <w:szCs w:val="20"/>
        </w:rPr>
        <w:t xml:space="preserve">Ed. </w:t>
      </w:r>
      <w:proofErr w:type="spellStart"/>
      <w:r w:rsidRPr="00D91B0E">
        <w:rPr>
          <w:rFonts w:asciiTheme="minorHAnsi" w:eastAsia="NanumGothic" w:hAnsiTheme="minorHAnsi" w:cstheme="minorHAnsi"/>
          <w:sz w:val="20"/>
          <w:szCs w:val="20"/>
        </w:rPr>
        <w:t>Asim</w:t>
      </w:r>
      <w:proofErr w:type="spellEnd"/>
      <w:r w:rsidRPr="00D91B0E">
        <w:rPr>
          <w:rFonts w:asciiTheme="minorHAnsi" w:eastAsia="NanumGothic" w:hAnsiTheme="minorHAnsi" w:cstheme="minorHAnsi"/>
          <w:sz w:val="20"/>
          <w:szCs w:val="20"/>
        </w:rPr>
        <w:t xml:space="preserve"> R </w:t>
      </w:r>
      <w:proofErr w:type="spellStart"/>
      <w:r w:rsidRPr="00D91B0E">
        <w:rPr>
          <w:rFonts w:asciiTheme="minorHAnsi" w:eastAsia="NanumGothic" w:hAnsiTheme="minorHAnsi" w:cstheme="minorHAnsi"/>
          <w:sz w:val="20"/>
          <w:szCs w:val="20"/>
        </w:rPr>
        <w:t>Parhi</w:t>
      </w:r>
      <w:proofErr w:type="spellEnd"/>
      <w:r w:rsidRPr="00D91B0E">
        <w:rPr>
          <w:rFonts w:asciiTheme="minorHAnsi" w:eastAsia="NanumGothic" w:hAnsiTheme="minorHAnsi" w:cstheme="minorHAnsi"/>
          <w:sz w:val="20"/>
          <w:szCs w:val="20"/>
        </w:rPr>
        <w:t xml:space="preserve">, S </w:t>
      </w:r>
      <w:proofErr w:type="spellStart"/>
      <w:r w:rsidRPr="00D91B0E">
        <w:rPr>
          <w:rFonts w:asciiTheme="minorHAnsi" w:eastAsia="NanumGothic" w:hAnsiTheme="minorHAnsi" w:cstheme="minorHAnsi"/>
          <w:sz w:val="20"/>
          <w:szCs w:val="20"/>
        </w:rPr>
        <w:t>Deepika</w:t>
      </w:r>
      <w:proofErr w:type="spellEnd"/>
      <w:r w:rsidRPr="00D91B0E">
        <w:rPr>
          <w:rFonts w:asciiTheme="minorHAnsi" w:eastAsia="NanumGothic" w:hAnsiTheme="minorHAnsi" w:cstheme="minorHAnsi"/>
          <w:sz w:val="20"/>
          <w:szCs w:val="20"/>
        </w:rPr>
        <w:t xml:space="preserve"> and </w:t>
      </w:r>
      <w:proofErr w:type="spellStart"/>
      <w:r w:rsidRPr="00D91B0E">
        <w:rPr>
          <w:rFonts w:asciiTheme="minorHAnsi" w:eastAsia="NanumGothic" w:hAnsiTheme="minorHAnsi" w:cstheme="minorHAnsi"/>
          <w:sz w:val="20"/>
          <w:szCs w:val="20"/>
        </w:rPr>
        <w:t>Pulastya</w:t>
      </w:r>
      <w:proofErr w:type="spellEnd"/>
      <w:r w:rsidRPr="00D91B0E">
        <w:rPr>
          <w:rFonts w:asciiTheme="minorHAnsi" w:eastAsia="NanumGothic" w:hAnsiTheme="minorHAnsi" w:cstheme="minorHAnsi"/>
          <w:sz w:val="20"/>
          <w:szCs w:val="20"/>
        </w:rPr>
        <w:t xml:space="preserve"> </w:t>
      </w:r>
      <w:proofErr w:type="spellStart"/>
      <w:r w:rsidRPr="00D91B0E">
        <w:rPr>
          <w:rFonts w:asciiTheme="minorHAnsi" w:eastAsia="NanumGothic" w:hAnsiTheme="minorHAnsi" w:cstheme="minorHAnsi"/>
          <w:sz w:val="20"/>
          <w:szCs w:val="20"/>
        </w:rPr>
        <w:t>Jani</w:t>
      </w:r>
      <w:proofErr w:type="spellEnd"/>
      <w:r w:rsidRPr="00D91B0E">
        <w:rPr>
          <w:rFonts w:asciiTheme="minorHAnsi" w:eastAsia="NanumGothic" w:hAnsiTheme="minorHAnsi" w:cstheme="minorHAnsi"/>
          <w:sz w:val="20"/>
          <w:szCs w:val="20"/>
        </w:rPr>
        <w:t>.</w:t>
      </w:r>
      <w:proofErr w:type="gramEnd"/>
      <w:r w:rsidRPr="00D91B0E">
        <w:rPr>
          <w:rFonts w:asciiTheme="minorHAnsi" w:eastAsia="NanumGothic" w:hAnsiTheme="minorHAnsi" w:cstheme="minorHAnsi"/>
          <w:sz w:val="20"/>
          <w:szCs w:val="20"/>
        </w:rPr>
        <w:t xml:space="preserve"> </w:t>
      </w:r>
      <w:proofErr w:type="spellStart"/>
      <w:r w:rsidRPr="00D91B0E">
        <w:rPr>
          <w:rFonts w:asciiTheme="minorHAnsi" w:eastAsia="NanumGothic" w:hAnsiTheme="minorHAnsi" w:cstheme="minorHAnsi"/>
          <w:sz w:val="20"/>
          <w:szCs w:val="20"/>
        </w:rPr>
        <w:t>Kitab</w:t>
      </w:r>
      <w:proofErr w:type="spellEnd"/>
      <w:r w:rsidRPr="00D91B0E">
        <w:rPr>
          <w:rFonts w:asciiTheme="minorHAnsi" w:eastAsia="NanumGothic" w:hAnsiTheme="minorHAnsi" w:cstheme="minorHAnsi"/>
          <w:sz w:val="20"/>
          <w:szCs w:val="20"/>
        </w:rPr>
        <w:t xml:space="preserve"> </w:t>
      </w:r>
      <w:proofErr w:type="spellStart"/>
      <w:r w:rsidRPr="00D91B0E">
        <w:rPr>
          <w:rFonts w:asciiTheme="minorHAnsi" w:eastAsia="NanumGothic" w:hAnsiTheme="minorHAnsi" w:cstheme="minorHAnsi"/>
          <w:sz w:val="20"/>
          <w:szCs w:val="20"/>
        </w:rPr>
        <w:t>Bhavan</w:t>
      </w:r>
      <w:proofErr w:type="spellEnd"/>
      <w:r w:rsidRPr="00D91B0E">
        <w:rPr>
          <w:rFonts w:asciiTheme="minorHAnsi" w:eastAsia="NanumGothic" w:hAnsiTheme="minorHAnsi" w:cstheme="minorHAnsi"/>
          <w:sz w:val="20"/>
          <w:szCs w:val="20"/>
        </w:rPr>
        <w:t>, Bhubaneswar. 2016.</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sz w:val="20"/>
          <w:szCs w:val="20"/>
        </w:rPr>
        <w:t>Suggested Reading:</w:t>
      </w:r>
    </w:p>
    <w:p w:rsidR="00D91B0E" w:rsidRPr="00D91B0E" w:rsidRDefault="00D91B0E" w:rsidP="00D91B0E">
      <w:pPr>
        <w:wordWrap w:val="0"/>
        <w:spacing w:after="160" w:line="259" w:lineRule="auto"/>
        <w:rPr>
          <w:rFonts w:asciiTheme="minorHAnsi" w:eastAsia="NanumGothic" w:hAnsiTheme="minorHAnsi" w:cstheme="minorHAnsi"/>
          <w:sz w:val="20"/>
          <w:szCs w:val="20"/>
        </w:rPr>
      </w:pPr>
      <w:r w:rsidRPr="00D91B0E">
        <w:rPr>
          <w:rFonts w:asciiTheme="minorHAnsi" w:eastAsia="NanumGothic" w:hAnsiTheme="minorHAnsi" w:cstheme="minorHAnsi"/>
          <w:i/>
          <w:sz w:val="20"/>
          <w:szCs w:val="20"/>
        </w:rPr>
        <w:t>Fluency in English</w:t>
      </w:r>
      <w:r w:rsidRPr="00D91B0E">
        <w:rPr>
          <w:rFonts w:asciiTheme="minorHAnsi" w:eastAsia="NanumGothic" w:hAnsiTheme="minorHAnsi" w:cstheme="minorHAnsi"/>
          <w:sz w:val="20"/>
          <w:szCs w:val="20"/>
        </w:rPr>
        <w:t xml:space="preserve"> – Part II, OUP, 2006</w:t>
      </w:r>
    </w:p>
    <w:p w:rsidR="00D91B0E" w:rsidRPr="00D91B0E" w:rsidRDefault="00D91B0E" w:rsidP="00D91B0E">
      <w:pPr>
        <w:wordWrap w:val="0"/>
        <w:spacing w:after="160" w:line="259" w:lineRule="auto"/>
        <w:rPr>
          <w:rFonts w:asciiTheme="minorHAnsi" w:eastAsia="NanumGothic" w:hAnsiTheme="minorHAnsi" w:cstheme="minorHAnsi"/>
          <w:sz w:val="20"/>
          <w:szCs w:val="20"/>
        </w:rPr>
      </w:pPr>
      <w:proofErr w:type="gramStart"/>
      <w:r w:rsidRPr="00D91B0E">
        <w:rPr>
          <w:rFonts w:asciiTheme="minorHAnsi" w:eastAsia="NanumGothic" w:hAnsiTheme="minorHAnsi" w:cstheme="minorHAnsi"/>
          <w:i/>
          <w:sz w:val="20"/>
          <w:szCs w:val="20"/>
        </w:rPr>
        <w:t>Communicative English</w:t>
      </w:r>
      <w:r w:rsidRPr="00D91B0E">
        <w:rPr>
          <w:rFonts w:asciiTheme="minorHAnsi" w:eastAsia="NanumGothic" w:hAnsiTheme="minorHAnsi" w:cstheme="minorHAnsi"/>
          <w:sz w:val="20"/>
          <w:szCs w:val="20"/>
        </w:rPr>
        <w:t>.</w:t>
      </w:r>
      <w:proofErr w:type="gramEnd"/>
      <w:r w:rsidRPr="00D91B0E">
        <w:rPr>
          <w:rFonts w:asciiTheme="minorHAnsi" w:eastAsia="NanumGothic" w:hAnsiTheme="minorHAnsi" w:cstheme="minorHAnsi"/>
          <w:sz w:val="20"/>
          <w:szCs w:val="20"/>
        </w:rPr>
        <w:t xml:space="preserve"> E. Suresh Kumar and P. </w:t>
      </w:r>
      <w:proofErr w:type="spellStart"/>
      <w:r w:rsidRPr="00D91B0E">
        <w:rPr>
          <w:rFonts w:asciiTheme="minorHAnsi" w:eastAsia="NanumGothic" w:hAnsiTheme="minorHAnsi" w:cstheme="minorHAnsi"/>
          <w:sz w:val="20"/>
          <w:szCs w:val="20"/>
        </w:rPr>
        <w:t>Sreehari</w:t>
      </w:r>
      <w:proofErr w:type="spellEnd"/>
    </w:p>
    <w:p w:rsidR="00D91B0E" w:rsidRPr="00D91B0E" w:rsidRDefault="00D91B0E" w:rsidP="0042141C">
      <w:pPr>
        <w:pStyle w:val="NoSpacing"/>
        <w:rPr>
          <w:rFonts w:cstheme="minorHAnsi"/>
          <w:b/>
          <w:sz w:val="20"/>
          <w:szCs w:val="20"/>
        </w:rPr>
      </w:pPr>
    </w:p>
    <w:sectPr w:rsidR="00D91B0E" w:rsidRPr="00D91B0E" w:rsidSect="002051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numGothic">
    <w:altName w:val="Arial Unicode MS"/>
    <w:charset w:val="00"/>
    <w:family w:val="auto"/>
    <w:pitch w:val="variable"/>
    <w:sig w:usb0="00000000" w:usb1="4000207B" w:usb2="00000000" w:usb3="00000000" w:csb0="FFFFFF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0CC"/>
    <w:multiLevelType w:val="hybridMultilevel"/>
    <w:tmpl w:val="D3363A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715BF5"/>
    <w:multiLevelType w:val="hybridMultilevel"/>
    <w:tmpl w:val="22D6C12E"/>
    <w:lvl w:ilvl="0" w:tplc="93D8746A">
      <w:start w:val="1"/>
      <w:numFmt w:val="bullet"/>
      <w:lvlText w:val=""/>
      <w:lvlJc w:val="left"/>
      <w:pPr>
        <w:tabs>
          <w:tab w:val="num" w:pos="720"/>
        </w:tabs>
        <w:ind w:left="720" w:hanging="360"/>
      </w:pPr>
      <w:rPr>
        <w:rFonts w:ascii="Wingdings 3" w:hAnsi="Wingdings 3" w:hint="default"/>
      </w:rPr>
    </w:lvl>
    <w:lvl w:ilvl="1" w:tplc="9FEA7810" w:tentative="1">
      <w:start w:val="1"/>
      <w:numFmt w:val="bullet"/>
      <w:lvlText w:val=""/>
      <w:lvlJc w:val="left"/>
      <w:pPr>
        <w:tabs>
          <w:tab w:val="num" w:pos="1440"/>
        </w:tabs>
        <w:ind w:left="1440" w:hanging="360"/>
      </w:pPr>
      <w:rPr>
        <w:rFonts w:ascii="Wingdings 3" w:hAnsi="Wingdings 3" w:hint="default"/>
      </w:rPr>
    </w:lvl>
    <w:lvl w:ilvl="2" w:tplc="9E629CFE" w:tentative="1">
      <w:start w:val="1"/>
      <w:numFmt w:val="bullet"/>
      <w:lvlText w:val=""/>
      <w:lvlJc w:val="left"/>
      <w:pPr>
        <w:tabs>
          <w:tab w:val="num" w:pos="2160"/>
        </w:tabs>
        <w:ind w:left="2160" w:hanging="360"/>
      </w:pPr>
      <w:rPr>
        <w:rFonts w:ascii="Wingdings 3" w:hAnsi="Wingdings 3" w:hint="default"/>
      </w:rPr>
    </w:lvl>
    <w:lvl w:ilvl="3" w:tplc="428A30F2" w:tentative="1">
      <w:start w:val="1"/>
      <w:numFmt w:val="bullet"/>
      <w:lvlText w:val=""/>
      <w:lvlJc w:val="left"/>
      <w:pPr>
        <w:tabs>
          <w:tab w:val="num" w:pos="2880"/>
        </w:tabs>
        <w:ind w:left="2880" w:hanging="360"/>
      </w:pPr>
      <w:rPr>
        <w:rFonts w:ascii="Wingdings 3" w:hAnsi="Wingdings 3" w:hint="default"/>
      </w:rPr>
    </w:lvl>
    <w:lvl w:ilvl="4" w:tplc="454000BA" w:tentative="1">
      <w:start w:val="1"/>
      <w:numFmt w:val="bullet"/>
      <w:lvlText w:val=""/>
      <w:lvlJc w:val="left"/>
      <w:pPr>
        <w:tabs>
          <w:tab w:val="num" w:pos="3600"/>
        </w:tabs>
        <w:ind w:left="3600" w:hanging="360"/>
      </w:pPr>
      <w:rPr>
        <w:rFonts w:ascii="Wingdings 3" w:hAnsi="Wingdings 3" w:hint="default"/>
      </w:rPr>
    </w:lvl>
    <w:lvl w:ilvl="5" w:tplc="2C04F06E" w:tentative="1">
      <w:start w:val="1"/>
      <w:numFmt w:val="bullet"/>
      <w:lvlText w:val=""/>
      <w:lvlJc w:val="left"/>
      <w:pPr>
        <w:tabs>
          <w:tab w:val="num" w:pos="4320"/>
        </w:tabs>
        <w:ind w:left="4320" w:hanging="360"/>
      </w:pPr>
      <w:rPr>
        <w:rFonts w:ascii="Wingdings 3" w:hAnsi="Wingdings 3" w:hint="default"/>
      </w:rPr>
    </w:lvl>
    <w:lvl w:ilvl="6" w:tplc="6D0AB5E4" w:tentative="1">
      <w:start w:val="1"/>
      <w:numFmt w:val="bullet"/>
      <w:lvlText w:val=""/>
      <w:lvlJc w:val="left"/>
      <w:pPr>
        <w:tabs>
          <w:tab w:val="num" w:pos="5040"/>
        </w:tabs>
        <w:ind w:left="5040" w:hanging="360"/>
      </w:pPr>
      <w:rPr>
        <w:rFonts w:ascii="Wingdings 3" w:hAnsi="Wingdings 3" w:hint="default"/>
      </w:rPr>
    </w:lvl>
    <w:lvl w:ilvl="7" w:tplc="6C348206" w:tentative="1">
      <w:start w:val="1"/>
      <w:numFmt w:val="bullet"/>
      <w:lvlText w:val=""/>
      <w:lvlJc w:val="left"/>
      <w:pPr>
        <w:tabs>
          <w:tab w:val="num" w:pos="5760"/>
        </w:tabs>
        <w:ind w:left="5760" w:hanging="360"/>
      </w:pPr>
      <w:rPr>
        <w:rFonts w:ascii="Wingdings 3" w:hAnsi="Wingdings 3" w:hint="default"/>
      </w:rPr>
    </w:lvl>
    <w:lvl w:ilvl="8" w:tplc="87F2ECA6" w:tentative="1">
      <w:start w:val="1"/>
      <w:numFmt w:val="bullet"/>
      <w:lvlText w:val=""/>
      <w:lvlJc w:val="left"/>
      <w:pPr>
        <w:tabs>
          <w:tab w:val="num" w:pos="6480"/>
        </w:tabs>
        <w:ind w:left="6480" w:hanging="360"/>
      </w:pPr>
      <w:rPr>
        <w:rFonts w:ascii="Wingdings 3" w:hAnsi="Wingdings 3" w:hint="default"/>
      </w:rPr>
    </w:lvl>
  </w:abstractNum>
  <w:abstractNum w:abstractNumId="2">
    <w:nsid w:val="02A92F05"/>
    <w:multiLevelType w:val="hybridMultilevel"/>
    <w:tmpl w:val="296A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27F98"/>
    <w:multiLevelType w:val="hybridMultilevel"/>
    <w:tmpl w:val="93A0C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973D78"/>
    <w:multiLevelType w:val="hybridMultilevel"/>
    <w:tmpl w:val="37F4F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678FA"/>
    <w:multiLevelType w:val="hybridMultilevel"/>
    <w:tmpl w:val="A214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B4FC0"/>
    <w:multiLevelType w:val="hybridMultilevel"/>
    <w:tmpl w:val="8926F7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A6A3D2F"/>
    <w:multiLevelType w:val="hybridMultilevel"/>
    <w:tmpl w:val="D768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B338B"/>
    <w:multiLevelType w:val="hybridMultilevel"/>
    <w:tmpl w:val="8FFE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85BEB"/>
    <w:multiLevelType w:val="hybridMultilevel"/>
    <w:tmpl w:val="421A4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FCB0570"/>
    <w:multiLevelType w:val="hybridMultilevel"/>
    <w:tmpl w:val="8D08F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06A6B1B"/>
    <w:multiLevelType w:val="hybridMultilevel"/>
    <w:tmpl w:val="1E46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DB28EE"/>
    <w:multiLevelType w:val="hybridMultilevel"/>
    <w:tmpl w:val="F12C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F872FD"/>
    <w:multiLevelType w:val="hybridMultilevel"/>
    <w:tmpl w:val="C6EE2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502266"/>
    <w:multiLevelType w:val="hybridMultilevel"/>
    <w:tmpl w:val="AFD2C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49840B1"/>
    <w:multiLevelType w:val="hybridMultilevel"/>
    <w:tmpl w:val="F29259A4"/>
    <w:lvl w:ilvl="0" w:tplc="15280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60431"/>
    <w:multiLevelType w:val="hybridMultilevel"/>
    <w:tmpl w:val="D05E57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A0242A"/>
    <w:multiLevelType w:val="hybridMultilevel"/>
    <w:tmpl w:val="1368BEB0"/>
    <w:lvl w:ilvl="0" w:tplc="15280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6519CA"/>
    <w:multiLevelType w:val="hybridMultilevel"/>
    <w:tmpl w:val="274254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6942DF"/>
    <w:multiLevelType w:val="hybridMultilevel"/>
    <w:tmpl w:val="69D6A9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BC057E1"/>
    <w:multiLevelType w:val="hybridMultilevel"/>
    <w:tmpl w:val="1EA86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5C3D16"/>
    <w:multiLevelType w:val="hybridMultilevel"/>
    <w:tmpl w:val="02BC2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DC42427"/>
    <w:multiLevelType w:val="hybridMultilevel"/>
    <w:tmpl w:val="4532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80588F"/>
    <w:multiLevelType w:val="hybridMultilevel"/>
    <w:tmpl w:val="627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1B35B9"/>
    <w:multiLevelType w:val="hybridMultilevel"/>
    <w:tmpl w:val="962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8D2638"/>
    <w:multiLevelType w:val="hybridMultilevel"/>
    <w:tmpl w:val="7FB012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42E3F6D"/>
    <w:multiLevelType w:val="hybridMultilevel"/>
    <w:tmpl w:val="EB1A0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53D41E3"/>
    <w:multiLevelType w:val="hybridMultilevel"/>
    <w:tmpl w:val="DD2E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4F5227"/>
    <w:multiLevelType w:val="hybridMultilevel"/>
    <w:tmpl w:val="F0C8E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77865CD"/>
    <w:multiLevelType w:val="hybridMultilevel"/>
    <w:tmpl w:val="7C4A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876D1E"/>
    <w:multiLevelType w:val="hybridMultilevel"/>
    <w:tmpl w:val="D1AC381C"/>
    <w:lvl w:ilvl="0" w:tplc="D8921C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DF0CCD"/>
    <w:multiLevelType w:val="hybridMultilevel"/>
    <w:tmpl w:val="3E20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8A36E2"/>
    <w:multiLevelType w:val="hybridMultilevel"/>
    <w:tmpl w:val="8E06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724E3C"/>
    <w:multiLevelType w:val="hybridMultilevel"/>
    <w:tmpl w:val="095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6352A6"/>
    <w:multiLevelType w:val="hybridMultilevel"/>
    <w:tmpl w:val="F4FC058E"/>
    <w:lvl w:ilvl="0" w:tplc="15280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932C29"/>
    <w:multiLevelType w:val="hybridMultilevel"/>
    <w:tmpl w:val="A76665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356B1A"/>
    <w:multiLevelType w:val="hybridMultilevel"/>
    <w:tmpl w:val="C422C506"/>
    <w:lvl w:ilvl="0" w:tplc="FDB0D3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32D14C34"/>
    <w:multiLevelType w:val="hybridMultilevel"/>
    <w:tmpl w:val="CB54F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3690039D"/>
    <w:multiLevelType w:val="hybridMultilevel"/>
    <w:tmpl w:val="2C86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AF7A9C"/>
    <w:multiLevelType w:val="hybridMultilevel"/>
    <w:tmpl w:val="00946C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80B3A8C"/>
    <w:multiLevelType w:val="hybridMultilevel"/>
    <w:tmpl w:val="90F0DE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881696E"/>
    <w:multiLevelType w:val="hybridMultilevel"/>
    <w:tmpl w:val="E166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C14F39"/>
    <w:multiLevelType w:val="hybridMultilevel"/>
    <w:tmpl w:val="D1AC381C"/>
    <w:lvl w:ilvl="0" w:tplc="D8921C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064552"/>
    <w:multiLevelType w:val="hybridMultilevel"/>
    <w:tmpl w:val="37229728"/>
    <w:lvl w:ilvl="0" w:tplc="93D8746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6B4772"/>
    <w:multiLevelType w:val="hybridMultilevel"/>
    <w:tmpl w:val="22A2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054BAA"/>
    <w:multiLevelType w:val="hybridMultilevel"/>
    <w:tmpl w:val="FA7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EA23C4"/>
    <w:multiLevelType w:val="hybridMultilevel"/>
    <w:tmpl w:val="23B0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D056B0"/>
    <w:multiLevelType w:val="hybridMultilevel"/>
    <w:tmpl w:val="A9B405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F36C05"/>
    <w:multiLevelType w:val="hybridMultilevel"/>
    <w:tmpl w:val="730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F63E26"/>
    <w:multiLevelType w:val="hybridMultilevel"/>
    <w:tmpl w:val="E4DC8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73155DB"/>
    <w:multiLevelType w:val="hybridMultilevel"/>
    <w:tmpl w:val="CE26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A948A3"/>
    <w:multiLevelType w:val="hybridMultilevel"/>
    <w:tmpl w:val="D2D2735C"/>
    <w:lvl w:ilvl="0" w:tplc="15280836">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8E2384D"/>
    <w:multiLevelType w:val="hybridMultilevel"/>
    <w:tmpl w:val="1C3EE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BD61DFE"/>
    <w:multiLevelType w:val="hybridMultilevel"/>
    <w:tmpl w:val="8A2E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AA1B58"/>
    <w:multiLevelType w:val="hybridMultilevel"/>
    <w:tmpl w:val="626415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EDD2A11"/>
    <w:multiLevelType w:val="hybridMultilevel"/>
    <w:tmpl w:val="8E8AAC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5B684C"/>
    <w:multiLevelType w:val="hybridMultilevel"/>
    <w:tmpl w:val="AD8ECCA0"/>
    <w:lvl w:ilvl="0" w:tplc="117E4F6E">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F57177"/>
    <w:multiLevelType w:val="hybridMultilevel"/>
    <w:tmpl w:val="5B0EBBFA"/>
    <w:lvl w:ilvl="0" w:tplc="93D8746A">
      <w:start w:val="1"/>
      <w:numFmt w:val="bullet"/>
      <w:lvlText w:val=""/>
      <w:lvlJc w:val="left"/>
      <w:pPr>
        <w:ind w:left="975" w:hanging="360"/>
      </w:pPr>
      <w:rPr>
        <w:rFonts w:ascii="Wingdings 3" w:hAnsi="Wingdings 3"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8">
    <w:nsid w:val="525D0F21"/>
    <w:multiLevelType w:val="hybridMultilevel"/>
    <w:tmpl w:val="455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043289"/>
    <w:multiLevelType w:val="hybridMultilevel"/>
    <w:tmpl w:val="EA12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0A29F0"/>
    <w:multiLevelType w:val="hybridMultilevel"/>
    <w:tmpl w:val="30721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5B07DC4"/>
    <w:multiLevelType w:val="hybridMultilevel"/>
    <w:tmpl w:val="34889E82"/>
    <w:lvl w:ilvl="0" w:tplc="77EAA702">
      <w:start w:val="1"/>
      <w:numFmt w:val="bullet"/>
      <w:lvlText w:val=""/>
      <w:lvlJc w:val="left"/>
      <w:pPr>
        <w:tabs>
          <w:tab w:val="num" w:pos="720"/>
        </w:tabs>
        <w:ind w:left="720" w:hanging="360"/>
      </w:pPr>
      <w:rPr>
        <w:rFonts w:ascii="Wingdings 3" w:hAnsi="Wingdings 3" w:hint="default"/>
      </w:rPr>
    </w:lvl>
    <w:lvl w:ilvl="1" w:tplc="9B5829EE" w:tentative="1">
      <w:start w:val="1"/>
      <w:numFmt w:val="bullet"/>
      <w:lvlText w:val=""/>
      <w:lvlJc w:val="left"/>
      <w:pPr>
        <w:tabs>
          <w:tab w:val="num" w:pos="1440"/>
        </w:tabs>
        <w:ind w:left="1440" w:hanging="360"/>
      </w:pPr>
      <w:rPr>
        <w:rFonts w:ascii="Wingdings 3" w:hAnsi="Wingdings 3" w:hint="default"/>
      </w:rPr>
    </w:lvl>
    <w:lvl w:ilvl="2" w:tplc="0748C0B0" w:tentative="1">
      <w:start w:val="1"/>
      <w:numFmt w:val="bullet"/>
      <w:lvlText w:val=""/>
      <w:lvlJc w:val="left"/>
      <w:pPr>
        <w:tabs>
          <w:tab w:val="num" w:pos="2160"/>
        </w:tabs>
        <w:ind w:left="2160" w:hanging="360"/>
      </w:pPr>
      <w:rPr>
        <w:rFonts w:ascii="Wingdings 3" w:hAnsi="Wingdings 3" w:hint="default"/>
      </w:rPr>
    </w:lvl>
    <w:lvl w:ilvl="3" w:tplc="9FEE1FBC" w:tentative="1">
      <w:start w:val="1"/>
      <w:numFmt w:val="bullet"/>
      <w:lvlText w:val=""/>
      <w:lvlJc w:val="left"/>
      <w:pPr>
        <w:tabs>
          <w:tab w:val="num" w:pos="2880"/>
        </w:tabs>
        <w:ind w:left="2880" w:hanging="360"/>
      </w:pPr>
      <w:rPr>
        <w:rFonts w:ascii="Wingdings 3" w:hAnsi="Wingdings 3" w:hint="default"/>
      </w:rPr>
    </w:lvl>
    <w:lvl w:ilvl="4" w:tplc="DD7671A4" w:tentative="1">
      <w:start w:val="1"/>
      <w:numFmt w:val="bullet"/>
      <w:lvlText w:val=""/>
      <w:lvlJc w:val="left"/>
      <w:pPr>
        <w:tabs>
          <w:tab w:val="num" w:pos="3600"/>
        </w:tabs>
        <w:ind w:left="3600" w:hanging="360"/>
      </w:pPr>
      <w:rPr>
        <w:rFonts w:ascii="Wingdings 3" w:hAnsi="Wingdings 3" w:hint="default"/>
      </w:rPr>
    </w:lvl>
    <w:lvl w:ilvl="5" w:tplc="FAF8A35E" w:tentative="1">
      <w:start w:val="1"/>
      <w:numFmt w:val="bullet"/>
      <w:lvlText w:val=""/>
      <w:lvlJc w:val="left"/>
      <w:pPr>
        <w:tabs>
          <w:tab w:val="num" w:pos="4320"/>
        </w:tabs>
        <w:ind w:left="4320" w:hanging="360"/>
      </w:pPr>
      <w:rPr>
        <w:rFonts w:ascii="Wingdings 3" w:hAnsi="Wingdings 3" w:hint="default"/>
      </w:rPr>
    </w:lvl>
    <w:lvl w:ilvl="6" w:tplc="FB9653A2" w:tentative="1">
      <w:start w:val="1"/>
      <w:numFmt w:val="bullet"/>
      <w:lvlText w:val=""/>
      <w:lvlJc w:val="left"/>
      <w:pPr>
        <w:tabs>
          <w:tab w:val="num" w:pos="5040"/>
        </w:tabs>
        <w:ind w:left="5040" w:hanging="360"/>
      </w:pPr>
      <w:rPr>
        <w:rFonts w:ascii="Wingdings 3" w:hAnsi="Wingdings 3" w:hint="default"/>
      </w:rPr>
    </w:lvl>
    <w:lvl w:ilvl="7" w:tplc="F0663A08" w:tentative="1">
      <w:start w:val="1"/>
      <w:numFmt w:val="bullet"/>
      <w:lvlText w:val=""/>
      <w:lvlJc w:val="left"/>
      <w:pPr>
        <w:tabs>
          <w:tab w:val="num" w:pos="5760"/>
        </w:tabs>
        <w:ind w:left="5760" w:hanging="360"/>
      </w:pPr>
      <w:rPr>
        <w:rFonts w:ascii="Wingdings 3" w:hAnsi="Wingdings 3" w:hint="default"/>
      </w:rPr>
    </w:lvl>
    <w:lvl w:ilvl="8" w:tplc="AAEC9868" w:tentative="1">
      <w:start w:val="1"/>
      <w:numFmt w:val="bullet"/>
      <w:lvlText w:val=""/>
      <w:lvlJc w:val="left"/>
      <w:pPr>
        <w:tabs>
          <w:tab w:val="num" w:pos="6480"/>
        </w:tabs>
        <w:ind w:left="6480" w:hanging="360"/>
      </w:pPr>
      <w:rPr>
        <w:rFonts w:ascii="Wingdings 3" w:hAnsi="Wingdings 3" w:hint="default"/>
      </w:rPr>
    </w:lvl>
  </w:abstractNum>
  <w:abstractNum w:abstractNumId="62">
    <w:nsid w:val="572317CB"/>
    <w:multiLevelType w:val="hybridMultilevel"/>
    <w:tmpl w:val="1B72681E"/>
    <w:lvl w:ilvl="0" w:tplc="A72CEA70">
      <w:start w:val="1"/>
      <w:numFmt w:val="bullet"/>
      <w:lvlText w:val=""/>
      <w:lvlJc w:val="left"/>
      <w:pPr>
        <w:tabs>
          <w:tab w:val="num" w:pos="720"/>
        </w:tabs>
        <w:ind w:left="720" w:hanging="360"/>
      </w:pPr>
      <w:rPr>
        <w:rFonts w:ascii="Wingdings 3" w:hAnsi="Wingdings 3" w:hint="default"/>
      </w:rPr>
    </w:lvl>
    <w:lvl w:ilvl="1" w:tplc="6B700D8E" w:tentative="1">
      <w:start w:val="1"/>
      <w:numFmt w:val="bullet"/>
      <w:lvlText w:val=""/>
      <w:lvlJc w:val="left"/>
      <w:pPr>
        <w:tabs>
          <w:tab w:val="num" w:pos="1440"/>
        </w:tabs>
        <w:ind w:left="1440" w:hanging="360"/>
      </w:pPr>
      <w:rPr>
        <w:rFonts w:ascii="Wingdings 3" w:hAnsi="Wingdings 3" w:hint="default"/>
      </w:rPr>
    </w:lvl>
    <w:lvl w:ilvl="2" w:tplc="819A5C26" w:tentative="1">
      <w:start w:val="1"/>
      <w:numFmt w:val="bullet"/>
      <w:lvlText w:val=""/>
      <w:lvlJc w:val="left"/>
      <w:pPr>
        <w:tabs>
          <w:tab w:val="num" w:pos="2160"/>
        </w:tabs>
        <w:ind w:left="2160" w:hanging="360"/>
      </w:pPr>
      <w:rPr>
        <w:rFonts w:ascii="Wingdings 3" w:hAnsi="Wingdings 3" w:hint="default"/>
      </w:rPr>
    </w:lvl>
    <w:lvl w:ilvl="3" w:tplc="9EA25D0E" w:tentative="1">
      <w:start w:val="1"/>
      <w:numFmt w:val="bullet"/>
      <w:lvlText w:val=""/>
      <w:lvlJc w:val="left"/>
      <w:pPr>
        <w:tabs>
          <w:tab w:val="num" w:pos="2880"/>
        </w:tabs>
        <w:ind w:left="2880" w:hanging="360"/>
      </w:pPr>
      <w:rPr>
        <w:rFonts w:ascii="Wingdings 3" w:hAnsi="Wingdings 3" w:hint="default"/>
      </w:rPr>
    </w:lvl>
    <w:lvl w:ilvl="4" w:tplc="45E60BA8" w:tentative="1">
      <w:start w:val="1"/>
      <w:numFmt w:val="bullet"/>
      <w:lvlText w:val=""/>
      <w:lvlJc w:val="left"/>
      <w:pPr>
        <w:tabs>
          <w:tab w:val="num" w:pos="3600"/>
        </w:tabs>
        <w:ind w:left="3600" w:hanging="360"/>
      </w:pPr>
      <w:rPr>
        <w:rFonts w:ascii="Wingdings 3" w:hAnsi="Wingdings 3" w:hint="default"/>
      </w:rPr>
    </w:lvl>
    <w:lvl w:ilvl="5" w:tplc="98600932" w:tentative="1">
      <w:start w:val="1"/>
      <w:numFmt w:val="bullet"/>
      <w:lvlText w:val=""/>
      <w:lvlJc w:val="left"/>
      <w:pPr>
        <w:tabs>
          <w:tab w:val="num" w:pos="4320"/>
        </w:tabs>
        <w:ind w:left="4320" w:hanging="360"/>
      </w:pPr>
      <w:rPr>
        <w:rFonts w:ascii="Wingdings 3" w:hAnsi="Wingdings 3" w:hint="default"/>
      </w:rPr>
    </w:lvl>
    <w:lvl w:ilvl="6" w:tplc="03D44122" w:tentative="1">
      <w:start w:val="1"/>
      <w:numFmt w:val="bullet"/>
      <w:lvlText w:val=""/>
      <w:lvlJc w:val="left"/>
      <w:pPr>
        <w:tabs>
          <w:tab w:val="num" w:pos="5040"/>
        </w:tabs>
        <w:ind w:left="5040" w:hanging="360"/>
      </w:pPr>
      <w:rPr>
        <w:rFonts w:ascii="Wingdings 3" w:hAnsi="Wingdings 3" w:hint="default"/>
      </w:rPr>
    </w:lvl>
    <w:lvl w:ilvl="7" w:tplc="427C0786" w:tentative="1">
      <w:start w:val="1"/>
      <w:numFmt w:val="bullet"/>
      <w:lvlText w:val=""/>
      <w:lvlJc w:val="left"/>
      <w:pPr>
        <w:tabs>
          <w:tab w:val="num" w:pos="5760"/>
        </w:tabs>
        <w:ind w:left="5760" w:hanging="360"/>
      </w:pPr>
      <w:rPr>
        <w:rFonts w:ascii="Wingdings 3" w:hAnsi="Wingdings 3" w:hint="default"/>
      </w:rPr>
    </w:lvl>
    <w:lvl w:ilvl="8" w:tplc="FBE2A8CE" w:tentative="1">
      <w:start w:val="1"/>
      <w:numFmt w:val="bullet"/>
      <w:lvlText w:val=""/>
      <w:lvlJc w:val="left"/>
      <w:pPr>
        <w:tabs>
          <w:tab w:val="num" w:pos="6480"/>
        </w:tabs>
        <w:ind w:left="6480" w:hanging="360"/>
      </w:pPr>
      <w:rPr>
        <w:rFonts w:ascii="Wingdings 3" w:hAnsi="Wingdings 3" w:hint="default"/>
      </w:rPr>
    </w:lvl>
  </w:abstractNum>
  <w:abstractNum w:abstractNumId="63">
    <w:nsid w:val="5AB92EA4"/>
    <w:multiLevelType w:val="hybridMultilevel"/>
    <w:tmpl w:val="2D208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5CE627C0"/>
    <w:multiLevelType w:val="hybridMultilevel"/>
    <w:tmpl w:val="47085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FF5145"/>
    <w:multiLevelType w:val="hybridMultilevel"/>
    <w:tmpl w:val="EB4AF9A2"/>
    <w:lvl w:ilvl="0" w:tplc="FE441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F46440C"/>
    <w:multiLevelType w:val="hybridMultilevel"/>
    <w:tmpl w:val="FE42BC7C"/>
    <w:lvl w:ilvl="0" w:tplc="86E2FD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7B29B9"/>
    <w:multiLevelType w:val="hybridMultilevel"/>
    <w:tmpl w:val="B6FC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15A7FA1"/>
    <w:multiLevelType w:val="hybridMultilevel"/>
    <w:tmpl w:val="C47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7F0D5E"/>
    <w:multiLevelType w:val="hybridMultilevel"/>
    <w:tmpl w:val="F0E046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nsid w:val="62C44611"/>
    <w:multiLevelType w:val="hybridMultilevel"/>
    <w:tmpl w:val="7CF41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820726C"/>
    <w:multiLevelType w:val="hybridMultilevel"/>
    <w:tmpl w:val="912A7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B7709E3"/>
    <w:multiLevelType w:val="hybridMultilevel"/>
    <w:tmpl w:val="9F5AE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6BD21C41"/>
    <w:multiLevelType w:val="hybridMultilevel"/>
    <w:tmpl w:val="5B16D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7179E5"/>
    <w:multiLevelType w:val="hybridMultilevel"/>
    <w:tmpl w:val="1AFA3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6D897702"/>
    <w:multiLevelType w:val="hybridMultilevel"/>
    <w:tmpl w:val="BC36061A"/>
    <w:lvl w:ilvl="0" w:tplc="96E2D67A">
      <w:start w:val="1"/>
      <w:numFmt w:val="bullet"/>
      <w:lvlText w:val=""/>
      <w:lvlJc w:val="left"/>
      <w:pPr>
        <w:tabs>
          <w:tab w:val="num" w:pos="720"/>
        </w:tabs>
        <w:ind w:left="720" w:hanging="360"/>
      </w:pPr>
      <w:rPr>
        <w:rFonts w:ascii="Wingdings 3" w:hAnsi="Wingdings 3" w:hint="default"/>
      </w:rPr>
    </w:lvl>
    <w:lvl w:ilvl="1" w:tplc="C85E6D92" w:tentative="1">
      <w:start w:val="1"/>
      <w:numFmt w:val="bullet"/>
      <w:lvlText w:val=""/>
      <w:lvlJc w:val="left"/>
      <w:pPr>
        <w:tabs>
          <w:tab w:val="num" w:pos="1440"/>
        </w:tabs>
        <w:ind w:left="1440" w:hanging="360"/>
      </w:pPr>
      <w:rPr>
        <w:rFonts w:ascii="Wingdings 3" w:hAnsi="Wingdings 3" w:hint="default"/>
      </w:rPr>
    </w:lvl>
    <w:lvl w:ilvl="2" w:tplc="F3A22C8A" w:tentative="1">
      <w:start w:val="1"/>
      <w:numFmt w:val="bullet"/>
      <w:lvlText w:val=""/>
      <w:lvlJc w:val="left"/>
      <w:pPr>
        <w:tabs>
          <w:tab w:val="num" w:pos="2160"/>
        </w:tabs>
        <w:ind w:left="2160" w:hanging="360"/>
      </w:pPr>
      <w:rPr>
        <w:rFonts w:ascii="Wingdings 3" w:hAnsi="Wingdings 3" w:hint="default"/>
      </w:rPr>
    </w:lvl>
    <w:lvl w:ilvl="3" w:tplc="F44C9E8E" w:tentative="1">
      <w:start w:val="1"/>
      <w:numFmt w:val="bullet"/>
      <w:lvlText w:val=""/>
      <w:lvlJc w:val="left"/>
      <w:pPr>
        <w:tabs>
          <w:tab w:val="num" w:pos="2880"/>
        </w:tabs>
        <w:ind w:left="2880" w:hanging="360"/>
      </w:pPr>
      <w:rPr>
        <w:rFonts w:ascii="Wingdings 3" w:hAnsi="Wingdings 3" w:hint="default"/>
      </w:rPr>
    </w:lvl>
    <w:lvl w:ilvl="4" w:tplc="5CC42D8C" w:tentative="1">
      <w:start w:val="1"/>
      <w:numFmt w:val="bullet"/>
      <w:lvlText w:val=""/>
      <w:lvlJc w:val="left"/>
      <w:pPr>
        <w:tabs>
          <w:tab w:val="num" w:pos="3600"/>
        </w:tabs>
        <w:ind w:left="3600" w:hanging="360"/>
      </w:pPr>
      <w:rPr>
        <w:rFonts w:ascii="Wingdings 3" w:hAnsi="Wingdings 3" w:hint="default"/>
      </w:rPr>
    </w:lvl>
    <w:lvl w:ilvl="5" w:tplc="E1946A28" w:tentative="1">
      <w:start w:val="1"/>
      <w:numFmt w:val="bullet"/>
      <w:lvlText w:val=""/>
      <w:lvlJc w:val="left"/>
      <w:pPr>
        <w:tabs>
          <w:tab w:val="num" w:pos="4320"/>
        </w:tabs>
        <w:ind w:left="4320" w:hanging="360"/>
      </w:pPr>
      <w:rPr>
        <w:rFonts w:ascii="Wingdings 3" w:hAnsi="Wingdings 3" w:hint="default"/>
      </w:rPr>
    </w:lvl>
    <w:lvl w:ilvl="6" w:tplc="EA8A46C0" w:tentative="1">
      <w:start w:val="1"/>
      <w:numFmt w:val="bullet"/>
      <w:lvlText w:val=""/>
      <w:lvlJc w:val="left"/>
      <w:pPr>
        <w:tabs>
          <w:tab w:val="num" w:pos="5040"/>
        </w:tabs>
        <w:ind w:left="5040" w:hanging="360"/>
      </w:pPr>
      <w:rPr>
        <w:rFonts w:ascii="Wingdings 3" w:hAnsi="Wingdings 3" w:hint="default"/>
      </w:rPr>
    </w:lvl>
    <w:lvl w:ilvl="7" w:tplc="8ABE21DC" w:tentative="1">
      <w:start w:val="1"/>
      <w:numFmt w:val="bullet"/>
      <w:lvlText w:val=""/>
      <w:lvlJc w:val="left"/>
      <w:pPr>
        <w:tabs>
          <w:tab w:val="num" w:pos="5760"/>
        </w:tabs>
        <w:ind w:left="5760" w:hanging="360"/>
      </w:pPr>
      <w:rPr>
        <w:rFonts w:ascii="Wingdings 3" w:hAnsi="Wingdings 3" w:hint="default"/>
      </w:rPr>
    </w:lvl>
    <w:lvl w:ilvl="8" w:tplc="465CC89A" w:tentative="1">
      <w:start w:val="1"/>
      <w:numFmt w:val="bullet"/>
      <w:lvlText w:val=""/>
      <w:lvlJc w:val="left"/>
      <w:pPr>
        <w:tabs>
          <w:tab w:val="num" w:pos="6480"/>
        </w:tabs>
        <w:ind w:left="6480" w:hanging="360"/>
      </w:pPr>
      <w:rPr>
        <w:rFonts w:ascii="Wingdings 3" w:hAnsi="Wingdings 3" w:hint="default"/>
      </w:rPr>
    </w:lvl>
  </w:abstractNum>
  <w:abstractNum w:abstractNumId="76">
    <w:nsid w:val="6E2A101B"/>
    <w:multiLevelType w:val="hybridMultilevel"/>
    <w:tmpl w:val="565C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2556A00"/>
    <w:multiLevelType w:val="hybridMultilevel"/>
    <w:tmpl w:val="7BEC8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4081975"/>
    <w:multiLevelType w:val="hybridMultilevel"/>
    <w:tmpl w:val="5760930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74A23B6B"/>
    <w:multiLevelType w:val="hybridMultilevel"/>
    <w:tmpl w:val="95B60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76DF0F34"/>
    <w:multiLevelType w:val="hybridMultilevel"/>
    <w:tmpl w:val="BFEC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E15798"/>
    <w:multiLevelType w:val="hybridMultilevel"/>
    <w:tmpl w:val="405C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85C2EB7"/>
    <w:multiLevelType w:val="hybridMultilevel"/>
    <w:tmpl w:val="DA44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BB4762"/>
    <w:multiLevelType w:val="hybridMultilevel"/>
    <w:tmpl w:val="73EA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4E5"/>
    <w:multiLevelType w:val="hybridMultilevel"/>
    <w:tmpl w:val="DD5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E16858"/>
    <w:multiLevelType w:val="hybridMultilevel"/>
    <w:tmpl w:val="6492A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C63B84"/>
    <w:multiLevelType w:val="hybridMultilevel"/>
    <w:tmpl w:val="D212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FB75C0D"/>
    <w:multiLevelType w:val="hybridMultilevel"/>
    <w:tmpl w:val="58D422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5"/>
  </w:num>
  <w:num w:numId="3">
    <w:abstractNumId w:val="61"/>
  </w:num>
  <w:num w:numId="4">
    <w:abstractNumId w:val="62"/>
  </w:num>
  <w:num w:numId="5">
    <w:abstractNumId w:val="43"/>
  </w:num>
  <w:num w:numId="6">
    <w:abstractNumId w:val="57"/>
  </w:num>
  <w:num w:numId="7">
    <w:abstractNumId w:val="42"/>
  </w:num>
  <w:num w:numId="8">
    <w:abstractNumId w:val="30"/>
  </w:num>
  <w:num w:numId="9">
    <w:abstractNumId w:val="0"/>
  </w:num>
  <w:num w:numId="10">
    <w:abstractNumId w:val="6"/>
  </w:num>
  <w:num w:numId="11">
    <w:abstractNumId w:val="10"/>
  </w:num>
  <w:num w:numId="12">
    <w:abstractNumId w:val="49"/>
  </w:num>
  <w:num w:numId="13">
    <w:abstractNumId w:val="11"/>
  </w:num>
  <w:num w:numId="14">
    <w:abstractNumId w:val="24"/>
  </w:num>
  <w:num w:numId="15">
    <w:abstractNumId w:val="81"/>
  </w:num>
  <w:num w:numId="16">
    <w:abstractNumId w:val="77"/>
  </w:num>
  <w:num w:numId="17">
    <w:abstractNumId w:val="31"/>
  </w:num>
  <w:num w:numId="18">
    <w:abstractNumId w:val="71"/>
  </w:num>
  <w:num w:numId="19">
    <w:abstractNumId w:val="23"/>
  </w:num>
  <w:num w:numId="20">
    <w:abstractNumId w:val="27"/>
  </w:num>
  <w:num w:numId="21">
    <w:abstractNumId w:val="80"/>
  </w:num>
  <w:num w:numId="22">
    <w:abstractNumId w:val="69"/>
  </w:num>
  <w:num w:numId="23">
    <w:abstractNumId w:val="19"/>
  </w:num>
  <w:num w:numId="24">
    <w:abstractNumId w:val="72"/>
  </w:num>
  <w:num w:numId="25">
    <w:abstractNumId w:val="52"/>
  </w:num>
  <w:num w:numId="26">
    <w:abstractNumId w:val="21"/>
  </w:num>
  <w:num w:numId="27">
    <w:abstractNumId w:val="22"/>
  </w:num>
  <w:num w:numId="28">
    <w:abstractNumId w:val="46"/>
  </w:num>
  <w:num w:numId="29">
    <w:abstractNumId w:val="86"/>
  </w:num>
  <w:num w:numId="30">
    <w:abstractNumId w:val="5"/>
  </w:num>
  <w:num w:numId="31">
    <w:abstractNumId w:val="82"/>
  </w:num>
  <w:num w:numId="32">
    <w:abstractNumId w:val="68"/>
  </w:num>
  <w:num w:numId="33">
    <w:abstractNumId w:val="29"/>
  </w:num>
  <w:num w:numId="34">
    <w:abstractNumId w:val="9"/>
  </w:num>
  <w:num w:numId="35">
    <w:abstractNumId w:val="63"/>
  </w:num>
  <w:num w:numId="36">
    <w:abstractNumId w:val="14"/>
  </w:num>
  <w:num w:numId="37">
    <w:abstractNumId w:val="45"/>
  </w:num>
  <w:num w:numId="38">
    <w:abstractNumId w:val="17"/>
  </w:num>
  <w:num w:numId="39">
    <w:abstractNumId w:val="34"/>
  </w:num>
  <w:num w:numId="40">
    <w:abstractNumId w:val="15"/>
  </w:num>
  <w:num w:numId="41">
    <w:abstractNumId w:val="51"/>
  </w:num>
  <w:num w:numId="42">
    <w:abstractNumId w:val="56"/>
  </w:num>
  <w:num w:numId="43">
    <w:abstractNumId w:val="41"/>
  </w:num>
  <w:num w:numId="44">
    <w:abstractNumId w:val="58"/>
  </w:num>
  <w:num w:numId="45">
    <w:abstractNumId w:val="2"/>
  </w:num>
  <w:num w:numId="46">
    <w:abstractNumId w:val="66"/>
  </w:num>
  <w:num w:numId="47">
    <w:abstractNumId w:val="84"/>
  </w:num>
  <w:num w:numId="48">
    <w:abstractNumId w:val="67"/>
  </w:num>
  <w:num w:numId="49">
    <w:abstractNumId w:val="65"/>
  </w:num>
  <w:num w:numId="50">
    <w:abstractNumId w:val="32"/>
  </w:num>
  <w:num w:numId="51">
    <w:abstractNumId w:val="64"/>
  </w:num>
  <w:num w:numId="52">
    <w:abstractNumId w:val="16"/>
  </w:num>
  <w:num w:numId="53">
    <w:abstractNumId w:val="3"/>
  </w:num>
  <w:num w:numId="54">
    <w:abstractNumId w:val="76"/>
  </w:num>
  <w:num w:numId="55">
    <w:abstractNumId w:val="70"/>
  </w:num>
  <w:num w:numId="56">
    <w:abstractNumId w:val="40"/>
  </w:num>
  <w:num w:numId="57">
    <w:abstractNumId w:val="37"/>
  </w:num>
  <w:num w:numId="58">
    <w:abstractNumId w:val="26"/>
  </w:num>
  <w:num w:numId="59">
    <w:abstractNumId w:val="39"/>
  </w:num>
  <w:num w:numId="60">
    <w:abstractNumId w:val="50"/>
  </w:num>
  <w:num w:numId="61">
    <w:abstractNumId w:val="13"/>
  </w:num>
  <w:num w:numId="62">
    <w:abstractNumId w:val="87"/>
  </w:num>
  <w:num w:numId="63">
    <w:abstractNumId w:val="38"/>
  </w:num>
  <w:num w:numId="64">
    <w:abstractNumId w:val="7"/>
  </w:num>
  <w:num w:numId="65">
    <w:abstractNumId w:val="74"/>
  </w:num>
  <w:num w:numId="66">
    <w:abstractNumId w:val="33"/>
  </w:num>
  <w:num w:numId="67">
    <w:abstractNumId w:val="28"/>
  </w:num>
  <w:num w:numId="68">
    <w:abstractNumId w:val="79"/>
  </w:num>
  <w:num w:numId="69">
    <w:abstractNumId w:val="55"/>
  </w:num>
  <w:num w:numId="70">
    <w:abstractNumId w:val="18"/>
  </w:num>
  <w:num w:numId="71">
    <w:abstractNumId w:val="12"/>
  </w:num>
  <w:num w:numId="72">
    <w:abstractNumId w:val="85"/>
  </w:num>
  <w:num w:numId="73">
    <w:abstractNumId w:val="8"/>
  </w:num>
  <w:num w:numId="74">
    <w:abstractNumId w:val="73"/>
  </w:num>
  <w:num w:numId="75">
    <w:abstractNumId w:val="20"/>
  </w:num>
  <w:num w:numId="76">
    <w:abstractNumId w:val="60"/>
  </w:num>
  <w:num w:numId="77">
    <w:abstractNumId w:val="4"/>
  </w:num>
  <w:num w:numId="78">
    <w:abstractNumId w:val="53"/>
  </w:num>
  <w:num w:numId="79">
    <w:abstractNumId w:val="83"/>
  </w:num>
  <w:num w:numId="80">
    <w:abstractNumId w:val="48"/>
  </w:num>
  <w:num w:numId="81">
    <w:abstractNumId w:val="59"/>
  </w:num>
  <w:num w:numId="82">
    <w:abstractNumId w:val="44"/>
  </w:num>
  <w:num w:numId="83">
    <w:abstractNumId w:val="54"/>
  </w:num>
  <w:num w:numId="84">
    <w:abstractNumId w:val="47"/>
  </w:num>
  <w:num w:numId="85">
    <w:abstractNumId w:val="35"/>
  </w:num>
  <w:num w:numId="86">
    <w:abstractNumId w:val="36"/>
  </w:num>
  <w:num w:numId="87">
    <w:abstractNumId w:val="25"/>
  </w:num>
  <w:num w:numId="88">
    <w:abstractNumId w:val="7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bWwNDE3NjIwNLI0NDBT0lEKTi0uzszPAykwrAUA3Pg0eCwAAAA="/>
  </w:docVars>
  <w:rsids>
    <w:rsidRoot w:val="00FF162D"/>
    <w:rsid w:val="0008068F"/>
    <w:rsid w:val="000B68E8"/>
    <w:rsid w:val="001503C0"/>
    <w:rsid w:val="00160998"/>
    <w:rsid w:val="001D7BC1"/>
    <w:rsid w:val="00205134"/>
    <w:rsid w:val="002A2350"/>
    <w:rsid w:val="003004AA"/>
    <w:rsid w:val="003A3387"/>
    <w:rsid w:val="0042141C"/>
    <w:rsid w:val="00601247"/>
    <w:rsid w:val="008144F4"/>
    <w:rsid w:val="00A221A3"/>
    <w:rsid w:val="00B03ABB"/>
    <w:rsid w:val="00BA12A9"/>
    <w:rsid w:val="00C57F97"/>
    <w:rsid w:val="00CB7F43"/>
    <w:rsid w:val="00D60FF7"/>
    <w:rsid w:val="00D91B0E"/>
    <w:rsid w:val="00D929C8"/>
    <w:rsid w:val="00E35A24"/>
    <w:rsid w:val="00E71DC2"/>
    <w:rsid w:val="00FF1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2D"/>
    <w:pPr>
      <w:spacing w:after="0" w:line="240" w:lineRule="auto"/>
    </w:pPr>
    <w:rPr>
      <w:rFonts w:ascii="Times New Roman" w:eastAsia="Times New Roman" w:hAnsi="Times New Roman" w:cs="Times New Roman"/>
      <w:sz w:val="24"/>
      <w:szCs w:val="24"/>
      <w:lang w:eastAsia="en-IN"/>
    </w:rPr>
  </w:style>
  <w:style w:type="paragraph" w:styleId="Heading4">
    <w:name w:val="heading 4"/>
    <w:basedOn w:val="Normal"/>
    <w:next w:val="Normal"/>
    <w:link w:val="Heading4Char"/>
    <w:uiPriority w:val="9"/>
    <w:semiHidden/>
    <w:unhideWhenUsed/>
    <w:qFormat/>
    <w:rsid w:val="00BA12A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62D"/>
    <w:pPr>
      <w:ind w:left="720"/>
      <w:contextualSpacing/>
    </w:pPr>
  </w:style>
  <w:style w:type="character" w:customStyle="1" w:styleId="Heading4Char">
    <w:name w:val="Heading 4 Char"/>
    <w:basedOn w:val="DefaultParagraphFont"/>
    <w:link w:val="Heading4"/>
    <w:uiPriority w:val="9"/>
    <w:semiHidden/>
    <w:rsid w:val="00BA12A9"/>
    <w:rPr>
      <w:rFonts w:asciiTheme="majorHAnsi" w:eastAsiaTheme="majorEastAsia" w:hAnsiTheme="majorHAnsi" w:cstheme="majorBidi"/>
      <w:b/>
      <w:bCs/>
      <w:i/>
      <w:iCs/>
      <w:color w:val="4F81BD" w:themeColor="accent1"/>
      <w:lang w:val="en-US"/>
    </w:rPr>
  </w:style>
  <w:style w:type="character" w:styleId="Emphasis">
    <w:name w:val="Emphasis"/>
    <w:basedOn w:val="DefaultParagraphFont"/>
    <w:uiPriority w:val="20"/>
    <w:qFormat/>
    <w:rsid w:val="00BA12A9"/>
    <w:rPr>
      <w:i/>
      <w:iCs/>
    </w:rPr>
  </w:style>
  <w:style w:type="paragraph" w:styleId="NoSpacing">
    <w:name w:val="No Spacing"/>
    <w:uiPriority w:val="1"/>
    <w:qFormat/>
    <w:rsid w:val="00BA12A9"/>
    <w:pPr>
      <w:spacing w:after="0" w:line="240" w:lineRule="auto"/>
    </w:pPr>
    <w:rPr>
      <w:rFonts w:eastAsiaTheme="minorEastAsia"/>
      <w:lang w:val="en-US"/>
    </w:rPr>
  </w:style>
  <w:style w:type="character" w:styleId="Hyperlink">
    <w:name w:val="Hyperlink"/>
    <w:basedOn w:val="DefaultParagraphFont"/>
    <w:uiPriority w:val="99"/>
    <w:unhideWhenUsed/>
    <w:rsid w:val="00BA12A9"/>
    <w:rPr>
      <w:color w:val="0000FF" w:themeColor="hyperlink"/>
      <w:u w:val="single"/>
    </w:rPr>
  </w:style>
  <w:style w:type="character" w:customStyle="1" w:styleId="apple-converted-space">
    <w:name w:val="apple-converted-space"/>
    <w:basedOn w:val="DefaultParagraphFont"/>
    <w:rsid w:val="00BA12A9"/>
  </w:style>
  <w:style w:type="character" w:customStyle="1" w:styleId="resource-name">
    <w:name w:val="resource-name"/>
    <w:basedOn w:val="DefaultParagraphFont"/>
    <w:rsid w:val="00BA12A9"/>
  </w:style>
</w:styles>
</file>

<file path=word/webSettings.xml><?xml version="1.0" encoding="utf-8"?>
<w:webSettings xmlns:r="http://schemas.openxmlformats.org/officeDocument/2006/relationships" xmlns:w="http://schemas.openxmlformats.org/wordprocessingml/2006/main">
  <w:divs>
    <w:div w:id="694162000">
      <w:bodyDiv w:val="1"/>
      <w:marLeft w:val="0"/>
      <w:marRight w:val="0"/>
      <w:marTop w:val="0"/>
      <w:marBottom w:val="0"/>
      <w:divBdr>
        <w:top w:val="none" w:sz="0" w:space="0" w:color="auto"/>
        <w:left w:val="none" w:sz="0" w:space="0" w:color="auto"/>
        <w:bottom w:val="none" w:sz="0" w:space="0" w:color="auto"/>
        <w:right w:val="none" w:sz="0" w:space="0" w:color="auto"/>
      </w:divBdr>
      <w:divsChild>
        <w:div w:id="142279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emhunter.com/i/ebooks/pdf/tishani_doshi_2012_6.pdf" TargetMode="External"/><Relationship Id="rId18" Type="http://schemas.openxmlformats.org/officeDocument/2006/relationships/hyperlink" Target="http://www.kkoworld.com/kitablar/ejen-ionesko-kergedan-eng.pdf" TargetMode="External"/><Relationship Id="rId26" Type="http://schemas.openxmlformats.org/officeDocument/2006/relationships/hyperlink" Target="http://planetarities.web.unc.edu/files/2015/01/spivak-subaltern-speak.pdf" TargetMode="External"/><Relationship Id="rId39" Type="http://schemas.openxmlformats.org/officeDocument/2006/relationships/hyperlink" Target="http://www.newyorker.com/magazine/2011/12/19/stone-mattress" TargetMode="External"/><Relationship Id="rId21" Type="http://schemas.openxmlformats.org/officeDocument/2006/relationships/hyperlink" Target="https://archive.org/details/missjulieotherpl00striiala" TargetMode="External"/><Relationship Id="rId34" Type="http://schemas.openxmlformats.org/officeDocument/2006/relationships/hyperlink" Target="http://gw2jh3xr2c.search.serialssolutions.com/log?L=GW2JH3XR2C&amp;D=JAB&amp;P=Link&amp;U=http%3A%2F%2Fezproxy.library.ubc.ca%2Flogin%3Furl%3Dhttp%3A%2F%2Fwww.jstor.org%2Fsearch" TargetMode="External"/><Relationship Id="rId42" Type="http://schemas.openxmlformats.org/officeDocument/2006/relationships/hyperlink" Target="http://www.newyorker.com/magazine/2008/09/08/face" TargetMode="External"/><Relationship Id="rId47" Type="http://schemas.openxmlformats.org/officeDocument/2006/relationships/hyperlink" Target="http://www.poemhunter.com/i/ebooks/pdf/maya_angelou_2012_6.pdf" TargetMode="External"/><Relationship Id="rId50" Type="http://schemas.openxmlformats.org/officeDocument/2006/relationships/hyperlink" Target="http://www.poetrynook.com/poem/remember-medusa" TargetMode="External"/><Relationship Id="rId55" Type="http://schemas.openxmlformats.org/officeDocument/2006/relationships/hyperlink" Target="http://english.gradstudies.yorku.ca/files/2013/06/achebe-chinua.pdf" TargetMode="External"/><Relationship Id="rId63" Type="http://schemas.openxmlformats.org/officeDocument/2006/relationships/fontTable" Target="fontTable.xml"/><Relationship Id="rId7" Type="http://schemas.openxmlformats.org/officeDocument/2006/relationships/hyperlink" Target="http://pinkmonkey.com/dl/library1/vindicat.pdf" TargetMode="External"/><Relationship Id="rId2" Type="http://schemas.openxmlformats.org/officeDocument/2006/relationships/styles" Target="styles.xml"/><Relationship Id="rId16" Type="http://schemas.openxmlformats.org/officeDocument/2006/relationships/hyperlink" Target="http://theater.augent.be/file/13" TargetMode="External"/><Relationship Id="rId20" Type="http://schemas.openxmlformats.org/officeDocument/2006/relationships/hyperlink" Target="http://www.gutenberg.org/files/8121/8121-h/8121-h.htm" TargetMode="External"/><Relationship Id="rId29" Type="http://schemas.openxmlformats.org/officeDocument/2006/relationships/hyperlink" Target="http://www.newyorker.com/books/joshua-rothman/better-way-think-genre-debate" TargetMode="External"/><Relationship Id="rId41" Type="http://schemas.openxmlformats.org/officeDocument/2006/relationships/hyperlink" Target="http://www.newyorker.com/magazine/2013/10/21/the-bear-came-over-the-mountain-2" TargetMode="External"/><Relationship Id="rId54" Type="http://schemas.openxmlformats.org/officeDocument/2006/relationships/hyperlink" Target="https://mthoyibi.files.wordpress.com/2011/09/05-history-of-feminist-literary-criticism_gill-plain-andsus.pdf" TargetMode="External"/><Relationship Id="rId62" Type="http://schemas.openxmlformats.org/officeDocument/2006/relationships/hyperlink" Target="http://tsime.uz.ac.zw/claroline/backends/download.php?url=L0ludHJvX3RvX2NvbW11bmljYXRpb25fVGhlb3J5LnBkZg%3D%3D&amp;cidReset=true&amp;cidReq=MBA563" TargetMode="External"/><Relationship Id="rId1" Type="http://schemas.openxmlformats.org/officeDocument/2006/relationships/numbering" Target="numbering.xml"/><Relationship Id="rId6" Type="http://schemas.openxmlformats.org/officeDocument/2006/relationships/hyperlink" Target="https://victorianpersistence.files.wordpress.com/2013/03/a-room-%20of-ones-%20own-virginia-woolf-1929.pdf" TargetMode="External"/><Relationship Id="rId11" Type="http://schemas.openxmlformats.org/officeDocument/2006/relationships/hyperlink" Target="http://www.poetrynook.com/poem/remember-medusa" TargetMode="External"/><Relationship Id="rId24" Type="http://schemas.openxmlformats.org/officeDocument/2006/relationships/hyperlink" Target="https://www.humanities.uci.edu/critical/pdf/Wellek_Readings_Ngugi_Quest_for_Relevance.pdf" TargetMode="External"/><Relationship Id="rId32" Type="http://schemas.openxmlformats.org/officeDocument/2006/relationships/hyperlink" Target="http://artsites.ucsc.edu/faculty/Gustafson/FILM%20162.W10/readings/foucault.author.pdf" TargetMode="External"/><Relationship Id="rId37" Type="http://schemas.openxmlformats.org/officeDocument/2006/relationships/hyperlink" Target="https://www.academia.edu/4630860/Rabindranath_Tagores_Comparative_World_Literature" TargetMode="External"/><Relationship Id="rId40" Type="http://schemas.openxmlformats.org/officeDocument/2006/relationships/hyperlink" Target="http://www.independent.co.uk/arts-entertainment/books/features/first-lives-club-pretend-blood-a-short-story-by-margaret-atwood-1779529.html" TargetMode="External"/><Relationship Id="rId45" Type="http://schemas.openxmlformats.org/officeDocument/2006/relationships/hyperlink" Target="https://victorianpersistence.files.wordpress.com/2013/03/aroom-of-ones-own-virginia-woolf-1929.pdf" TargetMode="External"/><Relationship Id="rId53" Type="http://schemas.openxmlformats.org/officeDocument/2006/relationships/hyperlink" Target="http://burawoy.berkeley.edu/Reader.102/Beauvoir.I.pdf" TargetMode="External"/><Relationship Id="rId58" Type="http://schemas.openxmlformats.org/officeDocument/2006/relationships/hyperlink" Target="http://staff.uny.ac.id/sites/default/files/pendidikan/else-lilianissmhum/postcolonialstudiesthekeyconceptsroutledgekeyguides.pdf" TargetMode="External"/><Relationship Id="rId5" Type="http://schemas.openxmlformats.org/officeDocument/2006/relationships/hyperlink" Target="https://www.gutenberg.org/" TargetMode="External"/><Relationship Id="rId15" Type="http://schemas.openxmlformats.org/officeDocument/2006/relationships/hyperlink" Target="https://mthoyibi.files.wordpress.com/2011/09/05-history-of-feminist-literary-criticism_gill-plain-and-sus.pdf" TargetMode="External"/><Relationship Id="rId23" Type="http://schemas.openxmlformats.org/officeDocument/2006/relationships/hyperlink" Target="https://mrvenglish.wikispaces.com/file/view/English+and+the+African+Writer.pdf" TargetMode="External"/><Relationship Id="rId28" Type="http://schemas.openxmlformats.org/officeDocument/2006/relationships/hyperlink" Target="http://www.newyorker.com/magazine/2012/05/28/easy-writers" TargetMode="External"/><Relationship Id="rId36" Type="http://schemas.openxmlformats.org/officeDocument/2006/relationships/hyperlink" Target="http://press.princeton.edu/chapters/i7545.html" TargetMode="External"/><Relationship Id="rId49" Type="http://schemas.openxmlformats.org/officeDocument/2006/relationships/hyperlink" Target="http://www.poemhunter.com/margaret-atwood/poems/" TargetMode="External"/><Relationship Id="rId57" Type="http://schemas.openxmlformats.org/officeDocument/2006/relationships/hyperlink" Target="https://www.humanities.uci.edu/critical/pdf/Wellek_Readings_Ngugi_Quest_for_Relevance.pdf" TargetMode="External"/><Relationship Id="rId61" Type="http://schemas.openxmlformats.org/officeDocument/2006/relationships/hyperlink" Target="http://tsime.uz.ac.zw/claroline/backends/download.php?url=L0ludHJvX3RvX2NvbW11bmljYXRpb25fVGhlb3J5LnBkZg%3D%3D&amp;cidReset=true&amp;cidReq=MBA563" TargetMode="External"/><Relationship Id="rId10" Type="http://schemas.openxmlformats.org/officeDocument/2006/relationships/hyperlink" Target="http://www.poemhunter.com/margaret-atwood/poems/" TargetMode="External"/><Relationship Id="rId19" Type="http://schemas.openxmlformats.org/officeDocument/2006/relationships/hyperlink" Target="http://web.mit.edu/jscheib/Public/phf/themaids.pdf" TargetMode="External"/><Relationship Id="rId31" Type="http://schemas.openxmlformats.org/officeDocument/2006/relationships/hyperlink" Target="https://archive.org/stream/NarrativeDiscourseAnEssayInMethod/NarrativeDiscourse-AnEssayInMethod_djvu.txt" TargetMode="External"/><Relationship Id="rId44" Type="http://schemas.openxmlformats.org/officeDocument/2006/relationships/hyperlink" Target="http://tsime.uz.ac.zw/claroline/backends/download.php?url=L0ludHJvX3RvX2NvbW11bmljYXRpb25fVGhlb3J5LnBkZg%3D%3D&amp;cidReset=true&amp;cidReq=MBA563" TargetMode="External"/><Relationship Id="rId52" Type="http://schemas.openxmlformats.org/officeDocument/2006/relationships/hyperlink" Target="http://www.poemhunter.com/i/ebooks/pdf/tishani_doshi_2012_6.pdf" TargetMode="External"/><Relationship Id="rId60" Type="http://schemas.openxmlformats.org/officeDocument/2006/relationships/hyperlink" Target="http://tsime.uz.ac.zw/claroline/backends/download.php?url=L0ludHJvX3RvX2NvbW11bmljYXRpb25fVGhlb3J5LnBkZg%3D%3D&amp;cidReset=true&amp;cidReq=MBA563" TargetMode="External"/><Relationship Id="rId4" Type="http://schemas.openxmlformats.org/officeDocument/2006/relationships/webSettings" Target="webSettings.xml"/><Relationship Id="rId9" Type="http://schemas.openxmlformats.org/officeDocument/2006/relationships/hyperlink" Target="https://monoskop.org/images/2/27/Plath_Sylvia_The_Collected_Poems_1981.pdf" TargetMode="External"/><Relationship Id="rId14" Type="http://schemas.openxmlformats.org/officeDocument/2006/relationships/hyperlink" Target="http://burawoy.berkeley.edu/Reader.102/Beauvoir.I.pdf" TargetMode="External"/><Relationship Id="rId22" Type="http://schemas.openxmlformats.org/officeDocument/2006/relationships/hyperlink" Target="http://english.gradstudies.yorku.ca/files/2013/06/achebe-chinua.pdf" TargetMode="External"/><Relationship Id="rId27" Type="http://schemas.openxmlformats.org/officeDocument/2006/relationships/hyperlink" Target="http://entertainment.time.com/2012/05/23/genre-fiction-is-disruptive-technology/" TargetMode="External"/><Relationship Id="rId30" Type="http://schemas.openxmlformats.org/officeDocument/2006/relationships/hyperlink" Target="http://www.esquire.com/entertainment/books/a33599/genre-fiction-vs-literary-fiction/" TargetMode="External"/><Relationship Id="rId35" Type="http://schemas.openxmlformats.org/officeDocument/2006/relationships/hyperlink" Target="http://www.vanderbilt.edu/olli/class-materials/Franz_Kafka.pdf" TargetMode="External"/><Relationship Id="rId43" Type="http://schemas.openxmlformats.org/officeDocument/2006/relationships/hyperlink" Target="http://www.poetrysoup.com/famous/poems/best/octavio_paz" TargetMode="External"/><Relationship Id="rId48" Type="http://schemas.openxmlformats.org/officeDocument/2006/relationships/hyperlink" Target="https://monoskop.org/images/2/27/Plath_Sylvia_The_Collected_Poems_1981.pdf" TargetMode="External"/><Relationship Id="rId56" Type="http://schemas.openxmlformats.org/officeDocument/2006/relationships/hyperlink" Target="https://mrvenglish.wikispaces.com/file/view/English+and+the+African+Writer.pdf" TargetMode="External"/><Relationship Id="rId64" Type="http://schemas.openxmlformats.org/officeDocument/2006/relationships/theme" Target="theme/theme1.xml"/><Relationship Id="rId8" Type="http://schemas.openxmlformats.org/officeDocument/2006/relationships/hyperlink" Target="http://www.poemhunter.com/i/ebooks/pdf/maya_angelou_2012_6.pdf" TargetMode="External"/><Relationship Id="rId51" Type="http://schemas.openxmlformats.org/officeDocument/2006/relationships/hyperlink" Target="http://www.gallerie.net/issue14/poetry1.html" TargetMode="External"/><Relationship Id="rId3" Type="http://schemas.openxmlformats.org/officeDocument/2006/relationships/settings" Target="settings.xml"/><Relationship Id="rId12" Type="http://schemas.openxmlformats.org/officeDocument/2006/relationships/hyperlink" Target="http://www.gallerie.net/issue14/poetry1.html" TargetMode="External"/><Relationship Id="rId17" Type="http://schemas.openxmlformats.org/officeDocument/2006/relationships/hyperlink" Target="http://www.eldritchpress.org/lp/six.htm" TargetMode="External"/><Relationship Id="rId25" Type="http://schemas.openxmlformats.org/officeDocument/2006/relationships/hyperlink" Target="http://staff.uny.ac.id/sites/default/files/pendidikan/else-liliani-ssmhum/postcolonialstudiesthekeyconceptsroutledgekeyguides.pdf" TargetMode="External"/><Relationship Id="rId33" Type="http://schemas.openxmlformats.org/officeDocument/2006/relationships/hyperlink" Target="http://library.uniteddiversity.coop/More_Books_and_Reports/Silent_Spring-Rachel_Carson-1962.pdf" TargetMode="External"/><Relationship Id="rId38" Type="http://schemas.openxmlformats.org/officeDocument/2006/relationships/hyperlink" Target="http://www.gutenberg.org/files/600/600-h/600-h.htm" TargetMode="External"/><Relationship Id="rId46" Type="http://schemas.openxmlformats.org/officeDocument/2006/relationships/hyperlink" Target="http://pinkmonkey.com/dl/library1/vindicat.pdf" TargetMode="External"/><Relationship Id="rId59" Type="http://schemas.openxmlformats.org/officeDocument/2006/relationships/hyperlink" Target="http://planetarities.web.unc.edu/files/2015/01/spivak-subaltern-spe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42</Pages>
  <Words>12646</Words>
  <Characters>72088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admin</cp:lastModifiedBy>
  <cp:revision>8</cp:revision>
  <dcterms:created xsi:type="dcterms:W3CDTF">2017-07-30T13:25:00Z</dcterms:created>
  <dcterms:modified xsi:type="dcterms:W3CDTF">2017-07-31T06:11:00Z</dcterms:modified>
</cp:coreProperties>
</file>